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39E" w:rsidRDefault="0021739E" w:rsidP="0021739E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21739E" w:rsidRDefault="0021739E" w:rsidP="0021739E">
      <w:pPr>
        <w:jc w:val="center"/>
        <w:rPr>
          <w:rFonts w:cs="Simplified Arabic" w:hint="cs"/>
          <w:b/>
          <w:bCs/>
          <w:sz w:val="32"/>
          <w:szCs w:val="32"/>
          <w:rtl/>
        </w:rPr>
      </w:pPr>
    </w:p>
    <w:p w:rsidR="00812090" w:rsidRPr="0021739E" w:rsidRDefault="0021739E" w:rsidP="0021739E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21739E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810E98">
        <w:rPr>
          <w:rFonts w:cs="Simplified Arabic" w:hint="cs"/>
          <w:b/>
          <w:bCs/>
          <w:sz w:val="32"/>
          <w:szCs w:val="32"/>
          <w:rtl/>
        </w:rPr>
        <w:t>إ</w:t>
      </w:r>
      <w:r w:rsidR="009D028D" w:rsidRPr="0021739E">
        <w:rPr>
          <w:rFonts w:cs="Simplified Arabic" w:hint="cs"/>
          <w:b/>
          <w:bCs/>
          <w:sz w:val="32"/>
          <w:szCs w:val="32"/>
          <w:rtl/>
        </w:rPr>
        <w:t>رتفاع</w:t>
      </w:r>
      <w:r w:rsidR="00243196" w:rsidRPr="0021739E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2E6C13" w:rsidRPr="0021739E">
        <w:rPr>
          <w:rFonts w:cs="Simplified Arabic" w:hint="cs"/>
          <w:b/>
          <w:bCs/>
          <w:sz w:val="32"/>
          <w:szCs w:val="32"/>
          <w:rtl/>
        </w:rPr>
        <w:t>مؤشر غلاء المعيشة</w:t>
      </w:r>
      <w:r w:rsidR="005B0706" w:rsidRPr="0021739E">
        <w:rPr>
          <w:rFonts w:cs="Simplified Arabic" w:hint="cs"/>
          <w:b/>
          <w:bCs/>
          <w:sz w:val="32"/>
          <w:szCs w:val="32"/>
          <w:rtl/>
        </w:rPr>
        <w:t xml:space="preserve"> خلال شهر </w:t>
      </w:r>
      <w:r w:rsidR="00540E0A" w:rsidRPr="0021739E">
        <w:rPr>
          <w:rFonts w:cs="Simplified Arabic" w:hint="cs"/>
          <w:b/>
          <w:bCs/>
          <w:sz w:val="32"/>
          <w:szCs w:val="32"/>
          <w:rtl/>
        </w:rPr>
        <w:t>نيسان</w:t>
      </w:r>
      <w:r w:rsidRPr="0021739E">
        <w:rPr>
          <w:rFonts w:cs="Simplified Arabic" w:hint="cs"/>
          <w:b/>
          <w:bCs/>
          <w:sz w:val="32"/>
          <w:szCs w:val="32"/>
          <w:rtl/>
        </w:rPr>
        <w:t>،04/2019</w:t>
      </w:r>
      <w:r w:rsidR="002E6C13" w:rsidRPr="0021739E"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p w:rsidR="0021739E" w:rsidRDefault="0021739E" w:rsidP="00E40483">
      <w:pPr>
        <w:jc w:val="both"/>
        <w:rPr>
          <w:rFonts w:cs="Simplified Arabic"/>
          <w:b/>
          <w:bCs/>
          <w:color w:val="000000"/>
          <w:sz w:val="16"/>
          <w:szCs w:val="16"/>
          <w:rtl/>
        </w:rPr>
        <w:sectPr w:rsidR="0021739E" w:rsidSect="0021739E">
          <w:footerReference w:type="even" r:id="rId8"/>
          <w:footerReference w:type="default" r:id="rId9"/>
          <w:pgSz w:w="11907" w:h="16840" w:code="9"/>
          <w:pgMar w:top="720" w:right="720" w:bottom="720" w:left="720" w:header="426" w:footer="272" w:gutter="0"/>
          <w:pgNumType w:start="1"/>
          <w:cols w:space="851"/>
          <w:bidi/>
          <w:rtlGutter/>
          <w:docGrid w:linePitch="360"/>
        </w:sectPr>
      </w:pPr>
    </w:p>
    <w:p w:rsidR="00E40483" w:rsidRPr="0021739E" w:rsidRDefault="00E40483" w:rsidP="00E40483">
      <w:pPr>
        <w:jc w:val="both"/>
        <w:rPr>
          <w:rFonts w:cs="Simplified Arabic"/>
          <w:b/>
          <w:bCs/>
          <w:color w:val="000000"/>
          <w:sz w:val="16"/>
          <w:szCs w:val="16"/>
          <w:rtl/>
        </w:rPr>
      </w:pPr>
    </w:p>
    <w:p w:rsidR="0021739E" w:rsidRDefault="0021739E" w:rsidP="00FE35F1">
      <w:pPr>
        <w:ind w:right="-180"/>
        <w:jc w:val="both"/>
        <w:rPr>
          <w:rFonts w:cs="Simplified Arabic"/>
          <w:rtl/>
        </w:rPr>
        <w:sectPr w:rsidR="0021739E" w:rsidSect="0021739E">
          <w:type w:val="continuous"/>
          <w:pgSz w:w="11907" w:h="16840" w:code="9"/>
          <w:pgMar w:top="720" w:right="720" w:bottom="720" w:left="720" w:header="426" w:footer="272" w:gutter="0"/>
          <w:pgNumType w:start="1"/>
          <w:cols w:space="851"/>
          <w:bidi/>
          <w:rtlGutter/>
          <w:docGrid w:linePitch="360"/>
        </w:sectPr>
      </w:pPr>
    </w:p>
    <w:p w:rsidR="007A599C" w:rsidRDefault="000901F8" w:rsidP="00FE35F1">
      <w:pPr>
        <w:ind w:right="-180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lastRenderedPageBreak/>
        <w:t xml:space="preserve">سجل الرقم </w:t>
      </w:r>
      <w:r w:rsidR="007A599C">
        <w:rPr>
          <w:rFonts w:cs="Simplified Arabic" w:hint="cs"/>
          <w:rtl/>
        </w:rPr>
        <w:t>الق</w:t>
      </w:r>
      <w:r w:rsidR="00592134">
        <w:rPr>
          <w:rFonts w:cs="Simplified Arabic" w:hint="cs"/>
          <w:rtl/>
        </w:rPr>
        <w:t xml:space="preserve">ياسي لأسعار المستهلك </w:t>
      </w:r>
      <w:r w:rsidR="007A599C">
        <w:rPr>
          <w:rFonts w:cs="Simplified Arabic" w:hint="cs"/>
          <w:rtl/>
        </w:rPr>
        <w:t xml:space="preserve">في </w:t>
      </w:r>
      <w:r w:rsidR="00B54F21" w:rsidRPr="00A05831">
        <w:rPr>
          <w:rFonts w:cs="Simplified Arabic" w:hint="cs"/>
          <w:b/>
          <w:bCs/>
          <w:rtl/>
        </w:rPr>
        <w:t>فلسطين</w:t>
      </w:r>
      <w:r w:rsidR="007A599C" w:rsidRPr="00A05831">
        <w:rPr>
          <w:rFonts w:cs="Simplified Arabic" w:hint="cs"/>
          <w:b/>
          <w:bCs/>
          <w:rtl/>
        </w:rPr>
        <w:t xml:space="preserve"> </w:t>
      </w:r>
      <w:r w:rsidR="009D028D">
        <w:rPr>
          <w:rFonts w:cs="Simplified Arabic" w:hint="cs"/>
          <w:b/>
          <w:bCs/>
          <w:rtl/>
        </w:rPr>
        <w:t>ارتفاعاً نسبته</w:t>
      </w:r>
      <w:r w:rsidR="00B825F0">
        <w:rPr>
          <w:rFonts w:cs="Simplified Arabic" w:hint="cs"/>
          <w:b/>
          <w:bCs/>
          <w:rtl/>
        </w:rPr>
        <w:t xml:space="preserve"> </w:t>
      </w:r>
      <w:r w:rsidR="009D028D">
        <w:rPr>
          <w:rFonts w:cs="Simplified Arabic" w:hint="cs"/>
          <w:b/>
          <w:bCs/>
          <w:rtl/>
        </w:rPr>
        <w:t>0.85</w:t>
      </w:r>
      <w:r w:rsidR="007A599C" w:rsidRPr="00A05831">
        <w:rPr>
          <w:rFonts w:cs="Simplified Arabic" w:hint="cs"/>
          <w:b/>
          <w:bCs/>
          <w:rtl/>
        </w:rPr>
        <w:t>%</w:t>
      </w:r>
      <w:r w:rsidR="00B54F21">
        <w:rPr>
          <w:rFonts w:cs="Simplified Arabic" w:hint="cs"/>
          <w:rtl/>
        </w:rPr>
        <w:t xml:space="preserve"> خلال شهر </w:t>
      </w:r>
      <w:r w:rsidR="00540E0A">
        <w:rPr>
          <w:rFonts w:cs="Simplified Arabic" w:hint="cs"/>
          <w:rtl/>
        </w:rPr>
        <w:t>نيسان</w:t>
      </w:r>
      <w:r w:rsidR="007A599C">
        <w:rPr>
          <w:rFonts w:cs="Simplified Arabic" w:hint="cs"/>
          <w:rtl/>
        </w:rPr>
        <w:t xml:space="preserve"> </w:t>
      </w:r>
      <w:r w:rsidR="00B825F0">
        <w:rPr>
          <w:rFonts w:cs="Simplified Arabic" w:hint="cs"/>
          <w:rtl/>
        </w:rPr>
        <w:t>2019</w:t>
      </w:r>
      <w:r w:rsidR="00B54F21">
        <w:rPr>
          <w:rFonts w:cs="Simplified Arabic" w:hint="cs"/>
          <w:rtl/>
        </w:rPr>
        <w:t xml:space="preserve"> مقارنة مع شهر </w:t>
      </w:r>
      <w:r w:rsidR="00540E0A">
        <w:rPr>
          <w:rFonts w:cs="Simplified Arabic" w:hint="cs"/>
          <w:rtl/>
        </w:rPr>
        <w:t>آذار</w:t>
      </w:r>
      <w:r w:rsidR="00B54F21">
        <w:rPr>
          <w:rFonts w:cs="Simplified Arabic" w:hint="cs"/>
          <w:rtl/>
        </w:rPr>
        <w:t xml:space="preserve"> </w:t>
      </w:r>
      <w:r w:rsidR="00243196">
        <w:rPr>
          <w:rFonts w:cs="Simplified Arabic" w:hint="cs"/>
          <w:rtl/>
        </w:rPr>
        <w:t>2019</w:t>
      </w:r>
      <w:r w:rsidR="007A599C">
        <w:rPr>
          <w:rFonts w:cs="Simplified Arabic" w:hint="cs"/>
          <w:rtl/>
        </w:rPr>
        <w:t xml:space="preserve">، </w:t>
      </w:r>
      <w:r w:rsidR="00962C78">
        <w:rPr>
          <w:rFonts w:cs="Simplified Arabic" w:hint="cs"/>
          <w:rtl/>
        </w:rPr>
        <w:t>بواقع</w:t>
      </w:r>
      <w:r w:rsidR="00D8237C">
        <w:rPr>
          <w:rFonts w:cs="Simplified Arabic" w:hint="cs"/>
          <w:rtl/>
        </w:rPr>
        <w:t xml:space="preserve"> </w:t>
      </w:r>
      <w:r w:rsidR="00540E0A">
        <w:rPr>
          <w:rFonts w:cs="Simplified Arabic" w:hint="cs"/>
          <w:rtl/>
        </w:rPr>
        <w:t>1.09</w:t>
      </w:r>
      <w:r w:rsidR="00962C78">
        <w:rPr>
          <w:rFonts w:cs="Simplified Arabic" w:hint="cs"/>
          <w:rtl/>
        </w:rPr>
        <w:t>%</w:t>
      </w:r>
      <w:r w:rsidR="00D8237C">
        <w:rPr>
          <w:rFonts w:cs="Simplified Arabic" w:hint="cs"/>
          <w:rtl/>
        </w:rPr>
        <w:t xml:space="preserve"> </w:t>
      </w:r>
      <w:r w:rsidR="00540E0A">
        <w:rPr>
          <w:rFonts w:cs="Simplified Arabic" w:hint="cs"/>
          <w:rtl/>
        </w:rPr>
        <w:t>في الضفة الغربية**</w:t>
      </w:r>
      <w:r w:rsidR="002E6C13">
        <w:rPr>
          <w:rFonts w:cs="Simplified Arabic" w:hint="cs"/>
          <w:rtl/>
        </w:rPr>
        <w:t xml:space="preserve">، </w:t>
      </w:r>
      <w:r w:rsidR="009D028D">
        <w:rPr>
          <w:rFonts w:cs="Simplified Arabic" w:hint="cs"/>
          <w:rtl/>
        </w:rPr>
        <w:t>وبنسبة 0.</w:t>
      </w:r>
      <w:r w:rsidR="00540E0A">
        <w:rPr>
          <w:rFonts w:cs="Simplified Arabic" w:hint="cs"/>
          <w:rtl/>
        </w:rPr>
        <w:t>76</w:t>
      </w:r>
      <w:r w:rsidR="009D028D">
        <w:rPr>
          <w:rFonts w:cs="Simplified Arabic" w:hint="cs"/>
          <w:rtl/>
        </w:rPr>
        <w:t xml:space="preserve">% </w:t>
      </w:r>
      <w:r w:rsidR="00540E0A">
        <w:rPr>
          <w:rFonts w:cs="Simplified Arabic" w:hint="cs"/>
          <w:rtl/>
        </w:rPr>
        <w:t xml:space="preserve">في القدس </w:t>
      </w:r>
      <w:r w:rsidR="00540E0A">
        <w:rPr>
          <w:rFonts w:cs="Simplified Arabic"/>
        </w:rPr>
        <w:t>J1</w:t>
      </w:r>
      <w:r w:rsidR="00540E0A">
        <w:rPr>
          <w:rFonts w:cs="Simplified Arabic" w:hint="cs"/>
          <w:rtl/>
        </w:rPr>
        <w:t>*</w:t>
      </w:r>
      <w:r w:rsidR="009D028D">
        <w:rPr>
          <w:rFonts w:cs="Simplified Arabic" w:hint="cs"/>
          <w:rtl/>
        </w:rPr>
        <w:t>، و</w:t>
      </w:r>
      <w:r w:rsidR="00540E0A">
        <w:rPr>
          <w:rFonts w:cs="Simplified Arabic" w:hint="cs"/>
          <w:rtl/>
        </w:rPr>
        <w:t xml:space="preserve">بارتفاع طفيف نسبته </w:t>
      </w:r>
      <w:r w:rsidR="009D028D">
        <w:rPr>
          <w:rFonts w:cs="Simplified Arabic" w:hint="cs"/>
          <w:rtl/>
        </w:rPr>
        <w:t>0.</w:t>
      </w:r>
      <w:r w:rsidR="00540E0A">
        <w:rPr>
          <w:rFonts w:cs="Simplified Arabic" w:hint="cs"/>
          <w:rtl/>
        </w:rPr>
        <w:t>0</w:t>
      </w:r>
      <w:r w:rsidR="00FE35F1">
        <w:rPr>
          <w:rFonts w:cs="Simplified Arabic" w:hint="cs"/>
          <w:rtl/>
        </w:rPr>
        <w:t>7</w:t>
      </w:r>
      <w:r w:rsidR="00B825F0">
        <w:rPr>
          <w:rFonts w:cs="Simplified Arabic" w:hint="cs"/>
          <w:rtl/>
        </w:rPr>
        <w:t>%</w:t>
      </w:r>
      <w:r w:rsidR="00540E0A" w:rsidRPr="00540E0A">
        <w:rPr>
          <w:rFonts w:cs="Simplified Arabic" w:hint="cs"/>
          <w:rtl/>
        </w:rPr>
        <w:t xml:space="preserve"> </w:t>
      </w:r>
      <w:r w:rsidR="00540E0A">
        <w:rPr>
          <w:rFonts w:cs="Simplified Arabic" w:hint="cs"/>
          <w:rtl/>
        </w:rPr>
        <w:t>في قطاع غزة</w:t>
      </w:r>
      <w:r w:rsidR="00B825F0">
        <w:rPr>
          <w:rFonts w:cs="Simplified Arabic" w:hint="cs"/>
          <w:rtl/>
        </w:rPr>
        <w:t>.</w:t>
      </w:r>
      <w:r w:rsidR="002E6C13">
        <w:rPr>
          <w:rFonts w:cs="Simplified Arabic" w:hint="cs"/>
          <w:rtl/>
        </w:rPr>
        <w:t xml:space="preserve"> </w:t>
      </w:r>
    </w:p>
    <w:p w:rsidR="00BC79FB" w:rsidRPr="0021739E" w:rsidRDefault="00BC79FB" w:rsidP="005000B5">
      <w:pPr>
        <w:ind w:right="-180"/>
        <w:jc w:val="both"/>
        <w:rPr>
          <w:rFonts w:cs="Simplified Arabic"/>
          <w:sz w:val="10"/>
          <w:szCs w:val="10"/>
          <w:rtl/>
        </w:rPr>
      </w:pPr>
    </w:p>
    <w:p w:rsidR="007A599C" w:rsidRDefault="00BC79FB" w:rsidP="00FE35F1">
      <w:pPr>
        <w:ind w:right="-180"/>
        <w:jc w:val="both"/>
        <w:rPr>
          <w:rFonts w:cs="Simplified Arabic"/>
          <w:sz w:val="20"/>
          <w:szCs w:val="20"/>
          <w:rtl/>
        </w:rPr>
      </w:pPr>
      <w:r>
        <w:rPr>
          <w:rFonts w:cs="Simplified Arabic" w:hint="cs"/>
          <w:rtl/>
        </w:rPr>
        <w:t xml:space="preserve">السبب الرئيسي </w:t>
      </w:r>
      <w:r w:rsidR="009D028D">
        <w:rPr>
          <w:rFonts w:cs="Simplified Arabic" w:hint="cs"/>
          <w:rtl/>
        </w:rPr>
        <w:t>لارتفاع</w:t>
      </w:r>
      <w:r>
        <w:rPr>
          <w:rFonts w:cs="Simplified Arabic" w:hint="cs"/>
          <w:rtl/>
        </w:rPr>
        <w:t xml:space="preserve"> الأسعار في فلسطين يرجع بشكل أساسي </w:t>
      </w:r>
      <w:r w:rsidR="00356B86">
        <w:rPr>
          <w:rFonts w:cs="Simplified Arabic" w:hint="cs"/>
          <w:rtl/>
        </w:rPr>
        <w:t>ل</w:t>
      </w:r>
      <w:r w:rsidR="00B42439">
        <w:rPr>
          <w:rFonts w:cs="Simplified Arabic" w:hint="cs"/>
          <w:rtl/>
        </w:rPr>
        <w:t>ا</w:t>
      </w:r>
      <w:r w:rsidR="009D028D">
        <w:rPr>
          <w:rFonts w:cs="Simplified Arabic" w:hint="cs"/>
          <w:rtl/>
        </w:rPr>
        <w:t>رتفاع</w:t>
      </w:r>
      <w:r>
        <w:rPr>
          <w:rFonts w:cs="Simplified Arabic" w:hint="cs"/>
          <w:rtl/>
        </w:rPr>
        <w:t xml:space="preserve"> </w:t>
      </w:r>
      <w:r w:rsidR="00F41581">
        <w:rPr>
          <w:rFonts w:cs="Simplified Arabic" w:hint="cs"/>
          <w:rtl/>
        </w:rPr>
        <w:t xml:space="preserve">أسعار الفواكه الطازجة بنسبة 17.79%، وأسعار الدجاج الطازج بنسبة 9.50%، وأسعار الخضروات الطازجة بنسبة 3.03%، وأسعار المحروقات السائلة المستخدمة كوقود للسيارات "البنزين" بنسبة 2.64%، وأسعار اللحوم الطازجة بنسبة </w:t>
      </w:r>
      <w:proofErr w:type="spellStart"/>
      <w:r w:rsidR="00FE35F1">
        <w:rPr>
          <w:rFonts w:cs="Simplified Arabic" w:hint="cs"/>
          <w:rtl/>
        </w:rPr>
        <w:t>2.27</w:t>
      </w:r>
      <w:r w:rsidR="00F41581">
        <w:rPr>
          <w:rFonts w:cs="Simplified Arabic" w:hint="cs"/>
          <w:rtl/>
        </w:rPr>
        <w:t>%،</w:t>
      </w:r>
      <w:proofErr w:type="spellEnd"/>
      <w:r w:rsidR="00F41581">
        <w:rPr>
          <w:rFonts w:cs="Simplified Arabic" w:hint="cs"/>
          <w:rtl/>
        </w:rPr>
        <w:t xml:space="preserve"> و</w:t>
      </w:r>
      <w:r w:rsidR="00356B86">
        <w:rPr>
          <w:rFonts w:cs="Simplified Arabic" w:hint="cs"/>
          <w:rtl/>
        </w:rPr>
        <w:t xml:space="preserve">أسعار </w:t>
      </w:r>
      <w:proofErr w:type="spellStart"/>
      <w:r w:rsidR="00356B86">
        <w:rPr>
          <w:rFonts w:cs="Simplified Arabic" w:hint="cs"/>
          <w:rtl/>
        </w:rPr>
        <w:t>الدرنيات</w:t>
      </w:r>
      <w:proofErr w:type="spellEnd"/>
      <w:r w:rsidR="00356B86">
        <w:rPr>
          <w:rFonts w:cs="Simplified Arabic" w:hint="cs"/>
          <w:rtl/>
        </w:rPr>
        <w:t xml:space="preserve"> ب</w:t>
      </w:r>
      <w:r w:rsidR="009D028D">
        <w:rPr>
          <w:rFonts w:cs="Simplified Arabic" w:hint="cs"/>
          <w:rtl/>
        </w:rPr>
        <w:t>نسبة</w:t>
      </w:r>
      <w:r w:rsidR="00356B86">
        <w:rPr>
          <w:rFonts w:cs="Simplified Arabic" w:hint="cs"/>
          <w:rtl/>
        </w:rPr>
        <w:t xml:space="preserve"> </w:t>
      </w:r>
      <w:proofErr w:type="spellStart"/>
      <w:r w:rsidR="00F41581">
        <w:rPr>
          <w:rFonts w:cs="Simplified Arabic" w:hint="cs"/>
          <w:rtl/>
        </w:rPr>
        <w:t>1.53</w:t>
      </w:r>
      <w:r w:rsidR="00356B86">
        <w:rPr>
          <w:rFonts w:cs="Simplified Arabic" w:hint="cs"/>
          <w:rtl/>
        </w:rPr>
        <w:t>%،</w:t>
      </w:r>
      <w:proofErr w:type="spellEnd"/>
      <w:r w:rsidR="00356B86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على الرغم من </w:t>
      </w:r>
      <w:r w:rsidR="009D028D">
        <w:rPr>
          <w:rFonts w:cs="Simplified Arabic" w:hint="cs"/>
          <w:rtl/>
        </w:rPr>
        <w:t>انخفاض</w:t>
      </w:r>
      <w:r w:rsidR="00766D0A">
        <w:rPr>
          <w:rFonts w:cs="Simplified Arabic" w:hint="cs"/>
          <w:rtl/>
        </w:rPr>
        <w:t xml:space="preserve"> </w:t>
      </w:r>
      <w:r w:rsidR="00FB0EBC">
        <w:rPr>
          <w:rFonts w:cs="Simplified Arabic" w:hint="cs"/>
          <w:rtl/>
        </w:rPr>
        <w:t>أسعار الخضروات المجففة بمقدار 23.86%، وأسعار الغاز بمقدار 5.26%، و</w:t>
      </w:r>
      <w:r w:rsidR="00356B86">
        <w:rPr>
          <w:rFonts w:cs="Simplified Arabic" w:hint="cs"/>
          <w:rtl/>
        </w:rPr>
        <w:t xml:space="preserve">أسعار </w:t>
      </w:r>
      <w:r w:rsidR="009D028D">
        <w:rPr>
          <w:rFonts w:cs="Simplified Arabic" w:hint="cs"/>
          <w:rtl/>
        </w:rPr>
        <w:t xml:space="preserve">البيض بمقدار </w:t>
      </w:r>
      <w:r w:rsidR="00FB0EBC">
        <w:rPr>
          <w:rFonts w:cs="Simplified Arabic" w:hint="cs"/>
          <w:rtl/>
        </w:rPr>
        <w:t>1.23</w:t>
      </w:r>
      <w:r w:rsidR="009D028D">
        <w:rPr>
          <w:rFonts w:cs="Simplified Arabic" w:hint="cs"/>
          <w:rtl/>
        </w:rPr>
        <w:t>%.</w:t>
      </w:r>
    </w:p>
    <w:p w:rsidR="00BC79FB" w:rsidRPr="0021739E" w:rsidRDefault="00BC79FB" w:rsidP="007A599C">
      <w:pPr>
        <w:ind w:right="-180"/>
        <w:jc w:val="both"/>
        <w:rPr>
          <w:rFonts w:cs="Simplified Arabic"/>
          <w:sz w:val="10"/>
          <w:szCs w:val="10"/>
          <w:rtl/>
        </w:rPr>
      </w:pPr>
    </w:p>
    <w:p w:rsidR="005E7B2E" w:rsidRDefault="00181B11" w:rsidP="00DF077E">
      <w:pPr>
        <w:ind w:left="-45" w:right="-181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وعند مقارنة الأ</w:t>
      </w:r>
      <w:r w:rsidR="005E7B2E">
        <w:rPr>
          <w:rFonts w:cs="Simplified Arabic" w:hint="cs"/>
          <w:rtl/>
        </w:rPr>
        <w:t xml:space="preserve">سعار خلال شهر </w:t>
      </w:r>
      <w:r w:rsidR="00DF077E">
        <w:rPr>
          <w:rFonts w:cs="Simplified Arabic" w:hint="cs"/>
          <w:rtl/>
        </w:rPr>
        <w:t>نيسان</w:t>
      </w:r>
      <w:r w:rsidR="005E7B2E">
        <w:rPr>
          <w:rFonts w:cs="Simplified Arabic" w:hint="cs"/>
          <w:rtl/>
        </w:rPr>
        <w:t xml:space="preserve"> </w:t>
      </w:r>
      <w:r w:rsidR="00766D0A">
        <w:rPr>
          <w:rFonts w:cs="Simplified Arabic" w:hint="cs"/>
          <w:rtl/>
        </w:rPr>
        <w:t>2019</w:t>
      </w:r>
      <w:r w:rsidR="005E7B2E">
        <w:rPr>
          <w:rFonts w:cs="Simplified Arabic" w:hint="cs"/>
          <w:rtl/>
        </w:rPr>
        <w:t xml:space="preserve"> مع شهر </w:t>
      </w:r>
      <w:r w:rsidR="00DF077E">
        <w:rPr>
          <w:rFonts w:cs="Simplified Arabic" w:hint="cs"/>
          <w:rtl/>
        </w:rPr>
        <w:t>نيسان</w:t>
      </w:r>
      <w:r w:rsidR="009E669C">
        <w:rPr>
          <w:rFonts w:cs="Simplified Arabic" w:hint="cs"/>
          <w:rtl/>
        </w:rPr>
        <w:t xml:space="preserve"> </w:t>
      </w:r>
      <w:r w:rsidR="00766D0A">
        <w:rPr>
          <w:rFonts w:cs="Simplified Arabic" w:hint="cs"/>
          <w:rtl/>
        </w:rPr>
        <w:t>2018</w:t>
      </w:r>
      <w:r w:rsidR="005E7B2E">
        <w:rPr>
          <w:rFonts w:cs="Simplified Arabic" w:hint="cs"/>
          <w:rtl/>
        </w:rPr>
        <w:t xml:space="preserve"> تشير البيانات </w:t>
      </w:r>
      <w:r w:rsidR="00140DAD">
        <w:rPr>
          <w:rFonts w:cs="Simplified Arabic" w:hint="cs"/>
          <w:rtl/>
        </w:rPr>
        <w:t>إلى</w:t>
      </w:r>
      <w:r w:rsidR="005E7B2E">
        <w:rPr>
          <w:rFonts w:cs="Simplified Arabic" w:hint="cs"/>
          <w:rtl/>
        </w:rPr>
        <w:t xml:space="preserve"> </w:t>
      </w:r>
      <w:r w:rsidR="00293C44">
        <w:rPr>
          <w:rFonts w:cs="Simplified Arabic" w:hint="cs"/>
          <w:rtl/>
        </w:rPr>
        <w:t>ارتفاع</w:t>
      </w:r>
      <w:r w:rsidR="007478C3">
        <w:rPr>
          <w:rFonts w:cs="Simplified Arabic" w:hint="cs"/>
          <w:rtl/>
        </w:rPr>
        <w:t xml:space="preserve"> </w:t>
      </w:r>
      <w:r w:rsidR="00C15379">
        <w:rPr>
          <w:rFonts w:cs="Simplified Arabic" w:hint="cs"/>
          <w:rtl/>
        </w:rPr>
        <w:t>في</w:t>
      </w:r>
      <w:r w:rsidR="005E7B2E">
        <w:rPr>
          <w:rFonts w:cs="Simplified Arabic" w:hint="cs"/>
          <w:rtl/>
        </w:rPr>
        <w:t xml:space="preserve"> الر</w:t>
      </w:r>
      <w:r w:rsidR="004606C7">
        <w:rPr>
          <w:rFonts w:cs="Simplified Arabic" w:hint="cs"/>
          <w:rtl/>
        </w:rPr>
        <w:t xml:space="preserve">قم القياسي لأسعار المستهلك </w:t>
      </w:r>
      <w:r w:rsidR="000F58A2">
        <w:rPr>
          <w:rFonts w:cs="Simplified Arabic" w:hint="cs"/>
          <w:rtl/>
        </w:rPr>
        <w:t xml:space="preserve">في فلسطين </w:t>
      </w:r>
      <w:r w:rsidR="001D519D">
        <w:rPr>
          <w:rFonts w:cs="Simplified Arabic" w:hint="cs"/>
          <w:rtl/>
        </w:rPr>
        <w:t xml:space="preserve">بنسبة </w:t>
      </w:r>
      <w:r w:rsidR="009D028D">
        <w:rPr>
          <w:rFonts w:cs="Simplified Arabic" w:hint="cs"/>
          <w:rtl/>
        </w:rPr>
        <w:t>1.</w:t>
      </w:r>
      <w:r w:rsidR="00DF077E">
        <w:rPr>
          <w:rFonts w:cs="Simplified Arabic" w:hint="cs"/>
          <w:rtl/>
        </w:rPr>
        <w:t>96</w:t>
      </w:r>
      <w:r w:rsidR="005E7B2E">
        <w:rPr>
          <w:rFonts w:cs="Simplified Arabic" w:hint="cs"/>
          <w:rtl/>
        </w:rPr>
        <w:t xml:space="preserve">%، بواقع </w:t>
      </w:r>
      <w:r w:rsidR="009D028D">
        <w:rPr>
          <w:rFonts w:cs="Simplified Arabic" w:hint="cs"/>
          <w:rtl/>
        </w:rPr>
        <w:t>2.</w:t>
      </w:r>
      <w:r w:rsidR="00DF077E">
        <w:rPr>
          <w:rFonts w:cs="Simplified Arabic" w:hint="cs"/>
          <w:rtl/>
        </w:rPr>
        <w:t>74</w:t>
      </w:r>
      <w:r w:rsidR="005E7B2E">
        <w:rPr>
          <w:rFonts w:cs="Simplified Arabic" w:hint="cs"/>
          <w:rtl/>
        </w:rPr>
        <w:t xml:space="preserve">% </w:t>
      </w:r>
      <w:r w:rsidR="00293C44">
        <w:rPr>
          <w:rFonts w:cs="Simplified Arabic" w:hint="cs"/>
          <w:rtl/>
        </w:rPr>
        <w:t>في</w:t>
      </w:r>
      <w:r w:rsidR="00293C44" w:rsidRPr="00E01012">
        <w:rPr>
          <w:rFonts w:cs="Simplified Arabic" w:hint="cs"/>
          <w:rtl/>
        </w:rPr>
        <w:t xml:space="preserve"> </w:t>
      </w:r>
      <w:r w:rsidR="00766D0A">
        <w:rPr>
          <w:rFonts w:cs="Simplified Arabic" w:hint="cs"/>
          <w:rtl/>
        </w:rPr>
        <w:t xml:space="preserve">الضفة الغربية**، وبنسبة </w:t>
      </w:r>
      <w:r w:rsidR="009D028D">
        <w:rPr>
          <w:rFonts w:cs="Simplified Arabic" w:hint="cs"/>
          <w:rtl/>
        </w:rPr>
        <w:t>0.</w:t>
      </w:r>
      <w:r w:rsidR="00DF077E">
        <w:rPr>
          <w:rFonts w:cs="Simplified Arabic" w:hint="cs"/>
          <w:rtl/>
        </w:rPr>
        <w:t>84</w:t>
      </w:r>
      <w:r w:rsidR="00766D0A">
        <w:rPr>
          <w:rFonts w:cs="Simplified Arabic" w:hint="cs"/>
          <w:rtl/>
        </w:rPr>
        <w:t xml:space="preserve">% </w:t>
      </w:r>
      <w:r w:rsidR="00C759AA">
        <w:rPr>
          <w:rFonts w:cs="Simplified Arabic" w:hint="cs"/>
          <w:rtl/>
        </w:rPr>
        <w:t xml:space="preserve">في </w:t>
      </w:r>
      <w:r w:rsidR="00293C44">
        <w:rPr>
          <w:rFonts w:cs="Simplified Arabic" w:hint="cs"/>
          <w:rtl/>
        </w:rPr>
        <w:t xml:space="preserve">القدس </w:t>
      </w:r>
      <w:r w:rsidR="00293C44">
        <w:rPr>
          <w:rFonts w:cs="Simplified Arabic"/>
        </w:rPr>
        <w:t>J1</w:t>
      </w:r>
      <w:r w:rsidR="00293C44">
        <w:rPr>
          <w:rFonts w:cs="Simplified Arabic" w:hint="cs"/>
          <w:rtl/>
        </w:rPr>
        <w:t>*،</w:t>
      </w:r>
      <w:r w:rsidR="009D028D">
        <w:rPr>
          <w:rFonts w:cs="Simplified Arabic" w:hint="cs"/>
          <w:rtl/>
        </w:rPr>
        <w:t xml:space="preserve"> وبنسبة</w:t>
      </w:r>
      <w:r w:rsidR="00293C44">
        <w:rPr>
          <w:rFonts w:cs="Simplified Arabic" w:hint="cs"/>
          <w:rtl/>
        </w:rPr>
        <w:t xml:space="preserve"> </w:t>
      </w:r>
      <w:r w:rsidR="009D028D">
        <w:rPr>
          <w:rFonts w:cs="Simplified Arabic" w:hint="cs"/>
          <w:rtl/>
        </w:rPr>
        <w:t>0.</w:t>
      </w:r>
      <w:r w:rsidR="00DF077E">
        <w:rPr>
          <w:rFonts w:cs="Simplified Arabic" w:hint="cs"/>
          <w:rtl/>
        </w:rPr>
        <w:t>74</w:t>
      </w:r>
      <w:r w:rsidR="00445714">
        <w:rPr>
          <w:rFonts w:cs="Simplified Arabic" w:hint="cs"/>
          <w:rtl/>
        </w:rPr>
        <w:t>%</w:t>
      </w:r>
      <w:r w:rsidR="007478C3">
        <w:rPr>
          <w:rFonts w:cs="Simplified Arabic" w:hint="cs"/>
          <w:rtl/>
        </w:rPr>
        <w:t xml:space="preserve"> </w:t>
      </w:r>
      <w:r w:rsidR="00293C44">
        <w:rPr>
          <w:rFonts w:cs="Simplified Arabic" w:hint="cs"/>
          <w:rtl/>
        </w:rPr>
        <w:t>في قطاع غزة</w:t>
      </w:r>
      <w:r w:rsidR="00445714">
        <w:rPr>
          <w:rFonts w:cs="Simplified Arabic" w:hint="cs"/>
          <w:rtl/>
        </w:rPr>
        <w:t>.</w:t>
      </w:r>
    </w:p>
    <w:p w:rsidR="000931E7" w:rsidRPr="0021739E" w:rsidRDefault="000931E7" w:rsidP="00C33581">
      <w:pPr>
        <w:pStyle w:val="Header"/>
        <w:ind w:right="-180"/>
        <w:jc w:val="lowKashida"/>
        <w:rPr>
          <w:rFonts w:cs="Simplified Arabic"/>
          <w:b/>
          <w:bCs/>
          <w:sz w:val="10"/>
          <w:szCs w:val="10"/>
          <w:rtl/>
        </w:rPr>
      </w:pPr>
    </w:p>
    <w:p w:rsidR="00C33581" w:rsidRPr="0021739E" w:rsidRDefault="00C33581" w:rsidP="00C33581">
      <w:pPr>
        <w:pStyle w:val="Header"/>
        <w:ind w:right="-180"/>
        <w:jc w:val="lowKashida"/>
        <w:rPr>
          <w:rFonts w:cs="Simplified Arabic"/>
          <w:b/>
          <w:bCs/>
          <w:sz w:val="26"/>
          <w:szCs w:val="26"/>
          <w:rtl/>
        </w:rPr>
      </w:pPr>
      <w:r w:rsidRPr="0021739E">
        <w:rPr>
          <w:rFonts w:cs="Simplified Arabic" w:hint="cs"/>
          <w:b/>
          <w:bCs/>
          <w:sz w:val="26"/>
          <w:szCs w:val="26"/>
          <w:rtl/>
        </w:rPr>
        <w:t>الرقم القياسي لأسعار المستهلك على مستوى المناطق الفلسطينية</w:t>
      </w:r>
    </w:p>
    <w:p w:rsidR="00F41581" w:rsidRPr="000931E7" w:rsidRDefault="00F41581" w:rsidP="00215349">
      <w:pPr>
        <w:ind w:right="-180"/>
        <w:jc w:val="both"/>
        <w:rPr>
          <w:rFonts w:cs="Simplified Arabic"/>
          <w:sz w:val="20"/>
          <w:szCs w:val="20"/>
          <w:rtl/>
        </w:rPr>
      </w:pPr>
      <w:r w:rsidRPr="000375D1">
        <w:rPr>
          <w:rFonts w:cs="Simplified Arabic" w:hint="cs"/>
          <w:rtl/>
        </w:rPr>
        <w:t xml:space="preserve">سجل الرقم القياسي لأسعار المستهلك في </w:t>
      </w:r>
      <w:r>
        <w:rPr>
          <w:rFonts w:cs="Simplified Arabic" w:hint="cs"/>
          <w:b/>
          <w:bCs/>
          <w:rtl/>
        </w:rPr>
        <w:t>الضفة الغربية*</w:t>
      </w:r>
      <w:r w:rsidRPr="000375D1">
        <w:rPr>
          <w:rFonts w:cs="Simplified Arabic" w:hint="cs"/>
          <w:b/>
          <w:bCs/>
          <w:rtl/>
        </w:rPr>
        <w:t xml:space="preserve">* </w:t>
      </w:r>
      <w:r>
        <w:rPr>
          <w:rFonts w:cs="Simplified Arabic" w:hint="cs"/>
          <w:b/>
          <w:bCs/>
          <w:rtl/>
        </w:rPr>
        <w:t>ارتفاعاً</w:t>
      </w:r>
      <w:r w:rsidRPr="000375D1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b/>
          <w:bCs/>
          <w:rtl/>
        </w:rPr>
        <w:t>نسبته</w:t>
      </w:r>
      <w:r w:rsidRPr="000375D1">
        <w:rPr>
          <w:rFonts w:cs="Simplified Arabic" w:hint="cs"/>
          <w:b/>
          <w:bCs/>
          <w:rtl/>
        </w:rPr>
        <w:t xml:space="preserve"> </w:t>
      </w:r>
      <w:r w:rsidR="007A11CD">
        <w:rPr>
          <w:rFonts w:cs="Simplified Arabic" w:hint="cs"/>
          <w:b/>
          <w:bCs/>
          <w:rtl/>
        </w:rPr>
        <w:t>1.</w:t>
      </w:r>
      <w:r w:rsidR="00215349">
        <w:rPr>
          <w:rFonts w:cs="Simplified Arabic" w:hint="cs"/>
          <w:b/>
          <w:bCs/>
          <w:rtl/>
        </w:rPr>
        <w:t>09</w:t>
      </w:r>
      <w:r w:rsidRPr="000375D1">
        <w:rPr>
          <w:rFonts w:cs="Simplified Arabic" w:hint="cs"/>
          <w:b/>
          <w:bCs/>
          <w:rtl/>
        </w:rPr>
        <w:t>%</w:t>
      </w:r>
      <w:r w:rsidRPr="000375D1">
        <w:rPr>
          <w:rFonts w:cs="Simplified Arabic" w:hint="cs"/>
          <w:rtl/>
        </w:rPr>
        <w:t xml:space="preserve"> خلال شهر </w:t>
      </w:r>
      <w:r w:rsidR="00215349">
        <w:rPr>
          <w:rFonts w:cs="Simplified Arabic" w:hint="cs"/>
          <w:rtl/>
        </w:rPr>
        <w:t>نيسان</w:t>
      </w:r>
      <w:r w:rsidRPr="000375D1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2019</w:t>
      </w:r>
      <w:r w:rsidRPr="000375D1">
        <w:rPr>
          <w:rFonts w:cs="Simplified Arabic" w:hint="cs"/>
          <w:rtl/>
        </w:rPr>
        <w:t xml:space="preserve"> مقارنة مع شهر </w:t>
      </w:r>
      <w:r w:rsidR="00215349">
        <w:rPr>
          <w:rFonts w:cs="Simplified Arabic" w:hint="cs"/>
          <w:rtl/>
        </w:rPr>
        <w:t>آذار</w:t>
      </w:r>
      <w:r w:rsidRPr="000375D1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2019</w:t>
      </w:r>
      <w:r w:rsidRPr="000375D1">
        <w:rPr>
          <w:rFonts w:cs="Simplified Arabic" w:hint="cs"/>
          <w:rtl/>
        </w:rPr>
        <w:t xml:space="preserve">، وذلك نتيجة </w:t>
      </w:r>
      <w:r>
        <w:rPr>
          <w:rFonts w:cs="Simplified Arabic" w:hint="cs"/>
          <w:rtl/>
        </w:rPr>
        <w:t>لارتفاع</w:t>
      </w:r>
      <w:r w:rsidRPr="000375D1">
        <w:rPr>
          <w:rFonts w:cs="Simplified Arabic" w:hint="cs"/>
          <w:rtl/>
        </w:rPr>
        <w:t xml:space="preserve"> </w:t>
      </w:r>
      <w:r w:rsidR="007A11CD">
        <w:rPr>
          <w:rFonts w:cs="Simplified Arabic" w:hint="cs"/>
          <w:rtl/>
        </w:rPr>
        <w:t xml:space="preserve">أسعار الفواكه الطازجة بنسبة </w:t>
      </w:r>
      <w:r w:rsidR="00215349">
        <w:rPr>
          <w:rFonts w:cs="Simplified Arabic" w:hint="cs"/>
          <w:rtl/>
        </w:rPr>
        <w:t>19.53</w:t>
      </w:r>
      <w:r w:rsidR="007A11CD">
        <w:rPr>
          <w:rFonts w:cs="Simplified Arabic" w:hint="cs"/>
          <w:rtl/>
        </w:rPr>
        <w:t xml:space="preserve">%، وأسعار الدجاج الطازج بنسبة </w:t>
      </w:r>
      <w:r w:rsidR="00215349">
        <w:rPr>
          <w:rFonts w:cs="Simplified Arabic" w:hint="cs"/>
          <w:rtl/>
        </w:rPr>
        <w:t>10.43</w:t>
      </w:r>
      <w:r w:rsidR="007A11CD">
        <w:rPr>
          <w:rFonts w:cs="Simplified Arabic" w:hint="cs"/>
          <w:rtl/>
        </w:rPr>
        <w:t xml:space="preserve">%، وأسعار الخضروات الطازجة بنسبة </w:t>
      </w:r>
      <w:r w:rsidR="00215349">
        <w:rPr>
          <w:rFonts w:cs="Simplified Arabic" w:hint="cs"/>
          <w:rtl/>
        </w:rPr>
        <w:t>5.06</w:t>
      </w:r>
      <w:r w:rsidR="007A11CD">
        <w:rPr>
          <w:rFonts w:cs="Simplified Arabic" w:hint="cs"/>
          <w:rtl/>
        </w:rPr>
        <w:t xml:space="preserve">%، </w:t>
      </w:r>
      <w:r w:rsidR="00215349">
        <w:rPr>
          <w:rFonts w:cs="Simplified Arabic" w:hint="cs"/>
          <w:rtl/>
        </w:rPr>
        <w:t xml:space="preserve">وأسعار اللحوم الطازجة بنسبة 2.73%، </w:t>
      </w:r>
      <w:r w:rsidR="007A11CD">
        <w:rPr>
          <w:rFonts w:cs="Simplified Arabic" w:hint="cs"/>
          <w:rtl/>
        </w:rPr>
        <w:t xml:space="preserve">وأسعار المحروقات السائلة المستخدمة كوقود للسيارات "البنزين" بنسبة </w:t>
      </w:r>
      <w:proofErr w:type="spellStart"/>
      <w:r w:rsidR="00215349">
        <w:rPr>
          <w:rFonts w:cs="Simplified Arabic" w:hint="cs"/>
          <w:rtl/>
        </w:rPr>
        <w:t>2.42</w:t>
      </w:r>
      <w:r w:rsidR="007A11CD">
        <w:rPr>
          <w:rFonts w:cs="Simplified Arabic" w:hint="cs"/>
          <w:rtl/>
        </w:rPr>
        <w:t>%،</w:t>
      </w:r>
      <w:proofErr w:type="spellEnd"/>
      <w:r w:rsidR="007A11CD">
        <w:rPr>
          <w:rFonts w:cs="Simplified Arabic" w:hint="cs"/>
          <w:rtl/>
        </w:rPr>
        <w:t xml:space="preserve"> وأسعار </w:t>
      </w:r>
      <w:proofErr w:type="spellStart"/>
      <w:r w:rsidR="007A11CD">
        <w:rPr>
          <w:rFonts w:cs="Simplified Arabic" w:hint="cs"/>
          <w:rtl/>
        </w:rPr>
        <w:t>الدرنيات</w:t>
      </w:r>
      <w:proofErr w:type="spellEnd"/>
      <w:r w:rsidR="007A11CD">
        <w:rPr>
          <w:rFonts w:cs="Simplified Arabic" w:hint="cs"/>
          <w:rtl/>
        </w:rPr>
        <w:t xml:space="preserve"> بنسبة </w:t>
      </w:r>
      <w:proofErr w:type="spellStart"/>
      <w:r w:rsidR="007A11CD">
        <w:rPr>
          <w:rFonts w:cs="Simplified Arabic" w:hint="cs"/>
          <w:rtl/>
        </w:rPr>
        <w:t>1.</w:t>
      </w:r>
      <w:r w:rsidR="00215349">
        <w:rPr>
          <w:rFonts w:cs="Simplified Arabic" w:hint="cs"/>
          <w:rtl/>
        </w:rPr>
        <w:t>41</w:t>
      </w:r>
      <w:r w:rsidR="007A11CD">
        <w:rPr>
          <w:rFonts w:cs="Simplified Arabic" w:hint="cs"/>
          <w:rtl/>
        </w:rPr>
        <w:t>%،</w:t>
      </w:r>
      <w:proofErr w:type="spellEnd"/>
      <w:r w:rsidR="007A11CD">
        <w:rPr>
          <w:rFonts w:cs="Simplified Arabic" w:hint="cs"/>
          <w:rtl/>
        </w:rPr>
        <w:t xml:space="preserve"> على الرغم من انخفاض أسعار الخضروات المجففة بمقدار </w:t>
      </w:r>
      <w:r w:rsidR="00215349">
        <w:rPr>
          <w:rFonts w:cs="Simplified Arabic" w:hint="cs"/>
          <w:rtl/>
        </w:rPr>
        <w:t>16.27</w:t>
      </w:r>
      <w:r w:rsidR="007A11CD">
        <w:rPr>
          <w:rFonts w:cs="Simplified Arabic" w:hint="cs"/>
          <w:rtl/>
        </w:rPr>
        <w:t>%، وأسعار الغاز بمقدار 5.</w:t>
      </w:r>
      <w:r w:rsidR="00215349">
        <w:rPr>
          <w:rFonts w:cs="Simplified Arabic" w:hint="cs"/>
          <w:rtl/>
        </w:rPr>
        <w:t>45</w:t>
      </w:r>
      <w:r w:rsidR="007A11CD">
        <w:rPr>
          <w:rFonts w:cs="Simplified Arabic" w:hint="cs"/>
          <w:rtl/>
        </w:rPr>
        <w:t xml:space="preserve">%، وأسعار البيض بمقدار </w:t>
      </w:r>
      <w:r w:rsidR="00215349">
        <w:rPr>
          <w:rFonts w:cs="Simplified Arabic" w:hint="cs"/>
          <w:rtl/>
        </w:rPr>
        <w:t>2.71</w:t>
      </w:r>
      <w:r w:rsidR="007A11CD">
        <w:rPr>
          <w:rFonts w:cs="Simplified Arabic" w:hint="cs"/>
          <w:rtl/>
        </w:rPr>
        <w:t>%</w:t>
      </w:r>
      <w:r w:rsidR="00215349">
        <w:rPr>
          <w:rFonts w:cs="Simplified Arabic" w:hint="cs"/>
          <w:rtl/>
        </w:rPr>
        <w:t xml:space="preserve">، وأسعار الأسماك </w:t>
      </w:r>
      <w:r w:rsidR="001E56B7">
        <w:rPr>
          <w:rFonts w:cs="Simplified Arabic" w:hint="cs"/>
          <w:rtl/>
        </w:rPr>
        <w:t xml:space="preserve">الحية </w:t>
      </w:r>
      <w:r w:rsidR="00BC3B0B">
        <w:rPr>
          <w:rFonts w:cs="Simplified Arabic" w:hint="cs"/>
          <w:rtl/>
        </w:rPr>
        <w:t>ال</w:t>
      </w:r>
      <w:r w:rsidR="00215349">
        <w:rPr>
          <w:rFonts w:cs="Simplified Arabic" w:hint="cs"/>
          <w:rtl/>
        </w:rPr>
        <w:t>طازجة</w:t>
      </w:r>
      <w:r w:rsidR="001E56B7">
        <w:rPr>
          <w:rFonts w:cs="Simplified Arabic" w:hint="cs"/>
          <w:rtl/>
        </w:rPr>
        <w:t xml:space="preserve">، </w:t>
      </w:r>
      <w:r w:rsidR="00BC3B0B">
        <w:rPr>
          <w:rFonts w:cs="Simplified Arabic" w:hint="cs"/>
          <w:rtl/>
        </w:rPr>
        <w:t>ال</w:t>
      </w:r>
      <w:r w:rsidR="001E56B7">
        <w:rPr>
          <w:rFonts w:cs="Simplified Arabic" w:hint="cs"/>
          <w:rtl/>
        </w:rPr>
        <w:t xml:space="preserve">مبردة أو </w:t>
      </w:r>
      <w:r w:rsidR="00BC3B0B">
        <w:rPr>
          <w:rFonts w:cs="Simplified Arabic" w:hint="cs"/>
          <w:rtl/>
        </w:rPr>
        <w:t>ال</w:t>
      </w:r>
      <w:r w:rsidR="001E56B7">
        <w:rPr>
          <w:rFonts w:cs="Simplified Arabic" w:hint="cs"/>
          <w:rtl/>
        </w:rPr>
        <w:t>مجمدة</w:t>
      </w:r>
      <w:r w:rsidR="00215349">
        <w:rPr>
          <w:rFonts w:cs="Simplified Arabic" w:hint="cs"/>
          <w:rtl/>
        </w:rPr>
        <w:t xml:space="preserve"> بمقدار 1.87%</w:t>
      </w:r>
      <w:r w:rsidR="007A11CD">
        <w:rPr>
          <w:rFonts w:cs="Simplified Arabic" w:hint="cs"/>
          <w:rtl/>
        </w:rPr>
        <w:t>.</w:t>
      </w:r>
    </w:p>
    <w:p w:rsidR="00F41581" w:rsidRDefault="00F41581" w:rsidP="00BC3B0B">
      <w:pPr>
        <w:ind w:right="-180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 xml:space="preserve">كما </w:t>
      </w:r>
      <w:r w:rsidRPr="003821ED">
        <w:rPr>
          <w:rFonts w:cs="Simplified Arabic" w:hint="cs"/>
          <w:rtl/>
        </w:rPr>
        <w:t xml:space="preserve">سجل الرقم القياسي لأسعار المستهلك في </w:t>
      </w:r>
      <w:r>
        <w:rPr>
          <w:rFonts w:cs="Simplified Arabic" w:hint="cs"/>
          <w:b/>
          <w:bCs/>
          <w:rtl/>
        </w:rPr>
        <w:t>القدس</w:t>
      </w:r>
      <w:r>
        <w:rPr>
          <w:rFonts w:cs="Simplified Arabic"/>
          <w:b/>
          <w:bCs/>
        </w:rPr>
        <w:t>J1</w:t>
      </w:r>
      <w:r w:rsidRPr="003821ED">
        <w:rPr>
          <w:rFonts w:cs="Simplified Arabic" w:hint="cs"/>
          <w:b/>
          <w:bCs/>
          <w:rtl/>
        </w:rPr>
        <w:t>*</w:t>
      </w:r>
      <w:r w:rsidRPr="003821ED">
        <w:rPr>
          <w:rFonts w:cs="Simplified Arabic" w:hint="cs"/>
          <w:rtl/>
        </w:rPr>
        <w:t xml:space="preserve"> </w:t>
      </w:r>
      <w:r>
        <w:rPr>
          <w:rFonts w:cs="Simplified Arabic" w:hint="cs"/>
          <w:b/>
          <w:bCs/>
          <w:rtl/>
        </w:rPr>
        <w:t>ارتفاعاً نسبته</w:t>
      </w:r>
      <w:r w:rsidRPr="003821ED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b/>
          <w:bCs/>
          <w:rtl/>
        </w:rPr>
        <w:t>0.</w:t>
      </w:r>
      <w:r w:rsidR="004B5CAB">
        <w:rPr>
          <w:rFonts w:cs="Simplified Arabic" w:hint="cs"/>
          <w:b/>
          <w:bCs/>
          <w:rtl/>
        </w:rPr>
        <w:t>76</w:t>
      </w:r>
      <w:r w:rsidRPr="003821ED">
        <w:rPr>
          <w:rFonts w:cs="Simplified Arabic" w:hint="cs"/>
          <w:b/>
          <w:bCs/>
          <w:rtl/>
        </w:rPr>
        <w:t>%</w:t>
      </w:r>
      <w:r w:rsidRPr="003821ED">
        <w:rPr>
          <w:rFonts w:cs="Simplified Arabic" w:hint="cs"/>
          <w:rtl/>
        </w:rPr>
        <w:t xml:space="preserve"> خلال شهر </w:t>
      </w:r>
      <w:r w:rsidR="004B5CAB">
        <w:rPr>
          <w:rFonts w:cs="Simplified Arabic" w:hint="cs"/>
          <w:rtl/>
        </w:rPr>
        <w:t>نيسان</w:t>
      </w:r>
      <w:r w:rsidRPr="003821ED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2019</w:t>
      </w:r>
      <w:r w:rsidRPr="003821ED">
        <w:rPr>
          <w:rFonts w:cs="Simplified Arabic" w:hint="cs"/>
          <w:rtl/>
        </w:rPr>
        <w:t xml:space="preserve"> مقارنة مع شهر </w:t>
      </w:r>
      <w:r w:rsidR="004B5CAB">
        <w:rPr>
          <w:rFonts w:cs="Simplified Arabic" w:hint="cs"/>
          <w:rtl/>
        </w:rPr>
        <w:t>آذار</w:t>
      </w:r>
      <w:r w:rsidRPr="003821ED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2019</w:t>
      </w:r>
      <w:r w:rsidRPr="003821ED">
        <w:rPr>
          <w:rFonts w:cs="Simplified Arabic" w:hint="cs"/>
          <w:rtl/>
        </w:rPr>
        <w:t xml:space="preserve">، وذلك نتيجة </w:t>
      </w:r>
      <w:r>
        <w:rPr>
          <w:rFonts w:cs="Simplified Arabic" w:hint="cs"/>
          <w:rtl/>
        </w:rPr>
        <w:t>لارتفاع</w:t>
      </w:r>
      <w:r w:rsidRPr="000375D1">
        <w:rPr>
          <w:rFonts w:cs="Simplified Arabic" w:hint="cs"/>
          <w:rtl/>
        </w:rPr>
        <w:t xml:space="preserve"> </w:t>
      </w:r>
      <w:r w:rsidR="004B5CAB">
        <w:rPr>
          <w:rFonts w:cs="Simplified Arabic" w:hint="cs"/>
          <w:rtl/>
        </w:rPr>
        <w:t xml:space="preserve">أسعار الفواكه الطازجة بنسبة 14.05%، وأسعار </w:t>
      </w:r>
      <w:r w:rsidR="00BC3B0B">
        <w:rPr>
          <w:rFonts w:cs="Simplified Arabic" w:hint="cs"/>
          <w:rtl/>
        </w:rPr>
        <w:t xml:space="preserve">الأسماك الحية الطازجة، المبردة أو المجمدة </w:t>
      </w:r>
      <w:r w:rsidR="004B5CAB">
        <w:rPr>
          <w:rFonts w:cs="Simplified Arabic" w:hint="cs"/>
          <w:rtl/>
        </w:rPr>
        <w:t>بنسبة 3.76%، وأسعار المحروقات السائلة المستخدمة كوقود للسيارات "البنزين" بنسبة 3.63%، وأسعار الدجاج الطازج بنسبة 3.54%، وأسعار اللحوم الطازجة بنسبة 3.49%، وأسعار المحروقات السائلة المستخدمة كوقود للسيارات "</w:t>
      </w:r>
      <w:proofErr w:type="spellStart"/>
      <w:r w:rsidR="004B5CAB">
        <w:rPr>
          <w:rFonts w:cs="Simplified Arabic" w:hint="cs"/>
          <w:rtl/>
        </w:rPr>
        <w:t>الديزل"</w:t>
      </w:r>
      <w:proofErr w:type="spellEnd"/>
      <w:r w:rsidR="004B5CAB">
        <w:rPr>
          <w:rFonts w:cs="Simplified Arabic" w:hint="cs"/>
          <w:rtl/>
        </w:rPr>
        <w:t xml:space="preserve"> بنسبة </w:t>
      </w:r>
      <w:proofErr w:type="spellStart"/>
      <w:r w:rsidR="00387567">
        <w:rPr>
          <w:rFonts w:cs="Simplified Arabic" w:hint="cs"/>
          <w:rtl/>
        </w:rPr>
        <w:t>1.60</w:t>
      </w:r>
      <w:r w:rsidR="004B5CAB">
        <w:rPr>
          <w:rFonts w:cs="Simplified Arabic" w:hint="cs"/>
          <w:rtl/>
        </w:rPr>
        <w:t>%،</w:t>
      </w:r>
      <w:proofErr w:type="spellEnd"/>
      <w:r w:rsidR="004B5CAB">
        <w:rPr>
          <w:rFonts w:cs="Simplified Arabic" w:hint="cs"/>
          <w:rtl/>
        </w:rPr>
        <w:t xml:space="preserve"> وأسعار الخضروات الطازجة بنسبة 1.12%، وأسعار البيض بنسبة 1.11%، على الرغم من انخفاض </w:t>
      </w:r>
      <w:r w:rsidR="00FE4371">
        <w:rPr>
          <w:rFonts w:cs="Simplified Arabic" w:hint="cs"/>
          <w:rtl/>
        </w:rPr>
        <w:t xml:space="preserve">أسعار </w:t>
      </w:r>
      <w:proofErr w:type="spellStart"/>
      <w:r w:rsidR="00FE4371">
        <w:rPr>
          <w:rFonts w:cs="Simplified Arabic" w:hint="cs"/>
          <w:rtl/>
        </w:rPr>
        <w:t>الدرنيات</w:t>
      </w:r>
      <w:proofErr w:type="spellEnd"/>
      <w:r w:rsidR="00FE4371">
        <w:rPr>
          <w:rFonts w:cs="Simplified Arabic" w:hint="cs"/>
          <w:rtl/>
        </w:rPr>
        <w:t xml:space="preserve"> بمقدار </w:t>
      </w:r>
      <w:proofErr w:type="spellStart"/>
      <w:r w:rsidR="00FE4371">
        <w:rPr>
          <w:rFonts w:cs="Simplified Arabic" w:hint="cs"/>
          <w:rtl/>
        </w:rPr>
        <w:t>11.03%،</w:t>
      </w:r>
      <w:proofErr w:type="spellEnd"/>
      <w:r w:rsidR="00FE4371">
        <w:rPr>
          <w:rFonts w:cs="Simplified Arabic" w:hint="cs"/>
          <w:rtl/>
        </w:rPr>
        <w:t xml:space="preserve"> وأسعار الغاز بمقدار 4.26%، و</w:t>
      </w:r>
      <w:r w:rsidR="004B5CAB">
        <w:rPr>
          <w:rFonts w:cs="Simplified Arabic" w:hint="cs"/>
          <w:rtl/>
        </w:rPr>
        <w:t xml:space="preserve">أسعار الخضروات المجففة بمقدار </w:t>
      </w:r>
      <w:r w:rsidR="00FE4371">
        <w:rPr>
          <w:rFonts w:cs="Simplified Arabic" w:hint="cs"/>
          <w:rtl/>
        </w:rPr>
        <w:t>1.14%</w:t>
      </w:r>
      <w:r w:rsidR="004B5CAB">
        <w:rPr>
          <w:rFonts w:cs="Simplified Arabic" w:hint="cs"/>
          <w:rtl/>
        </w:rPr>
        <w:t>.</w:t>
      </w:r>
    </w:p>
    <w:p w:rsidR="00F41581" w:rsidRPr="0021739E" w:rsidRDefault="00F41581" w:rsidP="00F41581">
      <w:pPr>
        <w:ind w:right="-180"/>
        <w:jc w:val="both"/>
        <w:rPr>
          <w:rFonts w:cs="Simplified Arabic"/>
          <w:sz w:val="10"/>
          <w:szCs w:val="10"/>
          <w:rtl/>
        </w:rPr>
      </w:pPr>
    </w:p>
    <w:p w:rsidR="005211AB" w:rsidRDefault="00F41581" w:rsidP="00BC3B0B">
      <w:pPr>
        <w:ind w:right="-180"/>
        <w:jc w:val="both"/>
        <w:rPr>
          <w:rFonts w:cs="Simplified Arabic"/>
          <w:color w:val="000000"/>
          <w:rtl/>
        </w:rPr>
      </w:pPr>
      <w:r>
        <w:rPr>
          <w:rFonts w:cs="Simplified Arabic" w:hint="cs"/>
          <w:color w:val="000000"/>
          <w:rtl/>
        </w:rPr>
        <w:t>و</w:t>
      </w:r>
      <w:r w:rsidR="005211AB">
        <w:rPr>
          <w:rFonts w:cs="Simplified Arabic" w:hint="cs"/>
          <w:color w:val="000000"/>
          <w:rtl/>
        </w:rPr>
        <w:t>سجل الرقم القياسي لأسعار المستهلك في</w:t>
      </w:r>
      <w:r w:rsidR="005211AB" w:rsidRPr="0025334B">
        <w:rPr>
          <w:rFonts w:cs="Simplified Arabic" w:hint="cs"/>
          <w:color w:val="000000"/>
          <w:rtl/>
        </w:rPr>
        <w:t xml:space="preserve"> </w:t>
      </w:r>
      <w:r w:rsidR="005211AB" w:rsidRPr="005774F8">
        <w:rPr>
          <w:rFonts w:cs="Simplified Arabic" w:hint="cs"/>
          <w:b/>
          <w:bCs/>
          <w:color w:val="000000"/>
          <w:rtl/>
        </w:rPr>
        <w:t>قطاع غزة</w:t>
      </w:r>
      <w:r w:rsidR="005211AB">
        <w:rPr>
          <w:rFonts w:cs="Simplified Arabic" w:hint="cs"/>
          <w:color w:val="000000"/>
          <w:rtl/>
        </w:rPr>
        <w:t xml:space="preserve"> </w:t>
      </w:r>
      <w:r w:rsidR="009D028D">
        <w:rPr>
          <w:rFonts w:cs="Simplified Arabic" w:hint="cs"/>
          <w:b/>
          <w:bCs/>
          <w:color w:val="000000"/>
          <w:rtl/>
        </w:rPr>
        <w:t xml:space="preserve">ارتفاعاً </w:t>
      </w:r>
      <w:r w:rsidR="004D0A7B">
        <w:rPr>
          <w:rFonts w:cs="Simplified Arabic" w:hint="cs"/>
          <w:b/>
          <w:bCs/>
          <w:color w:val="000000"/>
          <w:rtl/>
        </w:rPr>
        <w:t xml:space="preserve">طفيفاً </w:t>
      </w:r>
      <w:r w:rsidR="009D028D">
        <w:rPr>
          <w:rFonts w:cs="Simplified Arabic" w:hint="cs"/>
          <w:b/>
          <w:bCs/>
          <w:color w:val="000000"/>
          <w:rtl/>
        </w:rPr>
        <w:t>نسبته</w:t>
      </w:r>
      <w:r w:rsidR="005211AB" w:rsidRPr="00A05831">
        <w:rPr>
          <w:rFonts w:cs="Simplified Arabic" w:hint="cs"/>
          <w:b/>
          <w:bCs/>
          <w:color w:val="000000"/>
          <w:rtl/>
        </w:rPr>
        <w:t xml:space="preserve"> </w:t>
      </w:r>
      <w:r w:rsidR="009D028D">
        <w:rPr>
          <w:rFonts w:cs="Simplified Arabic" w:hint="cs"/>
          <w:b/>
          <w:bCs/>
          <w:color w:val="000000"/>
          <w:rtl/>
        </w:rPr>
        <w:t>0.</w:t>
      </w:r>
      <w:r w:rsidR="004D0A7B">
        <w:rPr>
          <w:rFonts w:cs="Simplified Arabic" w:hint="cs"/>
          <w:b/>
          <w:bCs/>
          <w:color w:val="000000"/>
          <w:rtl/>
        </w:rPr>
        <w:t>0</w:t>
      </w:r>
      <w:r w:rsidR="00387567">
        <w:rPr>
          <w:rFonts w:cs="Simplified Arabic" w:hint="cs"/>
          <w:b/>
          <w:bCs/>
          <w:color w:val="000000"/>
          <w:rtl/>
        </w:rPr>
        <w:t>7</w:t>
      </w:r>
      <w:r w:rsidR="005211AB" w:rsidRPr="00A05831">
        <w:rPr>
          <w:rFonts w:cs="Simplified Arabic" w:hint="cs"/>
          <w:b/>
          <w:bCs/>
          <w:color w:val="000000"/>
          <w:rtl/>
        </w:rPr>
        <w:t>%</w:t>
      </w:r>
      <w:r w:rsidR="005211AB">
        <w:rPr>
          <w:rFonts w:cs="Simplified Arabic" w:hint="cs"/>
          <w:color w:val="000000"/>
          <w:rtl/>
        </w:rPr>
        <w:t xml:space="preserve"> خلال شهر </w:t>
      </w:r>
      <w:r w:rsidR="004D0A7B">
        <w:rPr>
          <w:rFonts w:cs="Simplified Arabic" w:hint="cs"/>
          <w:rtl/>
        </w:rPr>
        <w:t>نيسان</w:t>
      </w:r>
      <w:r w:rsidR="005211AB">
        <w:rPr>
          <w:rFonts w:cs="Simplified Arabic" w:hint="cs"/>
          <w:rtl/>
        </w:rPr>
        <w:t xml:space="preserve"> </w:t>
      </w:r>
      <w:r w:rsidR="00766D0A">
        <w:rPr>
          <w:rFonts w:cs="Simplified Arabic" w:hint="cs"/>
          <w:color w:val="000000"/>
          <w:rtl/>
        </w:rPr>
        <w:t>2019</w:t>
      </w:r>
      <w:r w:rsidR="005211AB">
        <w:rPr>
          <w:rFonts w:cs="Simplified Arabic" w:hint="cs"/>
          <w:color w:val="000000"/>
          <w:rtl/>
        </w:rPr>
        <w:t xml:space="preserve"> مقارنة مع شهر </w:t>
      </w:r>
      <w:r w:rsidR="004D0A7B">
        <w:rPr>
          <w:rFonts w:cs="Simplified Arabic" w:hint="cs"/>
          <w:rtl/>
        </w:rPr>
        <w:t>آذار</w:t>
      </w:r>
      <w:r w:rsidR="005211AB">
        <w:rPr>
          <w:rFonts w:cs="Simplified Arabic" w:hint="cs"/>
          <w:color w:val="000000"/>
          <w:rtl/>
        </w:rPr>
        <w:t xml:space="preserve"> </w:t>
      </w:r>
      <w:r w:rsidR="005D0B50">
        <w:rPr>
          <w:rFonts w:cs="Simplified Arabic" w:hint="cs"/>
          <w:color w:val="000000"/>
          <w:rtl/>
        </w:rPr>
        <w:t>2019</w:t>
      </w:r>
      <w:r w:rsidR="005211AB">
        <w:rPr>
          <w:rFonts w:cs="Simplified Arabic" w:hint="cs"/>
          <w:color w:val="000000"/>
          <w:rtl/>
        </w:rPr>
        <w:t xml:space="preserve">، نتج هذا </w:t>
      </w:r>
      <w:r w:rsidR="009D028D">
        <w:rPr>
          <w:rFonts w:cs="Simplified Arabic" w:hint="cs"/>
          <w:color w:val="000000"/>
          <w:rtl/>
        </w:rPr>
        <w:t>الارتفاع</w:t>
      </w:r>
      <w:r w:rsidR="005211AB">
        <w:rPr>
          <w:rFonts w:cs="Simplified Arabic" w:hint="cs"/>
          <w:color w:val="000000"/>
          <w:rtl/>
        </w:rPr>
        <w:t xml:space="preserve"> بصورة رئيسية عن </w:t>
      </w:r>
      <w:r w:rsidR="009D028D">
        <w:rPr>
          <w:rFonts w:cs="Simplified Arabic" w:hint="cs"/>
          <w:color w:val="000000"/>
          <w:rtl/>
        </w:rPr>
        <w:t xml:space="preserve">ارتفاع </w:t>
      </w:r>
      <w:r w:rsidR="00DA1B31">
        <w:rPr>
          <w:rFonts w:cs="Simplified Arabic" w:hint="cs"/>
          <w:rtl/>
        </w:rPr>
        <w:t xml:space="preserve">أسعار الفواكه الطازجة بنسبة </w:t>
      </w:r>
      <w:r w:rsidR="004D0A7B">
        <w:rPr>
          <w:rFonts w:cs="Simplified Arabic" w:hint="cs"/>
          <w:rtl/>
        </w:rPr>
        <w:t>13.81</w:t>
      </w:r>
      <w:r w:rsidR="00DA1B31">
        <w:rPr>
          <w:rFonts w:cs="Simplified Arabic" w:hint="cs"/>
          <w:rtl/>
        </w:rPr>
        <w:t xml:space="preserve">%، وأسعار الدجاج الطازج بنسبة </w:t>
      </w:r>
      <w:proofErr w:type="spellStart"/>
      <w:r w:rsidR="00DA1B31">
        <w:rPr>
          <w:rFonts w:cs="Simplified Arabic" w:hint="cs"/>
          <w:rtl/>
        </w:rPr>
        <w:t>9.19%،</w:t>
      </w:r>
      <w:proofErr w:type="spellEnd"/>
      <w:r w:rsidR="00DA1B31">
        <w:rPr>
          <w:rFonts w:cs="Simplified Arabic" w:hint="cs"/>
          <w:rtl/>
        </w:rPr>
        <w:t xml:space="preserve"> </w:t>
      </w:r>
      <w:r w:rsidR="004D0A7B">
        <w:rPr>
          <w:rFonts w:cs="Simplified Arabic" w:hint="cs"/>
          <w:rtl/>
        </w:rPr>
        <w:t xml:space="preserve">وأسعار </w:t>
      </w:r>
      <w:proofErr w:type="spellStart"/>
      <w:r w:rsidR="004D0A7B">
        <w:rPr>
          <w:rFonts w:cs="Simplified Arabic" w:hint="cs"/>
          <w:rtl/>
        </w:rPr>
        <w:t>الدرنيات</w:t>
      </w:r>
      <w:proofErr w:type="spellEnd"/>
      <w:r w:rsidR="004D0A7B">
        <w:rPr>
          <w:rFonts w:cs="Simplified Arabic" w:hint="cs"/>
          <w:rtl/>
        </w:rPr>
        <w:t xml:space="preserve"> بنسبة </w:t>
      </w:r>
      <w:proofErr w:type="spellStart"/>
      <w:r w:rsidR="004D0A7B">
        <w:rPr>
          <w:rFonts w:cs="Simplified Arabic" w:hint="cs"/>
          <w:rtl/>
        </w:rPr>
        <w:t>3.35%،</w:t>
      </w:r>
      <w:proofErr w:type="spellEnd"/>
      <w:r w:rsidR="004D0A7B">
        <w:rPr>
          <w:rFonts w:cs="Simplified Arabic" w:hint="cs"/>
          <w:rtl/>
        </w:rPr>
        <w:t xml:space="preserve"> وأسعار الأرز بنسبة 1.08%، </w:t>
      </w:r>
      <w:r w:rsidR="00DA1B31">
        <w:rPr>
          <w:rFonts w:cs="Simplified Arabic" w:hint="cs"/>
          <w:rtl/>
        </w:rPr>
        <w:t xml:space="preserve">وأسعار </w:t>
      </w:r>
      <w:r w:rsidR="00BC3B0B">
        <w:rPr>
          <w:rFonts w:cs="Simplified Arabic" w:hint="cs"/>
          <w:rtl/>
        </w:rPr>
        <w:t xml:space="preserve">الأسماك الحية الطازجة، المبردة أو المجمدة </w:t>
      </w:r>
      <w:r w:rsidR="00DA1B31">
        <w:rPr>
          <w:rFonts w:cs="Simplified Arabic" w:hint="cs"/>
          <w:rtl/>
        </w:rPr>
        <w:t xml:space="preserve">بنسبة </w:t>
      </w:r>
      <w:r w:rsidR="004D0A7B">
        <w:rPr>
          <w:rFonts w:cs="Simplified Arabic" w:hint="cs"/>
          <w:rtl/>
        </w:rPr>
        <w:t>1.05</w:t>
      </w:r>
      <w:r w:rsidR="00DA1B31">
        <w:rPr>
          <w:rFonts w:cs="Simplified Arabic" w:hint="cs"/>
          <w:rtl/>
        </w:rPr>
        <w:t xml:space="preserve">%، </w:t>
      </w:r>
      <w:r w:rsidR="004D0A7B">
        <w:rPr>
          <w:rFonts w:cs="Simplified Arabic" w:hint="cs"/>
          <w:rtl/>
        </w:rPr>
        <w:t xml:space="preserve">وأسعار البيض بنسبة 0.98%، </w:t>
      </w:r>
      <w:r w:rsidR="00DA1B31">
        <w:rPr>
          <w:rFonts w:cs="Simplified Arabic" w:hint="cs"/>
          <w:rtl/>
        </w:rPr>
        <w:t xml:space="preserve">على الرغم من انخفاض </w:t>
      </w:r>
      <w:r w:rsidR="000F7BE4">
        <w:rPr>
          <w:rFonts w:cs="Simplified Arabic" w:hint="cs"/>
          <w:rtl/>
        </w:rPr>
        <w:t xml:space="preserve">أسعار الخضروات المجففة بمقدار 34.96%، </w:t>
      </w:r>
      <w:r w:rsidR="00DA1B31">
        <w:rPr>
          <w:rFonts w:cs="Simplified Arabic" w:hint="cs"/>
          <w:rtl/>
        </w:rPr>
        <w:t xml:space="preserve">وأسعار الغاز بمقدار </w:t>
      </w:r>
      <w:r w:rsidR="000F7BE4">
        <w:rPr>
          <w:rFonts w:cs="Simplified Arabic" w:hint="cs"/>
          <w:rtl/>
        </w:rPr>
        <w:t>5.09</w:t>
      </w:r>
      <w:r w:rsidR="00DA1B31">
        <w:rPr>
          <w:rFonts w:cs="Simplified Arabic" w:hint="cs"/>
          <w:rtl/>
        </w:rPr>
        <w:t>%،</w:t>
      </w:r>
      <w:r w:rsidR="000F7BE4">
        <w:rPr>
          <w:rFonts w:cs="Simplified Arabic" w:hint="cs"/>
          <w:rtl/>
        </w:rPr>
        <w:t xml:space="preserve"> وأسعار السجائر المستوردة بمقدار 4.40%، وأسعار الخضروات الطازجة بمقدار 3.57%، وأسعار اللحوم الطازجة بمقدار 2.32%</w:t>
      </w:r>
      <w:r w:rsidR="00DA1B31">
        <w:rPr>
          <w:rFonts w:cs="Simplified Arabic" w:hint="cs"/>
          <w:rtl/>
        </w:rPr>
        <w:t>.</w:t>
      </w:r>
    </w:p>
    <w:p w:rsidR="005579D9" w:rsidRDefault="005579D9" w:rsidP="00DF67B1">
      <w:pPr>
        <w:ind w:right="-180"/>
        <w:jc w:val="both"/>
        <w:rPr>
          <w:rFonts w:cs="Simplified Arabic" w:hint="cs"/>
          <w:sz w:val="8"/>
          <w:szCs w:val="8"/>
          <w:rtl/>
        </w:rPr>
      </w:pPr>
    </w:p>
    <w:p w:rsidR="0021739E" w:rsidRPr="0021739E" w:rsidRDefault="0021739E" w:rsidP="00DF67B1">
      <w:pPr>
        <w:ind w:right="-180"/>
        <w:jc w:val="both"/>
        <w:rPr>
          <w:rFonts w:cs="Simplified Arabic"/>
          <w:sz w:val="8"/>
          <w:szCs w:val="8"/>
          <w:rtl/>
        </w:rPr>
      </w:pPr>
    </w:p>
    <w:p w:rsidR="007F3651" w:rsidRDefault="007F3651" w:rsidP="00CE6501">
      <w:pPr>
        <w:pStyle w:val="BodyText2"/>
        <w:spacing w:after="0" w:line="240" w:lineRule="auto"/>
        <w:rPr>
          <w:rFonts w:cs="Simplified Arabic"/>
          <w:b/>
          <w:bCs/>
          <w:color w:val="000000"/>
          <w:sz w:val="20"/>
          <w:szCs w:val="20"/>
          <w:rtl/>
        </w:rPr>
      </w:pPr>
      <w:bookmarkStart w:id="0" w:name="OLE_LINK5"/>
      <w:bookmarkStart w:id="1" w:name="OLE_LINK6"/>
      <w:r>
        <w:rPr>
          <w:rFonts w:cs="Simplified Arabic" w:hint="cs"/>
          <w:b/>
          <w:bCs/>
          <w:color w:val="000000"/>
          <w:sz w:val="20"/>
          <w:szCs w:val="20"/>
          <w:rtl/>
        </w:rPr>
        <w:t>تنويه:</w:t>
      </w:r>
    </w:p>
    <w:p w:rsidR="007F3651" w:rsidRDefault="007F3651" w:rsidP="00E86559">
      <w:pPr>
        <w:pStyle w:val="BodyText2"/>
        <w:numPr>
          <w:ilvl w:val="0"/>
          <w:numId w:val="3"/>
        </w:numPr>
        <w:spacing w:after="0" w:line="240" w:lineRule="auto"/>
        <w:ind w:left="282" w:hanging="283"/>
        <w:jc w:val="both"/>
        <w:rPr>
          <w:rFonts w:cs="Simplified Arabic"/>
          <w:color w:val="000000"/>
          <w:sz w:val="20"/>
          <w:szCs w:val="20"/>
          <w:rtl/>
        </w:rPr>
      </w:pPr>
      <w:r w:rsidRPr="007F3651">
        <w:rPr>
          <w:rFonts w:cs="Simplified Arabic" w:hint="cs"/>
          <w:color w:val="000000"/>
          <w:sz w:val="20"/>
          <w:szCs w:val="20"/>
          <w:rtl/>
        </w:rPr>
        <w:t xml:space="preserve">تم </w:t>
      </w:r>
      <w:r>
        <w:rPr>
          <w:rFonts w:cs="Simplified Arabic" w:hint="cs"/>
          <w:color w:val="000000"/>
          <w:sz w:val="20"/>
          <w:szCs w:val="20"/>
          <w:rtl/>
        </w:rPr>
        <w:t>تحديث سنة الأساس للرقم القياسي لأسعار المستهلك لتصبح 2018.</w:t>
      </w:r>
    </w:p>
    <w:p w:rsidR="005579D9" w:rsidRPr="0021739E" w:rsidRDefault="007F3651" w:rsidP="0021739E">
      <w:pPr>
        <w:pStyle w:val="BodyText2"/>
        <w:numPr>
          <w:ilvl w:val="0"/>
          <w:numId w:val="3"/>
        </w:numPr>
        <w:spacing w:after="0" w:line="240" w:lineRule="auto"/>
        <w:ind w:left="282" w:hanging="283"/>
        <w:jc w:val="both"/>
        <w:rPr>
          <w:rFonts w:cs="Simplified Arabic"/>
          <w:color w:val="000000"/>
          <w:sz w:val="20"/>
          <w:szCs w:val="20"/>
          <w:rtl/>
        </w:rPr>
      </w:pPr>
      <w:r>
        <w:rPr>
          <w:rFonts w:cs="Simplified Arabic" w:hint="cs"/>
          <w:color w:val="000000"/>
          <w:sz w:val="20"/>
          <w:szCs w:val="20"/>
          <w:rtl/>
        </w:rPr>
        <w:t xml:space="preserve">تم الاعتماد على الإصدار الجديد من تصنيف الاستهلاك الفردي حسب الغرض من الاستخدام </w:t>
      </w:r>
      <w:r>
        <w:rPr>
          <w:rFonts w:cs="Simplified Arabic"/>
          <w:color w:val="000000"/>
          <w:sz w:val="20"/>
          <w:szCs w:val="20"/>
        </w:rPr>
        <w:t>COICOP</w:t>
      </w:r>
      <w:r>
        <w:rPr>
          <w:rFonts w:cs="Simplified Arabic" w:hint="cs"/>
          <w:color w:val="000000"/>
          <w:sz w:val="20"/>
          <w:szCs w:val="20"/>
          <w:rtl/>
        </w:rPr>
        <w:t xml:space="preserve"> </w:t>
      </w:r>
      <w:r>
        <w:rPr>
          <w:rFonts w:cs="Simplified Arabic"/>
          <w:color w:val="000000"/>
          <w:sz w:val="20"/>
          <w:szCs w:val="20"/>
          <w:rtl/>
        </w:rPr>
        <w:t>–</w:t>
      </w:r>
      <w:r>
        <w:rPr>
          <w:rFonts w:cs="Simplified Arabic" w:hint="cs"/>
          <w:color w:val="000000"/>
          <w:sz w:val="20"/>
          <w:szCs w:val="20"/>
          <w:rtl/>
        </w:rPr>
        <w:t xml:space="preserve"> 201</w:t>
      </w:r>
      <w:r w:rsidR="007B48C8">
        <w:rPr>
          <w:rFonts w:cs="Simplified Arabic" w:hint="cs"/>
          <w:color w:val="000000"/>
          <w:sz w:val="20"/>
          <w:szCs w:val="20"/>
          <w:rtl/>
        </w:rPr>
        <w:t>8 والصادر عن شعبة</w:t>
      </w:r>
      <w:r w:rsidR="00541D51">
        <w:rPr>
          <w:rFonts w:cs="Simplified Arabic" w:hint="cs"/>
          <w:color w:val="000000"/>
          <w:sz w:val="20"/>
          <w:szCs w:val="20"/>
          <w:rtl/>
        </w:rPr>
        <w:t xml:space="preserve"> الإحصاء</w:t>
      </w:r>
      <w:r w:rsidR="007B48C8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541D51">
        <w:rPr>
          <w:rFonts w:cs="Simplified Arabic" w:hint="cs"/>
          <w:color w:val="000000"/>
          <w:sz w:val="20"/>
          <w:szCs w:val="20"/>
          <w:rtl/>
        </w:rPr>
        <w:t xml:space="preserve">في </w:t>
      </w:r>
      <w:r w:rsidR="007B48C8">
        <w:rPr>
          <w:rFonts w:cs="Simplified Arabic" w:hint="cs"/>
          <w:color w:val="000000"/>
          <w:sz w:val="20"/>
          <w:szCs w:val="20"/>
          <w:rtl/>
        </w:rPr>
        <w:t>الأمم المتحدة،</w:t>
      </w:r>
      <w:r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E86559">
        <w:rPr>
          <w:rFonts w:cs="Simplified Arabic" w:hint="cs"/>
          <w:color w:val="000000"/>
          <w:sz w:val="20"/>
          <w:szCs w:val="20"/>
          <w:rtl/>
        </w:rPr>
        <w:t>لتصنيف المجموعات الرئيسية والسلع والخدمات الاستهلاكية.</w:t>
      </w:r>
    </w:p>
    <w:p w:rsidR="005B6242" w:rsidRDefault="001B331F" w:rsidP="00CE6501">
      <w:pPr>
        <w:pStyle w:val="BodyText2"/>
        <w:spacing w:after="0" w:line="240" w:lineRule="auto"/>
        <w:rPr>
          <w:rFonts w:cs="Simplified Arabic"/>
          <w:b/>
          <w:bCs/>
          <w:color w:val="FF0000"/>
          <w:rtl/>
        </w:rPr>
      </w:pPr>
      <w:r w:rsidRPr="002F7117">
        <w:rPr>
          <w:rFonts w:cs="Simplified Arabic" w:hint="cs"/>
          <w:b/>
          <w:bCs/>
          <w:color w:val="000000"/>
          <w:sz w:val="20"/>
          <w:szCs w:val="20"/>
          <w:rtl/>
        </w:rPr>
        <w:t>ملاحظات:</w:t>
      </w:r>
    </w:p>
    <w:p w:rsidR="00080277" w:rsidRPr="005B6242" w:rsidRDefault="00D967C3" w:rsidP="00BE1FB3">
      <w:pPr>
        <w:pStyle w:val="BodyText2"/>
        <w:spacing w:after="0" w:line="240" w:lineRule="auto"/>
        <w:jc w:val="both"/>
        <w:rPr>
          <w:rFonts w:cs="Simplified Arabic"/>
          <w:b/>
          <w:bCs/>
          <w:color w:val="FF0000"/>
          <w:rtl/>
        </w:rPr>
      </w:pPr>
      <w:r>
        <w:rPr>
          <w:rFonts w:cs="Simplified Arabic" w:hint="cs"/>
          <w:color w:val="000000"/>
          <w:rtl/>
        </w:rPr>
        <w:t>*</w:t>
      </w:r>
      <w:r w:rsidR="007026C5">
        <w:rPr>
          <w:rFonts w:cs="Simplified Arabic" w:hint="cs"/>
          <w:color w:val="000000"/>
          <w:sz w:val="20"/>
          <w:szCs w:val="20"/>
          <w:rtl/>
        </w:rPr>
        <w:t xml:space="preserve">البيانات </w:t>
      </w:r>
      <w:r w:rsidR="00C34749">
        <w:rPr>
          <w:rFonts w:cs="Simplified Arabic" w:hint="cs"/>
          <w:color w:val="000000"/>
          <w:sz w:val="20"/>
          <w:szCs w:val="20"/>
          <w:rtl/>
        </w:rPr>
        <w:t>تمثل</w:t>
      </w:r>
      <w:r w:rsidR="00B159A7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080277" w:rsidRPr="00BA3485">
        <w:rPr>
          <w:rFonts w:cs="Simplified Arabic"/>
          <w:color w:val="000000"/>
          <w:sz w:val="20"/>
          <w:szCs w:val="20"/>
          <w:rtl/>
        </w:rPr>
        <w:t>ذلك</w:t>
      </w:r>
      <w:r w:rsidR="006F2DB0">
        <w:rPr>
          <w:rFonts w:cs="Simplified Arabic"/>
          <w:color w:val="000000"/>
          <w:sz w:val="20"/>
          <w:szCs w:val="20"/>
          <w:rtl/>
        </w:rPr>
        <w:t xml:space="preserve"> الجزء من محافظة القدس </w:t>
      </w:r>
      <w:r w:rsidR="007026C5">
        <w:rPr>
          <w:rFonts w:cs="Simplified Arabic" w:hint="cs"/>
          <w:color w:val="000000"/>
          <w:sz w:val="20"/>
          <w:szCs w:val="20"/>
          <w:rtl/>
        </w:rPr>
        <w:t>و</w:t>
      </w:r>
      <w:r w:rsidR="006F2DB0">
        <w:rPr>
          <w:rFonts w:cs="Simplified Arabic"/>
          <w:color w:val="000000"/>
          <w:sz w:val="20"/>
          <w:szCs w:val="20"/>
          <w:rtl/>
        </w:rPr>
        <w:t>الذي ضم</w:t>
      </w:r>
      <w:r w:rsidR="006F2DB0">
        <w:rPr>
          <w:rFonts w:cs="Simplified Arabic" w:hint="cs"/>
          <w:color w:val="000000"/>
          <w:sz w:val="20"/>
          <w:szCs w:val="20"/>
          <w:rtl/>
        </w:rPr>
        <w:t>ه الاحتلال</w:t>
      </w:r>
      <w:r w:rsidR="00080277" w:rsidRPr="00BA3485">
        <w:rPr>
          <w:rFonts w:cs="Simplified Arabic"/>
          <w:color w:val="000000"/>
          <w:sz w:val="20"/>
          <w:szCs w:val="20"/>
          <w:rtl/>
        </w:rPr>
        <w:t xml:space="preserve"> </w:t>
      </w:r>
      <w:r w:rsidR="006F2DB0">
        <w:rPr>
          <w:rFonts w:cs="Simplified Arabic" w:hint="cs"/>
          <w:color w:val="000000"/>
          <w:sz w:val="20"/>
          <w:szCs w:val="20"/>
          <w:rtl/>
        </w:rPr>
        <w:t>ال</w:t>
      </w:r>
      <w:r w:rsidR="006F2DB0" w:rsidRPr="00BA3485">
        <w:rPr>
          <w:rFonts w:cs="Simplified Arabic" w:hint="cs"/>
          <w:color w:val="000000"/>
          <w:sz w:val="20"/>
          <w:szCs w:val="20"/>
          <w:rtl/>
        </w:rPr>
        <w:t>إسرائيل</w:t>
      </w:r>
      <w:r w:rsidR="006F2DB0" w:rsidRPr="00BA3485">
        <w:rPr>
          <w:rFonts w:cs="Simplified Arabic" w:hint="eastAsia"/>
          <w:color w:val="000000"/>
          <w:sz w:val="20"/>
          <w:szCs w:val="20"/>
          <w:rtl/>
        </w:rPr>
        <w:t>ي</w:t>
      </w:r>
      <w:r w:rsidR="00080277" w:rsidRPr="00BA3485">
        <w:rPr>
          <w:rFonts w:cs="Simplified Arabic"/>
          <w:color w:val="000000"/>
          <w:sz w:val="20"/>
          <w:szCs w:val="20"/>
          <w:rtl/>
        </w:rPr>
        <w:t xml:space="preserve"> </w:t>
      </w:r>
      <w:r w:rsidR="007026C5">
        <w:rPr>
          <w:rFonts w:cs="Simplified Arabic" w:hint="cs"/>
          <w:color w:val="000000"/>
          <w:sz w:val="20"/>
          <w:szCs w:val="20"/>
          <w:rtl/>
        </w:rPr>
        <w:t xml:space="preserve">إليه </w:t>
      </w:r>
      <w:r w:rsidR="00080277" w:rsidRPr="00BA3485">
        <w:rPr>
          <w:rFonts w:cs="Simplified Arabic"/>
          <w:color w:val="000000"/>
          <w:sz w:val="20"/>
          <w:szCs w:val="20"/>
          <w:rtl/>
        </w:rPr>
        <w:t>عنوة بعي</w:t>
      </w:r>
      <w:r w:rsidR="006F2DB0">
        <w:rPr>
          <w:rFonts w:cs="Simplified Arabic"/>
          <w:color w:val="000000"/>
          <w:sz w:val="20"/>
          <w:szCs w:val="20"/>
          <w:rtl/>
        </w:rPr>
        <w:t>د احتلاله</w:t>
      </w:r>
      <w:r w:rsidR="00080277" w:rsidRPr="00BA3485">
        <w:rPr>
          <w:rFonts w:cs="Simplified Arabic"/>
          <w:color w:val="000000"/>
          <w:sz w:val="20"/>
          <w:szCs w:val="20"/>
          <w:rtl/>
        </w:rPr>
        <w:t xml:space="preserve"> للضفة الغربية عام</w:t>
      </w:r>
      <w:r w:rsidR="00872D26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080277" w:rsidRPr="00BA3485">
        <w:rPr>
          <w:rFonts w:cs="Simplified Arabic"/>
          <w:color w:val="000000"/>
          <w:sz w:val="20"/>
          <w:szCs w:val="20"/>
          <w:rtl/>
        </w:rPr>
        <w:t>1967.</w:t>
      </w:r>
    </w:p>
    <w:p w:rsidR="00C62885" w:rsidRPr="0021739E" w:rsidRDefault="00843420" w:rsidP="0021739E">
      <w:pPr>
        <w:pStyle w:val="BodyText2"/>
        <w:spacing w:after="0" w:line="240" w:lineRule="auto"/>
        <w:jc w:val="both"/>
        <w:rPr>
          <w:rFonts w:cs="Simplified Arabic"/>
          <w:color w:val="000000"/>
          <w:sz w:val="20"/>
          <w:szCs w:val="20"/>
          <w:rtl/>
        </w:rPr>
      </w:pPr>
      <w:bookmarkStart w:id="2" w:name="OLE_LINK7"/>
      <w:bookmarkStart w:id="3" w:name="OLE_LINK8"/>
      <w:r w:rsidRPr="00843420">
        <w:rPr>
          <w:rFonts w:cs="Simplified Arabic" w:hint="cs"/>
          <w:color w:val="000000"/>
          <w:rtl/>
        </w:rPr>
        <w:t>**</w:t>
      </w:r>
      <w:r w:rsidR="007026C5">
        <w:rPr>
          <w:rFonts w:cs="Simplified Arabic" w:hint="cs"/>
          <w:color w:val="000000"/>
          <w:sz w:val="20"/>
          <w:szCs w:val="20"/>
          <w:rtl/>
        </w:rPr>
        <w:t>البيانات</w:t>
      </w:r>
      <w:r w:rsidR="001B331F" w:rsidRPr="00BA3485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B159A7">
        <w:rPr>
          <w:rFonts w:cs="Simplified Arabic"/>
          <w:color w:val="000000"/>
          <w:sz w:val="20"/>
          <w:szCs w:val="20"/>
          <w:rtl/>
        </w:rPr>
        <w:t>لا</w:t>
      </w:r>
      <w:r w:rsidR="001B331F" w:rsidRPr="00BA3485">
        <w:rPr>
          <w:rFonts w:cs="Simplified Arabic" w:hint="cs"/>
          <w:color w:val="000000"/>
          <w:sz w:val="20"/>
          <w:szCs w:val="20"/>
          <w:rtl/>
        </w:rPr>
        <w:t xml:space="preserve"> </w:t>
      </w:r>
      <w:bookmarkEnd w:id="0"/>
      <w:bookmarkEnd w:id="1"/>
      <w:bookmarkEnd w:id="2"/>
      <w:bookmarkEnd w:id="3"/>
      <w:r w:rsidR="00B159A7">
        <w:rPr>
          <w:rFonts w:cs="Simplified Arabic" w:hint="cs"/>
          <w:color w:val="000000"/>
          <w:sz w:val="20"/>
          <w:szCs w:val="20"/>
          <w:rtl/>
        </w:rPr>
        <w:t xml:space="preserve">تشمل </w:t>
      </w:r>
      <w:r w:rsidR="00B159A7" w:rsidRPr="00BA3485">
        <w:rPr>
          <w:rFonts w:cs="Simplified Arabic"/>
          <w:color w:val="000000"/>
          <w:sz w:val="20"/>
          <w:szCs w:val="20"/>
          <w:rtl/>
        </w:rPr>
        <w:t>ذلك</w:t>
      </w:r>
      <w:r w:rsidR="006F2DB0">
        <w:rPr>
          <w:rFonts w:cs="Simplified Arabic"/>
          <w:color w:val="000000"/>
          <w:sz w:val="20"/>
          <w:szCs w:val="20"/>
          <w:rtl/>
        </w:rPr>
        <w:t xml:space="preserve"> الجزء من محافظة القدس </w:t>
      </w:r>
      <w:r w:rsidR="007026C5">
        <w:rPr>
          <w:rFonts w:cs="Simplified Arabic" w:hint="cs"/>
          <w:color w:val="000000"/>
          <w:sz w:val="20"/>
          <w:szCs w:val="20"/>
          <w:rtl/>
        </w:rPr>
        <w:t>و</w:t>
      </w:r>
      <w:r w:rsidR="006F2DB0">
        <w:rPr>
          <w:rFonts w:cs="Simplified Arabic"/>
          <w:color w:val="000000"/>
          <w:sz w:val="20"/>
          <w:szCs w:val="20"/>
          <w:rtl/>
        </w:rPr>
        <w:t>الذي ضم</w:t>
      </w:r>
      <w:r w:rsidR="006F2DB0">
        <w:rPr>
          <w:rFonts w:cs="Simplified Arabic" w:hint="cs"/>
          <w:color w:val="000000"/>
          <w:sz w:val="20"/>
          <w:szCs w:val="20"/>
          <w:rtl/>
        </w:rPr>
        <w:t>ه الاحتلال</w:t>
      </w:r>
      <w:r w:rsidR="00B159A7" w:rsidRPr="00BA3485">
        <w:rPr>
          <w:rFonts w:cs="Simplified Arabic"/>
          <w:color w:val="000000"/>
          <w:sz w:val="20"/>
          <w:szCs w:val="20"/>
          <w:rtl/>
        </w:rPr>
        <w:t xml:space="preserve"> </w:t>
      </w:r>
      <w:r w:rsidR="006F2DB0">
        <w:rPr>
          <w:rFonts w:cs="Simplified Arabic" w:hint="cs"/>
          <w:color w:val="000000"/>
          <w:sz w:val="20"/>
          <w:szCs w:val="20"/>
          <w:rtl/>
        </w:rPr>
        <w:t>ال</w:t>
      </w:r>
      <w:r w:rsidR="00B159A7" w:rsidRPr="00BA3485">
        <w:rPr>
          <w:rFonts w:cs="Simplified Arabic" w:hint="cs"/>
          <w:color w:val="000000"/>
          <w:sz w:val="20"/>
          <w:szCs w:val="20"/>
          <w:rtl/>
        </w:rPr>
        <w:t>إسرائيل</w:t>
      </w:r>
      <w:r w:rsidR="006F2DB0">
        <w:rPr>
          <w:rFonts w:cs="Simplified Arabic" w:hint="cs"/>
          <w:color w:val="000000"/>
          <w:sz w:val="20"/>
          <w:szCs w:val="20"/>
          <w:rtl/>
        </w:rPr>
        <w:t>ي</w:t>
      </w:r>
      <w:r w:rsidR="006F2DB0">
        <w:rPr>
          <w:rFonts w:cs="Simplified Arabic"/>
          <w:color w:val="000000"/>
          <w:sz w:val="20"/>
          <w:szCs w:val="20"/>
          <w:rtl/>
        </w:rPr>
        <w:t xml:space="preserve"> </w:t>
      </w:r>
      <w:r w:rsidR="007026C5">
        <w:rPr>
          <w:rFonts w:cs="Simplified Arabic" w:hint="cs"/>
          <w:color w:val="000000"/>
          <w:sz w:val="20"/>
          <w:szCs w:val="20"/>
          <w:rtl/>
        </w:rPr>
        <w:t xml:space="preserve">إليه </w:t>
      </w:r>
      <w:r w:rsidR="006F2DB0">
        <w:rPr>
          <w:rFonts w:cs="Simplified Arabic"/>
          <w:color w:val="000000"/>
          <w:sz w:val="20"/>
          <w:szCs w:val="20"/>
          <w:rtl/>
        </w:rPr>
        <w:t>عنوة بعيد احتلاله</w:t>
      </w:r>
      <w:r w:rsidR="00B159A7" w:rsidRPr="00BA3485">
        <w:rPr>
          <w:rFonts w:cs="Simplified Arabic"/>
          <w:color w:val="000000"/>
          <w:sz w:val="20"/>
          <w:szCs w:val="20"/>
          <w:rtl/>
        </w:rPr>
        <w:t xml:space="preserve"> للضفة الغربية عام</w:t>
      </w:r>
      <w:r w:rsidR="00B159A7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B159A7" w:rsidRPr="00BA3485">
        <w:rPr>
          <w:rFonts w:cs="Simplified Arabic"/>
          <w:color w:val="000000"/>
          <w:sz w:val="20"/>
          <w:szCs w:val="20"/>
          <w:rtl/>
        </w:rPr>
        <w:t>1967.</w:t>
      </w:r>
    </w:p>
    <w:sectPr w:rsidR="00C62885" w:rsidRPr="0021739E" w:rsidSect="0021739E">
      <w:type w:val="continuous"/>
      <w:pgSz w:w="11907" w:h="16840" w:code="9"/>
      <w:pgMar w:top="720" w:right="720" w:bottom="720" w:left="720" w:header="426" w:footer="272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98F" w:rsidRDefault="00DD198F">
      <w:r>
        <w:separator/>
      </w:r>
    </w:p>
  </w:endnote>
  <w:endnote w:type="continuationSeparator" w:id="0">
    <w:p w:rsidR="00DD198F" w:rsidRDefault="00DD1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B31" w:rsidRDefault="00F37E8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DA1B3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A1B31" w:rsidRDefault="00DA1B31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B31" w:rsidRDefault="00F37E81">
    <w:pPr>
      <w:pStyle w:val="Footer"/>
      <w:jc w:val="center"/>
      <w:rPr>
        <w:rFonts w:hint="cs"/>
        <w:rtl/>
      </w:rPr>
    </w:pPr>
    <w:fldSimple w:instr=" PAGE   \* MERGEFORMAT ">
      <w:r w:rsidR="00810E98">
        <w:rPr>
          <w:noProof/>
          <w:rtl/>
        </w:rPr>
        <w:t>1</w:t>
      </w:r>
    </w:fldSimple>
  </w:p>
  <w:p w:rsidR="00DA1B31" w:rsidRDefault="00DA1B31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98F" w:rsidRDefault="00DD198F">
      <w:r>
        <w:separator/>
      </w:r>
    </w:p>
  </w:footnote>
  <w:footnote w:type="continuationSeparator" w:id="0">
    <w:p w:rsidR="00DD198F" w:rsidRDefault="00DD19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521E76"/>
    <w:rsid w:val="000017CB"/>
    <w:rsid w:val="0000614B"/>
    <w:rsid w:val="00006306"/>
    <w:rsid w:val="00006763"/>
    <w:rsid w:val="0001067D"/>
    <w:rsid w:val="00010ECE"/>
    <w:rsid w:val="0001352C"/>
    <w:rsid w:val="0001358B"/>
    <w:rsid w:val="00013896"/>
    <w:rsid w:val="00013F45"/>
    <w:rsid w:val="0001407E"/>
    <w:rsid w:val="0001574B"/>
    <w:rsid w:val="000203D8"/>
    <w:rsid w:val="00020C50"/>
    <w:rsid w:val="000216CA"/>
    <w:rsid w:val="0002696E"/>
    <w:rsid w:val="0002776B"/>
    <w:rsid w:val="00027EE9"/>
    <w:rsid w:val="00031BFA"/>
    <w:rsid w:val="00035419"/>
    <w:rsid w:val="0003558C"/>
    <w:rsid w:val="000375D1"/>
    <w:rsid w:val="00040080"/>
    <w:rsid w:val="000401EF"/>
    <w:rsid w:val="00040F3B"/>
    <w:rsid w:val="0004115C"/>
    <w:rsid w:val="00042B6E"/>
    <w:rsid w:val="00042D93"/>
    <w:rsid w:val="000462AD"/>
    <w:rsid w:val="00050809"/>
    <w:rsid w:val="00051412"/>
    <w:rsid w:val="000517B6"/>
    <w:rsid w:val="00055BF4"/>
    <w:rsid w:val="000568F4"/>
    <w:rsid w:val="000578B6"/>
    <w:rsid w:val="00060589"/>
    <w:rsid w:val="00062F37"/>
    <w:rsid w:val="000642E7"/>
    <w:rsid w:val="000643EC"/>
    <w:rsid w:val="0006539C"/>
    <w:rsid w:val="00066015"/>
    <w:rsid w:val="00066231"/>
    <w:rsid w:val="00070970"/>
    <w:rsid w:val="00070AD1"/>
    <w:rsid w:val="0007161C"/>
    <w:rsid w:val="00071DBF"/>
    <w:rsid w:val="000722A3"/>
    <w:rsid w:val="000722CD"/>
    <w:rsid w:val="000766B6"/>
    <w:rsid w:val="00077188"/>
    <w:rsid w:val="00077269"/>
    <w:rsid w:val="0008020D"/>
    <w:rsid w:val="00080277"/>
    <w:rsid w:val="00080B3E"/>
    <w:rsid w:val="00082130"/>
    <w:rsid w:val="000826DA"/>
    <w:rsid w:val="00083C8C"/>
    <w:rsid w:val="00083E3B"/>
    <w:rsid w:val="000866FA"/>
    <w:rsid w:val="00086787"/>
    <w:rsid w:val="00086933"/>
    <w:rsid w:val="00086CCE"/>
    <w:rsid w:val="00087CA8"/>
    <w:rsid w:val="00087D3E"/>
    <w:rsid w:val="000901F8"/>
    <w:rsid w:val="000924DF"/>
    <w:rsid w:val="000931E7"/>
    <w:rsid w:val="000934C0"/>
    <w:rsid w:val="000934FC"/>
    <w:rsid w:val="00093A01"/>
    <w:rsid w:val="00093F95"/>
    <w:rsid w:val="00096B23"/>
    <w:rsid w:val="00096BD5"/>
    <w:rsid w:val="000A0EAC"/>
    <w:rsid w:val="000A2FA2"/>
    <w:rsid w:val="000A3E1F"/>
    <w:rsid w:val="000A4D7D"/>
    <w:rsid w:val="000A67F5"/>
    <w:rsid w:val="000A7C05"/>
    <w:rsid w:val="000B43D2"/>
    <w:rsid w:val="000B6038"/>
    <w:rsid w:val="000C1039"/>
    <w:rsid w:val="000C1C82"/>
    <w:rsid w:val="000C1F3D"/>
    <w:rsid w:val="000C2DC0"/>
    <w:rsid w:val="000C3846"/>
    <w:rsid w:val="000C3E34"/>
    <w:rsid w:val="000C525D"/>
    <w:rsid w:val="000C6793"/>
    <w:rsid w:val="000D2548"/>
    <w:rsid w:val="000D3465"/>
    <w:rsid w:val="000D520E"/>
    <w:rsid w:val="000D52B3"/>
    <w:rsid w:val="000D612C"/>
    <w:rsid w:val="000D7ED4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2FB5"/>
    <w:rsid w:val="000F4F63"/>
    <w:rsid w:val="000F58A2"/>
    <w:rsid w:val="000F6C0C"/>
    <w:rsid w:val="000F732D"/>
    <w:rsid w:val="000F7BE4"/>
    <w:rsid w:val="0010000E"/>
    <w:rsid w:val="00100A6F"/>
    <w:rsid w:val="001035EB"/>
    <w:rsid w:val="00104FA1"/>
    <w:rsid w:val="00105A85"/>
    <w:rsid w:val="00105E29"/>
    <w:rsid w:val="0010797D"/>
    <w:rsid w:val="00110C8C"/>
    <w:rsid w:val="00111139"/>
    <w:rsid w:val="0011367B"/>
    <w:rsid w:val="00113B22"/>
    <w:rsid w:val="00115879"/>
    <w:rsid w:val="00115951"/>
    <w:rsid w:val="00115BDD"/>
    <w:rsid w:val="00116447"/>
    <w:rsid w:val="00116C7D"/>
    <w:rsid w:val="00120119"/>
    <w:rsid w:val="00120A02"/>
    <w:rsid w:val="00121AEE"/>
    <w:rsid w:val="00121BCD"/>
    <w:rsid w:val="00122ADD"/>
    <w:rsid w:val="00122EDB"/>
    <w:rsid w:val="00122FC7"/>
    <w:rsid w:val="001236E6"/>
    <w:rsid w:val="00123D8D"/>
    <w:rsid w:val="00125A87"/>
    <w:rsid w:val="001261BF"/>
    <w:rsid w:val="0012672E"/>
    <w:rsid w:val="0012726A"/>
    <w:rsid w:val="00132C19"/>
    <w:rsid w:val="001355A5"/>
    <w:rsid w:val="00135694"/>
    <w:rsid w:val="00135C91"/>
    <w:rsid w:val="001403EB"/>
    <w:rsid w:val="001407AF"/>
    <w:rsid w:val="00140D98"/>
    <w:rsid w:val="00140DAD"/>
    <w:rsid w:val="001410D7"/>
    <w:rsid w:val="00144E3C"/>
    <w:rsid w:val="00147041"/>
    <w:rsid w:val="00150C49"/>
    <w:rsid w:val="00151251"/>
    <w:rsid w:val="001515E6"/>
    <w:rsid w:val="001530F6"/>
    <w:rsid w:val="00153F02"/>
    <w:rsid w:val="001548AB"/>
    <w:rsid w:val="00155443"/>
    <w:rsid w:val="00155B61"/>
    <w:rsid w:val="00155E5A"/>
    <w:rsid w:val="00156A9D"/>
    <w:rsid w:val="00156B98"/>
    <w:rsid w:val="00156ED5"/>
    <w:rsid w:val="00157DBC"/>
    <w:rsid w:val="001609C1"/>
    <w:rsid w:val="00161B7C"/>
    <w:rsid w:val="00161BD5"/>
    <w:rsid w:val="001648E5"/>
    <w:rsid w:val="00164C88"/>
    <w:rsid w:val="00164E99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5E5C"/>
    <w:rsid w:val="001764D1"/>
    <w:rsid w:val="001766FD"/>
    <w:rsid w:val="0018035A"/>
    <w:rsid w:val="00181B11"/>
    <w:rsid w:val="00181E5D"/>
    <w:rsid w:val="00185B15"/>
    <w:rsid w:val="001901E2"/>
    <w:rsid w:val="00192D2B"/>
    <w:rsid w:val="00193557"/>
    <w:rsid w:val="001941C1"/>
    <w:rsid w:val="00194CAC"/>
    <w:rsid w:val="00194DCF"/>
    <w:rsid w:val="00194E5F"/>
    <w:rsid w:val="00194EC3"/>
    <w:rsid w:val="001952D4"/>
    <w:rsid w:val="00196528"/>
    <w:rsid w:val="001A0A69"/>
    <w:rsid w:val="001A1AA8"/>
    <w:rsid w:val="001A454C"/>
    <w:rsid w:val="001A5006"/>
    <w:rsid w:val="001A5A9D"/>
    <w:rsid w:val="001A628B"/>
    <w:rsid w:val="001A717E"/>
    <w:rsid w:val="001B100A"/>
    <w:rsid w:val="001B12A3"/>
    <w:rsid w:val="001B141E"/>
    <w:rsid w:val="001B260F"/>
    <w:rsid w:val="001B2E16"/>
    <w:rsid w:val="001B2F63"/>
    <w:rsid w:val="001B331F"/>
    <w:rsid w:val="001B5E6B"/>
    <w:rsid w:val="001B62AE"/>
    <w:rsid w:val="001B7096"/>
    <w:rsid w:val="001C01BB"/>
    <w:rsid w:val="001C0242"/>
    <w:rsid w:val="001C0E94"/>
    <w:rsid w:val="001C0F1F"/>
    <w:rsid w:val="001C1E28"/>
    <w:rsid w:val="001C645C"/>
    <w:rsid w:val="001C6AF5"/>
    <w:rsid w:val="001C75B8"/>
    <w:rsid w:val="001D00EB"/>
    <w:rsid w:val="001D0268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7491"/>
    <w:rsid w:val="001D7E65"/>
    <w:rsid w:val="001D7F0C"/>
    <w:rsid w:val="001E0AF6"/>
    <w:rsid w:val="001E1281"/>
    <w:rsid w:val="001E19E5"/>
    <w:rsid w:val="001E1A67"/>
    <w:rsid w:val="001E1A6E"/>
    <w:rsid w:val="001E3E81"/>
    <w:rsid w:val="001E4474"/>
    <w:rsid w:val="001E56B7"/>
    <w:rsid w:val="001E6154"/>
    <w:rsid w:val="001E73AF"/>
    <w:rsid w:val="001E7CB9"/>
    <w:rsid w:val="001F1B3A"/>
    <w:rsid w:val="001F2BE1"/>
    <w:rsid w:val="001F3D7D"/>
    <w:rsid w:val="001F3D91"/>
    <w:rsid w:val="001F4912"/>
    <w:rsid w:val="00200DE0"/>
    <w:rsid w:val="002010B3"/>
    <w:rsid w:val="00201466"/>
    <w:rsid w:val="002059DE"/>
    <w:rsid w:val="00206C0E"/>
    <w:rsid w:val="00210B41"/>
    <w:rsid w:val="00211E14"/>
    <w:rsid w:val="0021232F"/>
    <w:rsid w:val="00212A22"/>
    <w:rsid w:val="00212F68"/>
    <w:rsid w:val="002138B5"/>
    <w:rsid w:val="00215349"/>
    <w:rsid w:val="0021596C"/>
    <w:rsid w:val="002165DF"/>
    <w:rsid w:val="0021739E"/>
    <w:rsid w:val="0022161E"/>
    <w:rsid w:val="00221984"/>
    <w:rsid w:val="00222E33"/>
    <w:rsid w:val="002303C0"/>
    <w:rsid w:val="00230831"/>
    <w:rsid w:val="00230B12"/>
    <w:rsid w:val="00233A0A"/>
    <w:rsid w:val="002350EA"/>
    <w:rsid w:val="002359F7"/>
    <w:rsid w:val="00237FD1"/>
    <w:rsid w:val="002415C8"/>
    <w:rsid w:val="002429F9"/>
    <w:rsid w:val="00242B4E"/>
    <w:rsid w:val="00243196"/>
    <w:rsid w:val="00243614"/>
    <w:rsid w:val="00244547"/>
    <w:rsid w:val="00245D90"/>
    <w:rsid w:val="00245FB9"/>
    <w:rsid w:val="00246405"/>
    <w:rsid w:val="0024675B"/>
    <w:rsid w:val="00246E6E"/>
    <w:rsid w:val="002479A0"/>
    <w:rsid w:val="002510C0"/>
    <w:rsid w:val="0025131B"/>
    <w:rsid w:val="0025250D"/>
    <w:rsid w:val="00252A65"/>
    <w:rsid w:val="0025334B"/>
    <w:rsid w:val="002544F2"/>
    <w:rsid w:val="0025450A"/>
    <w:rsid w:val="0025542E"/>
    <w:rsid w:val="00255950"/>
    <w:rsid w:val="00255A9D"/>
    <w:rsid w:val="00257104"/>
    <w:rsid w:val="00261388"/>
    <w:rsid w:val="002614C4"/>
    <w:rsid w:val="00262077"/>
    <w:rsid w:val="00262952"/>
    <w:rsid w:val="00263744"/>
    <w:rsid w:val="002639AA"/>
    <w:rsid w:val="002653B6"/>
    <w:rsid w:val="00265EDE"/>
    <w:rsid w:val="00267D6C"/>
    <w:rsid w:val="00272099"/>
    <w:rsid w:val="00276A44"/>
    <w:rsid w:val="002779B2"/>
    <w:rsid w:val="002813D3"/>
    <w:rsid w:val="00283418"/>
    <w:rsid w:val="00285547"/>
    <w:rsid w:val="00285834"/>
    <w:rsid w:val="00285962"/>
    <w:rsid w:val="00286D09"/>
    <w:rsid w:val="002916EA"/>
    <w:rsid w:val="00293C44"/>
    <w:rsid w:val="00294226"/>
    <w:rsid w:val="00297FDE"/>
    <w:rsid w:val="002A1898"/>
    <w:rsid w:val="002A1B84"/>
    <w:rsid w:val="002A26D7"/>
    <w:rsid w:val="002A2C5F"/>
    <w:rsid w:val="002A2FA1"/>
    <w:rsid w:val="002A3F61"/>
    <w:rsid w:val="002A5CB8"/>
    <w:rsid w:val="002A61BC"/>
    <w:rsid w:val="002A7995"/>
    <w:rsid w:val="002B0D3E"/>
    <w:rsid w:val="002B3E30"/>
    <w:rsid w:val="002B6B6A"/>
    <w:rsid w:val="002C0C08"/>
    <w:rsid w:val="002C4E13"/>
    <w:rsid w:val="002C53F6"/>
    <w:rsid w:val="002C5A58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D70"/>
    <w:rsid w:val="002D6F44"/>
    <w:rsid w:val="002D7037"/>
    <w:rsid w:val="002D7928"/>
    <w:rsid w:val="002E0968"/>
    <w:rsid w:val="002E105C"/>
    <w:rsid w:val="002E1987"/>
    <w:rsid w:val="002E256E"/>
    <w:rsid w:val="002E5814"/>
    <w:rsid w:val="002E5CE6"/>
    <w:rsid w:val="002E65D9"/>
    <w:rsid w:val="002E6969"/>
    <w:rsid w:val="002E6C13"/>
    <w:rsid w:val="002F1339"/>
    <w:rsid w:val="002F3813"/>
    <w:rsid w:val="002F4B06"/>
    <w:rsid w:val="002F7117"/>
    <w:rsid w:val="00301E69"/>
    <w:rsid w:val="00306F89"/>
    <w:rsid w:val="00310B33"/>
    <w:rsid w:val="00310F91"/>
    <w:rsid w:val="00312F0B"/>
    <w:rsid w:val="00314949"/>
    <w:rsid w:val="00314C95"/>
    <w:rsid w:val="00315F83"/>
    <w:rsid w:val="00316C37"/>
    <w:rsid w:val="00320216"/>
    <w:rsid w:val="0032062C"/>
    <w:rsid w:val="00321730"/>
    <w:rsid w:val="003234C4"/>
    <w:rsid w:val="003308D4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DEE"/>
    <w:rsid w:val="00340E37"/>
    <w:rsid w:val="00340EC4"/>
    <w:rsid w:val="003423FC"/>
    <w:rsid w:val="003436BB"/>
    <w:rsid w:val="0034676D"/>
    <w:rsid w:val="003473F1"/>
    <w:rsid w:val="003478FA"/>
    <w:rsid w:val="00347BED"/>
    <w:rsid w:val="00350E9F"/>
    <w:rsid w:val="00350EE3"/>
    <w:rsid w:val="003510BF"/>
    <w:rsid w:val="0035177B"/>
    <w:rsid w:val="003518D4"/>
    <w:rsid w:val="0035553D"/>
    <w:rsid w:val="00355911"/>
    <w:rsid w:val="00355BD5"/>
    <w:rsid w:val="00356B86"/>
    <w:rsid w:val="00356F47"/>
    <w:rsid w:val="003634BA"/>
    <w:rsid w:val="00363E46"/>
    <w:rsid w:val="00364F3A"/>
    <w:rsid w:val="003705AE"/>
    <w:rsid w:val="00370C40"/>
    <w:rsid w:val="003713DE"/>
    <w:rsid w:val="00372CDA"/>
    <w:rsid w:val="0037388A"/>
    <w:rsid w:val="0037395B"/>
    <w:rsid w:val="003740C3"/>
    <w:rsid w:val="0037462A"/>
    <w:rsid w:val="0038041F"/>
    <w:rsid w:val="00380965"/>
    <w:rsid w:val="003809BF"/>
    <w:rsid w:val="00380E38"/>
    <w:rsid w:val="003821ED"/>
    <w:rsid w:val="0038612C"/>
    <w:rsid w:val="00386A32"/>
    <w:rsid w:val="00387567"/>
    <w:rsid w:val="00387C54"/>
    <w:rsid w:val="0039036E"/>
    <w:rsid w:val="00390677"/>
    <w:rsid w:val="00390F7C"/>
    <w:rsid w:val="003918AB"/>
    <w:rsid w:val="00391C21"/>
    <w:rsid w:val="00393C95"/>
    <w:rsid w:val="00395BFE"/>
    <w:rsid w:val="00395C2B"/>
    <w:rsid w:val="003964D8"/>
    <w:rsid w:val="003974C9"/>
    <w:rsid w:val="003A04BD"/>
    <w:rsid w:val="003A0CD0"/>
    <w:rsid w:val="003A17B7"/>
    <w:rsid w:val="003A2B94"/>
    <w:rsid w:val="003A7C11"/>
    <w:rsid w:val="003B0477"/>
    <w:rsid w:val="003B064B"/>
    <w:rsid w:val="003B1479"/>
    <w:rsid w:val="003B149E"/>
    <w:rsid w:val="003B1644"/>
    <w:rsid w:val="003B799A"/>
    <w:rsid w:val="003C2419"/>
    <w:rsid w:val="003C242C"/>
    <w:rsid w:val="003C4615"/>
    <w:rsid w:val="003C4E7B"/>
    <w:rsid w:val="003D2AA2"/>
    <w:rsid w:val="003D33E0"/>
    <w:rsid w:val="003D366A"/>
    <w:rsid w:val="003D36AD"/>
    <w:rsid w:val="003D5947"/>
    <w:rsid w:val="003D61EC"/>
    <w:rsid w:val="003E1D96"/>
    <w:rsid w:val="003E460F"/>
    <w:rsid w:val="003E5650"/>
    <w:rsid w:val="003E5F53"/>
    <w:rsid w:val="003E66B3"/>
    <w:rsid w:val="003E6996"/>
    <w:rsid w:val="003E70D9"/>
    <w:rsid w:val="003F0615"/>
    <w:rsid w:val="003F36E1"/>
    <w:rsid w:val="003F397E"/>
    <w:rsid w:val="003F531A"/>
    <w:rsid w:val="003F7187"/>
    <w:rsid w:val="003F7C82"/>
    <w:rsid w:val="00401ED7"/>
    <w:rsid w:val="004030DA"/>
    <w:rsid w:val="004031DD"/>
    <w:rsid w:val="00403431"/>
    <w:rsid w:val="004060F4"/>
    <w:rsid w:val="004065E3"/>
    <w:rsid w:val="0041041E"/>
    <w:rsid w:val="00410653"/>
    <w:rsid w:val="004138C5"/>
    <w:rsid w:val="00413B40"/>
    <w:rsid w:val="0041426B"/>
    <w:rsid w:val="00414A1D"/>
    <w:rsid w:val="004159D8"/>
    <w:rsid w:val="00417101"/>
    <w:rsid w:val="004200E1"/>
    <w:rsid w:val="004206D1"/>
    <w:rsid w:val="0042170F"/>
    <w:rsid w:val="00421B43"/>
    <w:rsid w:val="00421F0C"/>
    <w:rsid w:val="0042357E"/>
    <w:rsid w:val="00423DCC"/>
    <w:rsid w:val="00424A10"/>
    <w:rsid w:val="004252A5"/>
    <w:rsid w:val="00425F2A"/>
    <w:rsid w:val="00426368"/>
    <w:rsid w:val="00427053"/>
    <w:rsid w:val="00427145"/>
    <w:rsid w:val="004277B2"/>
    <w:rsid w:val="00432744"/>
    <w:rsid w:val="00432D38"/>
    <w:rsid w:val="004338AA"/>
    <w:rsid w:val="00433972"/>
    <w:rsid w:val="00433D5E"/>
    <w:rsid w:val="00434396"/>
    <w:rsid w:val="004355E4"/>
    <w:rsid w:val="004368E9"/>
    <w:rsid w:val="0043753D"/>
    <w:rsid w:val="004378B4"/>
    <w:rsid w:val="00437D74"/>
    <w:rsid w:val="00441941"/>
    <w:rsid w:val="004420AC"/>
    <w:rsid w:val="004420D4"/>
    <w:rsid w:val="00443A80"/>
    <w:rsid w:val="00443C25"/>
    <w:rsid w:val="00444B97"/>
    <w:rsid w:val="004450C6"/>
    <w:rsid w:val="00445714"/>
    <w:rsid w:val="00446949"/>
    <w:rsid w:val="00446B0D"/>
    <w:rsid w:val="00446E31"/>
    <w:rsid w:val="004479B4"/>
    <w:rsid w:val="004479E9"/>
    <w:rsid w:val="004505B8"/>
    <w:rsid w:val="00450619"/>
    <w:rsid w:val="004509EB"/>
    <w:rsid w:val="004518B9"/>
    <w:rsid w:val="00451B7C"/>
    <w:rsid w:val="00452766"/>
    <w:rsid w:val="00452844"/>
    <w:rsid w:val="0045297A"/>
    <w:rsid w:val="004531AE"/>
    <w:rsid w:val="00453E4B"/>
    <w:rsid w:val="00455695"/>
    <w:rsid w:val="004606C7"/>
    <w:rsid w:val="00460ED9"/>
    <w:rsid w:val="004611D1"/>
    <w:rsid w:val="004614C1"/>
    <w:rsid w:val="00463447"/>
    <w:rsid w:val="00465416"/>
    <w:rsid w:val="004660FF"/>
    <w:rsid w:val="004670F4"/>
    <w:rsid w:val="00470A13"/>
    <w:rsid w:val="00471AF7"/>
    <w:rsid w:val="00475275"/>
    <w:rsid w:val="0047570B"/>
    <w:rsid w:val="00476816"/>
    <w:rsid w:val="004813D1"/>
    <w:rsid w:val="004820F6"/>
    <w:rsid w:val="00482BCA"/>
    <w:rsid w:val="00482F04"/>
    <w:rsid w:val="004832F3"/>
    <w:rsid w:val="004836F3"/>
    <w:rsid w:val="004844C3"/>
    <w:rsid w:val="00485036"/>
    <w:rsid w:val="00487D38"/>
    <w:rsid w:val="00487F80"/>
    <w:rsid w:val="004902E6"/>
    <w:rsid w:val="00493B0B"/>
    <w:rsid w:val="004940E9"/>
    <w:rsid w:val="00494466"/>
    <w:rsid w:val="004949E9"/>
    <w:rsid w:val="00495013"/>
    <w:rsid w:val="0049578D"/>
    <w:rsid w:val="00497F3D"/>
    <w:rsid w:val="004A11BE"/>
    <w:rsid w:val="004A1C58"/>
    <w:rsid w:val="004A24CF"/>
    <w:rsid w:val="004A2879"/>
    <w:rsid w:val="004A2D09"/>
    <w:rsid w:val="004A2EC1"/>
    <w:rsid w:val="004A4415"/>
    <w:rsid w:val="004A4435"/>
    <w:rsid w:val="004A62A0"/>
    <w:rsid w:val="004A68DA"/>
    <w:rsid w:val="004A7806"/>
    <w:rsid w:val="004B0826"/>
    <w:rsid w:val="004B0A45"/>
    <w:rsid w:val="004B2DC3"/>
    <w:rsid w:val="004B2DCF"/>
    <w:rsid w:val="004B3D12"/>
    <w:rsid w:val="004B55FC"/>
    <w:rsid w:val="004B5997"/>
    <w:rsid w:val="004B5CAB"/>
    <w:rsid w:val="004B5D28"/>
    <w:rsid w:val="004C3352"/>
    <w:rsid w:val="004C4A37"/>
    <w:rsid w:val="004C5F3C"/>
    <w:rsid w:val="004C6F44"/>
    <w:rsid w:val="004D0A7B"/>
    <w:rsid w:val="004D0F08"/>
    <w:rsid w:val="004D0F0F"/>
    <w:rsid w:val="004D1568"/>
    <w:rsid w:val="004D16A8"/>
    <w:rsid w:val="004D5058"/>
    <w:rsid w:val="004D6664"/>
    <w:rsid w:val="004D77D0"/>
    <w:rsid w:val="004E0491"/>
    <w:rsid w:val="004E1A6D"/>
    <w:rsid w:val="004E1C96"/>
    <w:rsid w:val="004E2581"/>
    <w:rsid w:val="004E59F7"/>
    <w:rsid w:val="004E7AC6"/>
    <w:rsid w:val="004E7C54"/>
    <w:rsid w:val="004F3373"/>
    <w:rsid w:val="004F3527"/>
    <w:rsid w:val="004F57D0"/>
    <w:rsid w:val="004F5BBD"/>
    <w:rsid w:val="004F66D2"/>
    <w:rsid w:val="004F6D6E"/>
    <w:rsid w:val="004F7118"/>
    <w:rsid w:val="004F731F"/>
    <w:rsid w:val="004F7741"/>
    <w:rsid w:val="005000B5"/>
    <w:rsid w:val="005001A5"/>
    <w:rsid w:val="00501042"/>
    <w:rsid w:val="005019CA"/>
    <w:rsid w:val="005033BC"/>
    <w:rsid w:val="00507B8E"/>
    <w:rsid w:val="00512490"/>
    <w:rsid w:val="00512723"/>
    <w:rsid w:val="00513A2B"/>
    <w:rsid w:val="005148C1"/>
    <w:rsid w:val="005151F1"/>
    <w:rsid w:val="00515D9C"/>
    <w:rsid w:val="0051675F"/>
    <w:rsid w:val="005171A3"/>
    <w:rsid w:val="00517366"/>
    <w:rsid w:val="00520450"/>
    <w:rsid w:val="00520D48"/>
    <w:rsid w:val="005211AB"/>
    <w:rsid w:val="0052147B"/>
    <w:rsid w:val="005219FF"/>
    <w:rsid w:val="00521E00"/>
    <w:rsid w:val="00521E76"/>
    <w:rsid w:val="00522A30"/>
    <w:rsid w:val="00522FB5"/>
    <w:rsid w:val="005231CF"/>
    <w:rsid w:val="0052334B"/>
    <w:rsid w:val="00524E7D"/>
    <w:rsid w:val="005254B8"/>
    <w:rsid w:val="00525EDE"/>
    <w:rsid w:val="00526B9D"/>
    <w:rsid w:val="005271BC"/>
    <w:rsid w:val="0053062F"/>
    <w:rsid w:val="00532C9C"/>
    <w:rsid w:val="00537441"/>
    <w:rsid w:val="00540E0A"/>
    <w:rsid w:val="00541D51"/>
    <w:rsid w:val="00541D81"/>
    <w:rsid w:val="00541F99"/>
    <w:rsid w:val="00542CF4"/>
    <w:rsid w:val="00542D07"/>
    <w:rsid w:val="005436F5"/>
    <w:rsid w:val="005438CF"/>
    <w:rsid w:val="00544A83"/>
    <w:rsid w:val="00544C75"/>
    <w:rsid w:val="00545B98"/>
    <w:rsid w:val="00545C2E"/>
    <w:rsid w:val="005471E4"/>
    <w:rsid w:val="00547B5E"/>
    <w:rsid w:val="005501E3"/>
    <w:rsid w:val="00551254"/>
    <w:rsid w:val="00552FAA"/>
    <w:rsid w:val="00553775"/>
    <w:rsid w:val="005539FB"/>
    <w:rsid w:val="0055469D"/>
    <w:rsid w:val="0055578C"/>
    <w:rsid w:val="00555E05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3E8C"/>
    <w:rsid w:val="00563F88"/>
    <w:rsid w:val="00567CF7"/>
    <w:rsid w:val="00570DFD"/>
    <w:rsid w:val="00571DF8"/>
    <w:rsid w:val="00571F23"/>
    <w:rsid w:val="00573A70"/>
    <w:rsid w:val="00574F2D"/>
    <w:rsid w:val="00575033"/>
    <w:rsid w:val="00577107"/>
    <w:rsid w:val="005774F8"/>
    <w:rsid w:val="00577688"/>
    <w:rsid w:val="00577850"/>
    <w:rsid w:val="00577E72"/>
    <w:rsid w:val="0058067C"/>
    <w:rsid w:val="0058076F"/>
    <w:rsid w:val="00581BA0"/>
    <w:rsid w:val="005823E8"/>
    <w:rsid w:val="00582516"/>
    <w:rsid w:val="00583C4D"/>
    <w:rsid w:val="00583F49"/>
    <w:rsid w:val="00585FC8"/>
    <w:rsid w:val="0059004C"/>
    <w:rsid w:val="00590AFB"/>
    <w:rsid w:val="00592134"/>
    <w:rsid w:val="00592292"/>
    <w:rsid w:val="005939EB"/>
    <w:rsid w:val="00595179"/>
    <w:rsid w:val="00596177"/>
    <w:rsid w:val="0059655D"/>
    <w:rsid w:val="00596862"/>
    <w:rsid w:val="0059698D"/>
    <w:rsid w:val="005A0341"/>
    <w:rsid w:val="005A0500"/>
    <w:rsid w:val="005A085B"/>
    <w:rsid w:val="005A21DA"/>
    <w:rsid w:val="005A3532"/>
    <w:rsid w:val="005A3F71"/>
    <w:rsid w:val="005A535F"/>
    <w:rsid w:val="005A5892"/>
    <w:rsid w:val="005A6004"/>
    <w:rsid w:val="005A7765"/>
    <w:rsid w:val="005A7E7F"/>
    <w:rsid w:val="005B0706"/>
    <w:rsid w:val="005B0DF4"/>
    <w:rsid w:val="005B19F7"/>
    <w:rsid w:val="005B23AD"/>
    <w:rsid w:val="005B3EF9"/>
    <w:rsid w:val="005B3F12"/>
    <w:rsid w:val="005B426C"/>
    <w:rsid w:val="005B4B69"/>
    <w:rsid w:val="005B5409"/>
    <w:rsid w:val="005B5E12"/>
    <w:rsid w:val="005B6242"/>
    <w:rsid w:val="005B6A83"/>
    <w:rsid w:val="005C1A32"/>
    <w:rsid w:val="005C3674"/>
    <w:rsid w:val="005C3686"/>
    <w:rsid w:val="005C40B2"/>
    <w:rsid w:val="005C48E4"/>
    <w:rsid w:val="005C5491"/>
    <w:rsid w:val="005C5B8B"/>
    <w:rsid w:val="005C689F"/>
    <w:rsid w:val="005C6EDF"/>
    <w:rsid w:val="005C7EEC"/>
    <w:rsid w:val="005D0295"/>
    <w:rsid w:val="005D0B50"/>
    <w:rsid w:val="005D1DF1"/>
    <w:rsid w:val="005D2B22"/>
    <w:rsid w:val="005D316E"/>
    <w:rsid w:val="005D3963"/>
    <w:rsid w:val="005D50F1"/>
    <w:rsid w:val="005D570C"/>
    <w:rsid w:val="005D5E0B"/>
    <w:rsid w:val="005D765B"/>
    <w:rsid w:val="005D7B8C"/>
    <w:rsid w:val="005E0E8D"/>
    <w:rsid w:val="005E10DA"/>
    <w:rsid w:val="005E283C"/>
    <w:rsid w:val="005E2C5C"/>
    <w:rsid w:val="005E2C84"/>
    <w:rsid w:val="005E3FB7"/>
    <w:rsid w:val="005E401D"/>
    <w:rsid w:val="005E4B52"/>
    <w:rsid w:val="005E526E"/>
    <w:rsid w:val="005E76E5"/>
    <w:rsid w:val="005E7B2E"/>
    <w:rsid w:val="005E7DD4"/>
    <w:rsid w:val="005F045D"/>
    <w:rsid w:val="005F1695"/>
    <w:rsid w:val="005F19AD"/>
    <w:rsid w:val="005F1F64"/>
    <w:rsid w:val="005F2290"/>
    <w:rsid w:val="005F30AD"/>
    <w:rsid w:val="005F3BC7"/>
    <w:rsid w:val="005F3CBB"/>
    <w:rsid w:val="005F696F"/>
    <w:rsid w:val="0060009E"/>
    <w:rsid w:val="00601727"/>
    <w:rsid w:val="006028CA"/>
    <w:rsid w:val="006039B6"/>
    <w:rsid w:val="0060536A"/>
    <w:rsid w:val="0060563E"/>
    <w:rsid w:val="006074D7"/>
    <w:rsid w:val="0061095A"/>
    <w:rsid w:val="00610EA7"/>
    <w:rsid w:val="0061100E"/>
    <w:rsid w:val="0061169F"/>
    <w:rsid w:val="00611C1E"/>
    <w:rsid w:val="006121FA"/>
    <w:rsid w:val="00613850"/>
    <w:rsid w:val="00614E35"/>
    <w:rsid w:val="006152FC"/>
    <w:rsid w:val="0061703E"/>
    <w:rsid w:val="006203CD"/>
    <w:rsid w:val="00620409"/>
    <w:rsid w:val="0062090A"/>
    <w:rsid w:val="0062195C"/>
    <w:rsid w:val="0062248B"/>
    <w:rsid w:val="00622725"/>
    <w:rsid w:val="00623281"/>
    <w:rsid w:val="0062404B"/>
    <w:rsid w:val="00624109"/>
    <w:rsid w:val="006241A6"/>
    <w:rsid w:val="006251CE"/>
    <w:rsid w:val="00626690"/>
    <w:rsid w:val="00626EE2"/>
    <w:rsid w:val="00627A15"/>
    <w:rsid w:val="00627C5B"/>
    <w:rsid w:val="0063010B"/>
    <w:rsid w:val="0063080F"/>
    <w:rsid w:val="00630EF9"/>
    <w:rsid w:val="006311CE"/>
    <w:rsid w:val="0063178B"/>
    <w:rsid w:val="0063241F"/>
    <w:rsid w:val="006332D0"/>
    <w:rsid w:val="00633404"/>
    <w:rsid w:val="0063370A"/>
    <w:rsid w:val="00634B18"/>
    <w:rsid w:val="00636C41"/>
    <w:rsid w:val="00642440"/>
    <w:rsid w:val="00642EB6"/>
    <w:rsid w:val="00643F6E"/>
    <w:rsid w:val="00646BD9"/>
    <w:rsid w:val="00647049"/>
    <w:rsid w:val="00647C35"/>
    <w:rsid w:val="006509E7"/>
    <w:rsid w:val="0065321F"/>
    <w:rsid w:val="006545C8"/>
    <w:rsid w:val="00654729"/>
    <w:rsid w:val="00656B5D"/>
    <w:rsid w:val="00657A1D"/>
    <w:rsid w:val="00657BF3"/>
    <w:rsid w:val="00664400"/>
    <w:rsid w:val="00664857"/>
    <w:rsid w:val="00666685"/>
    <w:rsid w:val="00666C33"/>
    <w:rsid w:val="006670D1"/>
    <w:rsid w:val="00676A54"/>
    <w:rsid w:val="00677864"/>
    <w:rsid w:val="00677C21"/>
    <w:rsid w:val="00680743"/>
    <w:rsid w:val="006815A5"/>
    <w:rsid w:val="006818D7"/>
    <w:rsid w:val="00681D4A"/>
    <w:rsid w:val="00681DFD"/>
    <w:rsid w:val="00681F18"/>
    <w:rsid w:val="0068202C"/>
    <w:rsid w:val="0068599D"/>
    <w:rsid w:val="00685F34"/>
    <w:rsid w:val="00690840"/>
    <w:rsid w:val="00691809"/>
    <w:rsid w:val="006926F6"/>
    <w:rsid w:val="00692AF7"/>
    <w:rsid w:val="00694682"/>
    <w:rsid w:val="00694EB7"/>
    <w:rsid w:val="006953B0"/>
    <w:rsid w:val="006A07DB"/>
    <w:rsid w:val="006A0BE8"/>
    <w:rsid w:val="006A2E5C"/>
    <w:rsid w:val="006A35BA"/>
    <w:rsid w:val="006A399B"/>
    <w:rsid w:val="006A5F9C"/>
    <w:rsid w:val="006A7D01"/>
    <w:rsid w:val="006B05D7"/>
    <w:rsid w:val="006B1E71"/>
    <w:rsid w:val="006B34A6"/>
    <w:rsid w:val="006B36AA"/>
    <w:rsid w:val="006B3858"/>
    <w:rsid w:val="006B3E3D"/>
    <w:rsid w:val="006B5AA9"/>
    <w:rsid w:val="006B737E"/>
    <w:rsid w:val="006B7543"/>
    <w:rsid w:val="006B7EAF"/>
    <w:rsid w:val="006C00A9"/>
    <w:rsid w:val="006C2385"/>
    <w:rsid w:val="006C268E"/>
    <w:rsid w:val="006C54BD"/>
    <w:rsid w:val="006C5FCA"/>
    <w:rsid w:val="006C6006"/>
    <w:rsid w:val="006C6942"/>
    <w:rsid w:val="006D1943"/>
    <w:rsid w:val="006D2232"/>
    <w:rsid w:val="006D2667"/>
    <w:rsid w:val="006D3430"/>
    <w:rsid w:val="006D386E"/>
    <w:rsid w:val="006D50A8"/>
    <w:rsid w:val="006D58CD"/>
    <w:rsid w:val="006D5C6E"/>
    <w:rsid w:val="006D6188"/>
    <w:rsid w:val="006D688F"/>
    <w:rsid w:val="006D6CBB"/>
    <w:rsid w:val="006E0271"/>
    <w:rsid w:val="006E0E56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64"/>
    <w:rsid w:val="006F024A"/>
    <w:rsid w:val="006F2DB0"/>
    <w:rsid w:val="006F31A4"/>
    <w:rsid w:val="006F3D8C"/>
    <w:rsid w:val="006F4FBC"/>
    <w:rsid w:val="006F5B9F"/>
    <w:rsid w:val="006F6174"/>
    <w:rsid w:val="006F6981"/>
    <w:rsid w:val="00701A7B"/>
    <w:rsid w:val="00702063"/>
    <w:rsid w:val="007026C5"/>
    <w:rsid w:val="00702E1B"/>
    <w:rsid w:val="007033EC"/>
    <w:rsid w:val="00703D40"/>
    <w:rsid w:val="00704094"/>
    <w:rsid w:val="007040EB"/>
    <w:rsid w:val="00706F9F"/>
    <w:rsid w:val="00710B24"/>
    <w:rsid w:val="00711027"/>
    <w:rsid w:val="00711627"/>
    <w:rsid w:val="00711B09"/>
    <w:rsid w:val="00711C13"/>
    <w:rsid w:val="00711C3E"/>
    <w:rsid w:val="007135D4"/>
    <w:rsid w:val="00715C67"/>
    <w:rsid w:val="007169AF"/>
    <w:rsid w:val="00717177"/>
    <w:rsid w:val="0071784D"/>
    <w:rsid w:val="00717900"/>
    <w:rsid w:val="00720AE0"/>
    <w:rsid w:val="0072275E"/>
    <w:rsid w:val="00722EBB"/>
    <w:rsid w:val="007230D8"/>
    <w:rsid w:val="00725B2F"/>
    <w:rsid w:val="007270D1"/>
    <w:rsid w:val="0072772D"/>
    <w:rsid w:val="00727C99"/>
    <w:rsid w:val="007306FD"/>
    <w:rsid w:val="0073195D"/>
    <w:rsid w:val="00731EC3"/>
    <w:rsid w:val="007328A0"/>
    <w:rsid w:val="007333D0"/>
    <w:rsid w:val="0073473B"/>
    <w:rsid w:val="0074008F"/>
    <w:rsid w:val="00742854"/>
    <w:rsid w:val="00744DC4"/>
    <w:rsid w:val="00744FCC"/>
    <w:rsid w:val="0074565C"/>
    <w:rsid w:val="007478C3"/>
    <w:rsid w:val="00747A44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5EA4"/>
    <w:rsid w:val="00756921"/>
    <w:rsid w:val="00756DEA"/>
    <w:rsid w:val="00756DF8"/>
    <w:rsid w:val="00757AE8"/>
    <w:rsid w:val="00760BF6"/>
    <w:rsid w:val="00761E80"/>
    <w:rsid w:val="00762393"/>
    <w:rsid w:val="00762ED8"/>
    <w:rsid w:val="007644C6"/>
    <w:rsid w:val="00765FFA"/>
    <w:rsid w:val="007660B0"/>
    <w:rsid w:val="00766CCB"/>
    <w:rsid w:val="00766D0A"/>
    <w:rsid w:val="00766D34"/>
    <w:rsid w:val="007679C9"/>
    <w:rsid w:val="00767AE5"/>
    <w:rsid w:val="00770CAE"/>
    <w:rsid w:val="0077199C"/>
    <w:rsid w:val="00780A64"/>
    <w:rsid w:val="0078337D"/>
    <w:rsid w:val="007838CE"/>
    <w:rsid w:val="00784113"/>
    <w:rsid w:val="00784621"/>
    <w:rsid w:val="00784A0D"/>
    <w:rsid w:val="00784EBA"/>
    <w:rsid w:val="00785BB2"/>
    <w:rsid w:val="00787601"/>
    <w:rsid w:val="00787F93"/>
    <w:rsid w:val="00792364"/>
    <w:rsid w:val="00792373"/>
    <w:rsid w:val="00793511"/>
    <w:rsid w:val="007943F9"/>
    <w:rsid w:val="007947B7"/>
    <w:rsid w:val="00796CEF"/>
    <w:rsid w:val="007A11CD"/>
    <w:rsid w:val="007A1461"/>
    <w:rsid w:val="007A1A0C"/>
    <w:rsid w:val="007A1B46"/>
    <w:rsid w:val="007A2CB1"/>
    <w:rsid w:val="007A30D6"/>
    <w:rsid w:val="007A599C"/>
    <w:rsid w:val="007A6F6C"/>
    <w:rsid w:val="007A7894"/>
    <w:rsid w:val="007B1038"/>
    <w:rsid w:val="007B107B"/>
    <w:rsid w:val="007B10D9"/>
    <w:rsid w:val="007B1329"/>
    <w:rsid w:val="007B2661"/>
    <w:rsid w:val="007B3E7B"/>
    <w:rsid w:val="007B3F62"/>
    <w:rsid w:val="007B4279"/>
    <w:rsid w:val="007B48C8"/>
    <w:rsid w:val="007B4E3F"/>
    <w:rsid w:val="007B64D2"/>
    <w:rsid w:val="007B6838"/>
    <w:rsid w:val="007B6DBE"/>
    <w:rsid w:val="007B719E"/>
    <w:rsid w:val="007B7CE4"/>
    <w:rsid w:val="007C411D"/>
    <w:rsid w:val="007C6BA8"/>
    <w:rsid w:val="007D1C69"/>
    <w:rsid w:val="007D239F"/>
    <w:rsid w:val="007D296E"/>
    <w:rsid w:val="007D47AB"/>
    <w:rsid w:val="007E2439"/>
    <w:rsid w:val="007E3870"/>
    <w:rsid w:val="007E4488"/>
    <w:rsid w:val="007E4DB0"/>
    <w:rsid w:val="007E692E"/>
    <w:rsid w:val="007E6F76"/>
    <w:rsid w:val="007E7FE0"/>
    <w:rsid w:val="007F03B5"/>
    <w:rsid w:val="007F082D"/>
    <w:rsid w:val="007F24AF"/>
    <w:rsid w:val="007F3651"/>
    <w:rsid w:val="007F4DD2"/>
    <w:rsid w:val="007F5F92"/>
    <w:rsid w:val="008003BE"/>
    <w:rsid w:val="008007EB"/>
    <w:rsid w:val="00802C2A"/>
    <w:rsid w:val="00802D14"/>
    <w:rsid w:val="008049D3"/>
    <w:rsid w:val="00805486"/>
    <w:rsid w:val="008065A9"/>
    <w:rsid w:val="00810E98"/>
    <w:rsid w:val="00812090"/>
    <w:rsid w:val="00812925"/>
    <w:rsid w:val="00812D77"/>
    <w:rsid w:val="00814F6A"/>
    <w:rsid w:val="00816207"/>
    <w:rsid w:val="008165E6"/>
    <w:rsid w:val="00817507"/>
    <w:rsid w:val="008178F8"/>
    <w:rsid w:val="0082303B"/>
    <w:rsid w:val="008243A2"/>
    <w:rsid w:val="0082581A"/>
    <w:rsid w:val="00826513"/>
    <w:rsid w:val="00827642"/>
    <w:rsid w:val="00830278"/>
    <w:rsid w:val="008307AA"/>
    <w:rsid w:val="00830BBC"/>
    <w:rsid w:val="00830D06"/>
    <w:rsid w:val="00832B3B"/>
    <w:rsid w:val="0083300C"/>
    <w:rsid w:val="00834098"/>
    <w:rsid w:val="008360FF"/>
    <w:rsid w:val="00841315"/>
    <w:rsid w:val="00841900"/>
    <w:rsid w:val="00842A61"/>
    <w:rsid w:val="00843420"/>
    <w:rsid w:val="00844084"/>
    <w:rsid w:val="00844AF0"/>
    <w:rsid w:val="008469F4"/>
    <w:rsid w:val="00847B7F"/>
    <w:rsid w:val="00850010"/>
    <w:rsid w:val="0085018A"/>
    <w:rsid w:val="00853325"/>
    <w:rsid w:val="00853D20"/>
    <w:rsid w:val="00856BB9"/>
    <w:rsid w:val="008570E3"/>
    <w:rsid w:val="00857869"/>
    <w:rsid w:val="008604D3"/>
    <w:rsid w:val="00860861"/>
    <w:rsid w:val="008618ED"/>
    <w:rsid w:val="0086374C"/>
    <w:rsid w:val="00865DC2"/>
    <w:rsid w:val="008662A1"/>
    <w:rsid w:val="00867913"/>
    <w:rsid w:val="0087175A"/>
    <w:rsid w:val="008721E1"/>
    <w:rsid w:val="00872D26"/>
    <w:rsid w:val="00872DA9"/>
    <w:rsid w:val="00880CA4"/>
    <w:rsid w:val="0088192A"/>
    <w:rsid w:val="008832A6"/>
    <w:rsid w:val="00883D54"/>
    <w:rsid w:val="00884129"/>
    <w:rsid w:val="00884317"/>
    <w:rsid w:val="00884628"/>
    <w:rsid w:val="00885464"/>
    <w:rsid w:val="00885E4D"/>
    <w:rsid w:val="008861A1"/>
    <w:rsid w:val="0088671C"/>
    <w:rsid w:val="00887CB5"/>
    <w:rsid w:val="00890955"/>
    <w:rsid w:val="00891D75"/>
    <w:rsid w:val="00893016"/>
    <w:rsid w:val="008935B9"/>
    <w:rsid w:val="00893E4E"/>
    <w:rsid w:val="0089579C"/>
    <w:rsid w:val="008A03E4"/>
    <w:rsid w:val="008A1041"/>
    <w:rsid w:val="008A13D0"/>
    <w:rsid w:val="008A1B0B"/>
    <w:rsid w:val="008A21E9"/>
    <w:rsid w:val="008A4D5C"/>
    <w:rsid w:val="008A6B08"/>
    <w:rsid w:val="008A77C2"/>
    <w:rsid w:val="008B069C"/>
    <w:rsid w:val="008B0910"/>
    <w:rsid w:val="008B098A"/>
    <w:rsid w:val="008B4C58"/>
    <w:rsid w:val="008B5275"/>
    <w:rsid w:val="008B69B0"/>
    <w:rsid w:val="008C0AE0"/>
    <w:rsid w:val="008C1255"/>
    <w:rsid w:val="008C1690"/>
    <w:rsid w:val="008C3237"/>
    <w:rsid w:val="008C32A5"/>
    <w:rsid w:val="008C3DBF"/>
    <w:rsid w:val="008C58CD"/>
    <w:rsid w:val="008C5969"/>
    <w:rsid w:val="008C663F"/>
    <w:rsid w:val="008D2D61"/>
    <w:rsid w:val="008D30E5"/>
    <w:rsid w:val="008D3AA1"/>
    <w:rsid w:val="008D5068"/>
    <w:rsid w:val="008D5999"/>
    <w:rsid w:val="008D5A7C"/>
    <w:rsid w:val="008D5B03"/>
    <w:rsid w:val="008E031F"/>
    <w:rsid w:val="008E08D2"/>
    <w:rsid w:val="008E1019"/>
    <w:rsid w:val="008E1D1C"/>
    <w:rsid w:val="008E2961"/>
    <w:rsid w:val="008E409F"/>
    <w:rsid w:val="008F0511"/>
    <w:rsid w:val="008F0BA5"/>
    <w:rsid w:val="008F0E0F"/>
    <w:rsid w:val="008F2A45"/>
    <w:rsid w:val="008F4942"/>
    <w:rsid w:val="008F6151"/>
    <w:rsid w:val="00901001"/>
    <w:rsid w:val="00902E62"/>
    <w:rsid w:val="00903139"/>
    <w:rsid w:val="00903D83"/>
    <w:rsid w:val="009042D3"/>
    <w:rsid w:val="00904917"/>
    <w:rsid w:val="00905666"/>
    <w:rsid w:val="00906036"/>
    <w:rsid w:val="00910530"/>
    <w:rsid w:val="009142E5"/>
    <w:rsid w:val="009144BF"/>
    <w:rsid w:val="00914A26"/>
    <w:rsid w:val="00914D04"/>
    <w:rsid w:val="009156EF"/>
    <w:rsid w:val="009167BE"/>
    <w:rsid w:val="009168FE"/>
    <w:rsid w:val="009172B5"/>
    <w:rsid w:val="009203C2"/>
    <w:rsid w:val="009205B8"/>
    <w:rsid w:val="0092210F"/>
    <w:rsid w:val="00925746"/>
    <w:rsid w:val="00925C34"/>
    <w:rsid w:val="0092615B"/>
    <w:rsid w:val="00927AF6"/>
    <w:rsid w:val="009305BC"/>
    <w:rsid w:val="009312F4"/>
    <w:rsid w:val="00931AC3"/>
    <w:rsid w:val="009353C5"/>
    <w:rsid w:val="00937515"/>
    <w:rsid w:val="00940084"/>
    <w:rsid w:val="00940D4E"/>
    <w:rsid w:val="0094161A"/>
    <w:rsid w:val="00941AD7"/>
    <w:rsid w:val="00943629"/>
    <w:rsid w:val="00945F11"/>
    <w:rsid w:val="00946BF0"/>
    <w:rsid w:val="00947C61"/>
    <w:rsid w:val="009503B2"/>
    <w:rsid w:val="009540E8"/>
    <w:rsid w:val="00956F29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43B"/>
    <w:rsid w:val="00965587"/>
    <w:rsid w:val="009702DE"/>
    <w:rsid w:val="00971F09"/>
    <w:rsid w:val="00972556"/>
    <w:rsid w:val="00972C96"/>
    <w:rsid w:val="00974A9D"/>
    <w:rsid w:val="00975297"/>
    <w:rsid w:val="00977398"/>
    <w:rsid w:val="009808FD"/>
    <w:rsid w:val="00981102"/>
    <w:rsid w:val="009813D0"/>
    <w:rsid w:val="009816B7"/>
    <w:rsid w:val="009852DE"/>
    <w:rsid w:val="0098675E"/>
    <w:rsid w:val="009911C4"/>
    <w:rsid w:val="0099157B"/>
    <w:rsid w:val="00992526"/>
    <w:rsid w:val="00993C2B"/>
    <w:rsid w:val="009A17B4"/>
    <w:rsid w:val="009A2084"/>
    <w:rsid w:val="009A2B2E"/>
    <w:rsid w:val="009A2CA1"/>
    <w:rsid w:val="009A423F"/>
    <w:rsid w:val="009A4F26"/>
    <w:rsid w:val="009A6088"/>
    <w:rsid w:val="009A6E5E"/>
    <w:rsid w:val="009A7EE8"/>
    <w:rsid w:val="009B026C"/>
    <w:rsid w:val="009B0543"/>
    <w:rsid w:val="009B062D"/>
    <w:rsid w:val="009B13F5"/>
    <w:rsid w:val="009B1B53"/>
    <w:rsid w:val="009B2158"/>
    <w:rsid w:val="009B25CF"/>
    <w:rsid w:val="009B3BC7"/>
    <w:rsid w:val="009B6711"/>
    <w:rsid w:val="009B6F68"/>
    <w:rsid w:val="009B773A"/>
    <w:rsid w:val="009C0AA5"/>
    <w:rsid w:val="009C0E87"/>
    <w:rsid w:val="009C14D0"/>
    <w:rsid w:val="009C18AC"/>
    <w:rsid w:val="009C26BE"/>
    <w:rsid w:val="009C3081"/>
    <w:rsid w:val="009C3C40"/>
    <w:rsid w:val="009C4D54"/>
    <w:rsid w:val="009C4E26"/>
    <w:rsid w:val="009C5390"/>
    <w:rsid w:val="009C5C97"/>
    <w:rsid w:val="009C7DEE"/>
    <w:rsid w:val="009C7E41"/>
    <w:rsid w:val="009D028D"/>
    <w:rsid w:val="009D121F"/>
    <w:rsid w:val="009D1517"/>
    <w:rsid w:val="009D3496"/>
    <w:rsid w:val="009D3B3B"/>
    <w:rsid w:val="009D532A"/>
    <w:rsid w:val="009D5D87"/>
    <w:rsid w:val="009D6311"/>
    <w:rsid w:val="009E02FA"/>
    <w:rsid w:val="009E0728"/>
    <w:rsid w:val="009E1B07"/>
    <w:rsid w:val="009E2F16"/>
    <w:rsid w:val="009E3721"/>
    <w:rsid w:val="009E4041"/>
    <w:rsid w:val="009E49D5"/>
    <w:rsid w:val="009E50AB"/>
    <w:rsid w:val="009E5504"/>
    <w:rsid w:val="009E669C"/>
    <w:rsid w:val="009E7C0B"/>
    <w:rsid w:val="009F1984"/>
    <w:rsid w:val="009F4FB2"/>
    <w:rsid w:val="009F6A84"/>
    <w:rsid w:val="009F7CB6"/>
    <w:rsid w:val="00A006A8"/>
    <w:rsid w:val="00A00934"/>
    <w:rsid w:val="00A01580"/>
    <w:rsid w:val="00A03C6C"/>
    <w:rsid w:val="00A04DCE"/>
    <w:rsid w:val="00A05831"/>
    <w:rsid w:val="00A05BD4"/>
    <w:rsid w:val="00A06213"/>
    <w:rsid w:val="00A07504"/>
    <w:rsid w:val="00A075A6"/>
    <w:rsid w:val="00A07F96"/>
    <w:rsid w:val="00A10736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764E"/>
    <w:rsid w:val="00A21427"/>
    <w:rsid w:val="00A250F0"/>
    <w:rsid w:val="00A25B1A"/>
    <w:rsid w:val="00A25C32"/>
    <w:rsid w:val="00A26243"/>
    <w:rsid w:val="00A26577"/>
    <w:rsid w:val="00A333D5"/>
    <w:rsid w:val="00A33710"/>
    <w:rsid w:val="00A33A97"/>
    <w:rsid w:val="00A36BB4"/>
    <w:rsid w:val="00A3706F"/>
    <w:rsid w:val="00A37D63"/>
    <w:rsid w:val="00A4005A"/>
    <w:rsid w:val="00A40A29"/>
    <w:rsid w:val="00A40DED"/>
    <w:rsid w:val="00A415CA"/>
    <w:rsid w:val="00A41D5C"/>
    <w:rsid w:val="00A428E8"/>
    <w:rsid w:val="00A43E2D"/>
    <w:rsid w:val="00A4453A"/>
    <w:rsid w:val="00A50ADF"/>
    <w:rsid w:val="00A511FC"/>
    <w:rsid w:val="00A513D7"/>
    <w:rsid w:val="00A51D22"/>
    <w:rsid w:val="00A52EAC"/>
    <w:rsid w:val="00A53AD7"/>
    <w:rsid w:val="00A53E28"/>
    <w:rsid w:val="00A53F1D"/>
    <w:rsid w:val="00A57501"/>
    <w:rsid w:val="00A57C70"/>
    <w:rsid w:val="00A611E9"/>
    <w:rsid w:val="00A61ED5"/>
    <w:rsid w:val="00A624B2"/>
    <w:rsid w:val="00A6725C"/>
    <w:rsid w:val="00A6768B"/>
    <w:rsid w:val="00A67F33"/>
    <w:rsid w:val="00A70FC0"/>
    <w:rsid w:val="00A74A49"/>
    <w:rsid w:val="00A7530C"/>
    <w:rsid w:val="00A7644C"/>
    <w:rsid w:val="00A76BA5"/>
    <w:rsid w:val="00A77DFC"/>
    <w:rsid w:val="00A80250"/>
    <w:rsid w:val="00A8088F"/>
    <w:rsid w:val="00A82A3E"/>
    <w:rsid w:val="00A8381A"/>
    <w:rsid w:val="00A8409F"/>
    <w:rsid w:val="00A84ED7"/>
    <w:rsid w:val="00A85DEE"/>
    <w:rsid w:val="00A86499"/>
    <w:rsid w:val="00A86CB4"/>
    <w:rsid w:val="00A90B43"/>
    <w:rsid w:val="00A92600"/>
    <w:rsid w:val="00A928C6"/>
    <w:rsid w:val="00A94135"/>
    <w:rsid w:val="00A94683"/>
    <w:rsid w:val="00A94EDF"/>
    <w:rsid w:val="00A956CC"/>
    <w:rsid w:val="00A959AB"/>
    <w:rsid w:val="00A95EEA"/>
    <w:rsid w:val="00A9684F"/>
    <w:rsid w:val="00AA0DB6"/>
    <w:rsid w:val="00AA13AF"/>
    <w:rsid w:val="00AA1E4A"/>
    <w:rsid w:val="00AA28EC"/>
    <w:rsid w:val="00AA2D0E"/>
    <w:rsid w:val="00AA34E5"/>
    <w:rsid w:val="00AA3541"/>
    <w:rsid w:val="00AA3BE5"/>
    <w:rsid w:val="00AB0814"/>
    <w:rsid w:val="00AB1EF4"/>
    <w:rsid w:val="00AB24F6"/>
    <w:rsid w:val="00AB3C71"/>
    <w:rsid w:val="00AB4887"/>
    <w:rsid w:val="00AB4EB5"/>
    <w:rsid w:val="00AB50CF"/>
    <w:rsid w:val="00AB54BC"/>
    <w:rsid w:val="00AB61D1"/>
    <w:rsid w:val="00AB7DF4"/>
    <w:rsid w:val="00AC2987"/>
    <w:rsid w:val="00AC4F58"/>
    <w:rsid w:val="00AC65AA"/>
    <w:rsid w:val="00AC666C"/>
    <w:rsid w:val="00AC689C"/>
    <w:rsid w:val="00AC704F"/>
    <w:rsid w:val="00AC7AE4"/>
    <w:rsid w:val="00AD20D4"/>
    <w:rsid w:val="00AD281E"/>
    <w:rsid w:val="00AD4286"/>
    <w:rsid w:val="00AD47C4"/>
    <w:rsid w:val="00AD50EE"/>
    <w:rsid w:val="00AD5675"/>
    <w:rsid w:val="00AD5CB8"/>
    <w:rsid w:val="00AD6CAD"/>
    <w:rsid w:val="00AD73AD"/>
    <w:rsid w:val="00AE1B57"/>
    <w:rsid w:val="00AE28B8"/>
    <w:rsid w:val="00AE2D25"/>
    <w:rsid w:val="00AE493A"/>
    <w:rsid w:val="00AE49FB"/>
    <w:rsid w:val="00AE4E82"/>
    <w:rsid w:val="00AE5316"/>
    <w:rsid w:val="00AE6981"/>
    <w:rsid w:val="00AF47F4"/>
    <w:rsid w:val="00AF4FD9"/>
    <w:rsid w:val="00AF6449"/>
    <w:rsid w:val="00AF79AE"/>
    <w:rsid w:val="00B00A52"/>
    <w:rsid w:val="00B01A13"/>
    <w:rsid w:val="00B02D36"/>
    <w:rsid w:val="00B02F50"/>
    <w:rsid w:val="00B0361F"/>
    <w:rsid w:val="00B06F44"/>
    <w:rsid w:val="00B10AF7"/>
    <w:rsid w:val="00B1422E"/>
    <w:rsid w:val="00B1463A"/>
    <w:rsid w:val="00B159A7"/>
    <w:rsid w:val="00B162AB"/>
    <w:rsid w:val="00B16C96"/>
    <w:rsid w:val="00B2082F"/>
    <w:rsid w:val="00B225EC"/>
    <w:rsid w:val="00B25D07"/>
    <w:rsid w:val="00B26ECE"/>
    <w:rsid w:val="00B26F0D"/>
    <w:rsid w:val="00B27E68"/>
    <w:rsid w:val="00B30A87"/>
    <w:rsid w:val="00B31394"/>
    <w:rsid w:val="00B31F7E"/>
    <w:rsid w:val="00B33731"/>
    <w:rsid w:val="00B33B89"/>
    <w:rsid w:val="00B340B3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9A4"/>
    <w:rsid w:val="00B50D0F"/>
    <w:rsid w:val="00B51F1C"/>
    <w:rsid w:val="00B522FA"/>
    <w:rsid w:val="00B53677"/>
    <w:rsid w:val="00B53EB3"/>
    <w:rsid w:val="00B53F09"/>
    <w:rsid w:val="00B54F21"/>
    <w:rsid w:val="00B56631"/>
    <w:rsid w:val="00B62025"/>
    <w:rsid w:val="00B629F3"/>
    <w:rsid w:val="00B641C2"/>
    <w:rsid w:val="00B642D5"/>
    <w:rsid w:val="00B645BB"/>
    <w:rsid w:val="00B70138"/>
    <w:rsid w:val="00B73167"/>
    <w:rsid w:val="00B75807"/>
    <w:rsid w:val="00B76647"/>
    <w:rsid w:val="00B77E89"/>
    <w:rsid w:val="00B80B28"/>
    <w:rsid w:val="00B80B39"/>
    <w:rsid w:val="00B80C9C"/>
    <w:rsid w:val="00B8112F"/>
    <w:rsid w:val="00B8154B"/>
    <w:rsid w:val="00B825F0"/>
    <w:rsid w:val="00B8431C"/>
    <w:rsid w:val="00B84630"/>
    <w:rsid w:val="00B84948"/>
    <w:rsid w:val="00B85C48"/>
    <w:rsid w:val="00B8630F"/>
    <w:rsid w:val="00B86B20"/>
    <w:rsid w:val="00B86F41"/>
    <w:rsid w:val="00B87507"/>
    <w:rsid w:val="00B931C6"/>
    <w:rsid w:val="00B9325E"/>
    <w:rsid w:val="00B93384"/>
    <w:rsid w:val="00B93653"/>
    <w:rsid w:val="00B93F07"/>
    <w:rsid w:val="00BA06BF"/>
    <w:rsid w:val="00BA097D"/>
    <w:rsid w:val="00BA0D5B"/>
    <w:rsid w:val="00BA1F08"/>
    <w:rsid w:val="00BA26A7"/>
    <w:rsid w:val="00BA3417"/>
    <w:rsid w:val="00BA3485"/>
    <w:rsid w:val="00BA3654"/>
    <w:rsid w:val="00BA36D0"/>
    <w:rsid w:val="00BA5B95"/>
    <w:rsid w:val="00BA7CF3"/>
    <w:rsid w:val="00BB224E"/>
    <w:rsid w:val="00BB2B46"/>
    <w:rsid w:val="00BB2D75"/>
    <w:rsid w:val="00BB57F6"/>
    <w:rsid w:val="00BB59CD"/>
    <w:rsid w:val="00BB6250"/>
    <w:rsid w:val="00BB6A9C"/>
    <w:rsid w:val="00BB6C08"/>
    <w:rsid w:val="00BC0A2B"/>
    <w:rsid w:val="00BC0DB3"/>
    <w:rsid w:val="00BC0E5E"/>
    <w:rsid w:val="00BC390A"/>
    <w:rsid w:val="00BC3B0B"/>
    <w:rsid w:val="00BC79FB"/>
    <w:rsid w:val="00BD2626"/>
    <w:rsid w:val="00BD2DDD"/>
    <w:rsid w:val="00BD3482"/>
    <w:rsid w:val="00BD63F9"/>
    <w:rsid w:val="00BD6CC9"/>
    <w:rsid w:val="00BE0773"/>
    <w:rsid w:val="00BE08FE"/>
    <w:rsid w:val="00BE1FB3"/>
    <w:rsid w:val="00BE219F"/>
    <w:rsid w:val="00BE3BAC"/>
    <w:rsid w:val="00BE3FFC"/>
    <w:rsid w:val="00BE523A"/>
    <w:rsid w:val="00BE555B"/>
    <w:rsid w:val="00BE6B14"/>
    <w:rsid w:val="00BE6D78"/>
    <w:rsid w:val="00BE792A"/>
    <w:rsid w:val="00BF0699"/>
    <w:rsid w:val="00BF45C6"/>
    <w:rsid w:val="00BF50BF"/>
    <w:rsid w:val="00BF6E65"/>
    <w:rsid w:val="00BF6F3A"/>
    <w:rsid w:val="00BF6F6F"/>
    <w:rsid w:val="00C022A3"/>
    <w:rsid w:val="00C028B3"/>
    <w:rsid w:val="00C04D23"/>
    <w:rsid w:val="00C051B1"/>
    <w:rsid w:val="00C0599B"/>
    <w:rsid w:val="00C07FA0"/>
    <w:rsid w:val="00C12946"/>
    <w:rsid w:val="00C15379"/>
    <w:rsid w:val="00C16998"/>
    <w:rsid w:val="00C176EF"/>
    <w:rsid w:val="00C17C02"/>
    <w:rsid w:val="00C17DE4"/>
    <w:rsid w:val="00C2061C"/>
    <w:rsid w:val="00C2081E"/>
    <w:rsid w:val="00C21191"/>
    <w:rsid w:val="00C22388"/>
    <w:rsid w:val="00C2308E"/>
    <w:rsid w:val="00C23839"/>
    <w:rsid w:val="00C240DB"/>
    <w:rsid w:val="00C2443A"/>
    <w:rsid w:val="00C255BC"/>
    <w:rsid w:val="00C26352"/>
    <w:rsid w:val="00C26648"/>
    <w:rsid w:val="00C27116"/>
    <w:rsid w:val="00C27C22"/>
    <w:rsid w:val="00C312CA"/>
    <w:rsid w:val="00C3209C"/>
    <w:rsid w:val="00C322A5"/>
    <w:rsid w:val="00C32BED"/>
    <w:rsid w:val="00C33581"/>
    <w:rsid w:val="00C34749"/>
    <w:rsid w:val="00C37E22"/>
    <w:rsid w:val="00C41719"/>
    <w:rsid w:val="00C418D7"/>
    <w:rsid w:val="00C42131"/>
    <w:rsid w:val="00C4290E"/>
    <w:rsid w:val="00C43813"/>
    <w:rsid w:val="00C43F0A"/>
    <w:rsid w:val="00C47BCA"/>
    <w:rsid w:val="00C51E64"/>
    <w:rsid w:val="00C52B93"/>
    <w:rsid w:val="00C53110"/>
    <w:rsid w:val="00C53EE3"/>
    <w:rsid w:val="00C5537E"/>
    <w:rsid w:val="00C55827"/>
    <w:rsid w:val="00C56CAE"/>
    <w:rsid w:val="00C5735C"/>
    <w:rsid w:val="00C61EDF"/>
    <w:rsid w:val="00C62885"/>
    <w:rsid w:val="00C62F43"/>
    <w:rsid w:val="00C66A01"/>
    <w:rsid w:val="00C67297"/>
    <w:rsid w:val="00C67AF4"/>
    <w:rsid w:val="00C71C80"/>
    <w:rsid w:val="00C722D9"/>
    <w:rsid w:val="00C72AD0"/>
    <w:rsid w:val="00C7565E"/>
    <w:rsid w:val="00C759AA"/>
    <w:rsid w:val="00C75E69"/>
    <w:rsid w:val="00C76249"/>
    <w:rsid w:val="00C77193"/>
    <w:rsid w:val="00C81E88"/>
    <w:rsid w:val="00C82032"/>
    <w:rsid w:val="00C8255A"/>
    <w:rsid w:val="00C82DB0"/>
    <w:rsid w:val="00C84927"/>
    <w:rsid w:val="00C86F98"/>
    <w:rsid w:val="00C87BBD"/>
    <w:rsid w:val="00C87C35"/>
    <w:rsid w:val="00C91625"/>
    <w:rsid w:val="00C942F3"/>
    <w:rsid w:val="00C946CB"/>
    <w:rsid w:val="00C94FBA"/>
    <w:rsid w:val="00C95DCC"/>
    <w:rsid w:val="00CA07B8"/>
    <w:rsid w:val="00CA449F"/>
    <w:rsid w:val="00CA4DCA"/>
    <w:rsid w:val="00CA5141"/>
    <w:rsid w:val="00CA653A"/>
    <w:rsid w:val="00CA7EB3"/>
    <w:rsid w:val="00CB0AE4"/>
    <w:rsid w:val="00CB1088"/>
    <w:rsid w:val="00CB3D0F"/>
    <w:rsid w:val="00CB518E"/>
    <w:rsid w:val="00CB53DA"/>
    <w:rsid w:val="00CB7979"/>
    <w:rsid w:val="00CB7BCD"/>
    <w:rsid w:val="00CC07C7"/>
    <w:rsid w:val="00CC0BAD"/>
    <w:rsid w:val="00CC560C"/>
    <w:rsid w:val="00CC61BF"/>
    <w:rsid w:val="00CC6B35"/>
    <w:rsid w:val="00CD219F"/>
    <w:rsid w:val="00CD2C0A"/>
    <w:rsid w:val="00CD334A"/>
    <w:rsid w:val="00CD38C8"/>
    <w:rsid w:val="00CD44A0"/>
    <w:rsid w:val="00CD5A74"/>
    <w:rsid w:val="00CD5ECE"/>
    <w:rsid w:val="00CE01DA"/>
    <w:rsid w:val="00CE08F0"/>
    <w:rsid w:val="00CE0BC7"/>
    <w:rsid w:val="00CE0E43"/>
    <w:rsid w:val="00CE2856"/>
    <w:rsid w:val="00CE3EB1"/>
    <w:rsid w:val="00CE4084"/>
    <w:rsid w:val="00CE6053"/>
    <w:rsid w:val="00CE6501"/>
    <w:rsid w:val="00CE71A2"/>
    <w:rsid w:val="00CE79D1"/>
    <w:rsid w:val="00CF026D"/>
    <w:rsid w:val="00CF08E5"/>
    <w:rsid w:val="00CF0FA5"/>
    <w:rsid w:val="00CF24E9"/>
    <w:rsid w:val="00CF2B10"/>
    <w:rsid w:val="00CF2CA9"/>
    <w:rsid w:val="00CF485D"/>
    <w:rsid w:val="00CF5D56"/>
    <w:rsid w:val="00CF74A8"/>
    <w:rsid w:val="00D0023C"/>
    <w:rsid w:val="00D00256"/>
    <w:rsid w:val="00D01998"/>
    <w:rsid w:val="00D035B8"/>
    <w:rsid w:val="00D03DC7"/>
    <w:rsid w:val="00D054C2"/>
    <w:rsid w:val="00D05B89"/>
    <w:rsid w:val="00D133B5"/>
    <w:rsid w:val="00D134F4"/>
    <w:rsid w:val="00D149AE"/>
    <w:rsid w:val="00D15962"/>
    <w:rsid w:val="00D15A1A"/>
    <w:rsid w:val="00D1680B"/>
    <w:rsid w:val="00D16D2E"/>
    <w:rsid w:val="00D16F88"/>
    <w:rsid w:val="00D17341"/>
    <w:rsid w:val="00D17FAF"/>
    <w:rsid w:val="00D21807"/>
    <w:rsid w:val="00D225E8"/>
    <w:rsid w:val="00D24432"/>
    <w:rsid w:val="00D2639F"/>
    <w:rsid w:val="00D2663B"/>
    <w:rsid w:val="00D269FF"/>
    <w:rsid w:val="00D3043D"/>
    <w:rsid w:val="00D32892"/>
    <w:rsid w:val="00D32C3E"/>
    <w:rsid w:val="00D34657"/>
    <w:rsid w:val="00D347D1"/>
    <w:rsid w:val="00D347F1"/>
    <w:rsid w:val="00D35E80"/>
    <w:rsid w:val="00D366A7"/>
    <w:rsid w:val="00D400CE"/>
    <w:rsid w:val="00D40E1B"/>
    <w:rsid w:val="00D40F28"/>
    <w:rsid w:val="00D42452"/>
    <w:rsid w:val="00D45F23"/>
    <w:rsid w:val="00D461F9"/>
    <w:rsid w:val="00D47435"/>
    <w:rsid w:val="00D4749E"/>
    <w:rsid w:val="00D52645"/>
    <w:rsid w:val="00D527F2"/>
    <w:rsid w:val="00D53A49"/>
    <w:rsid w:val="00D54476"/>
    <w:rsid w:val="00D55049"/>
    <w:rsid w:val="00D55EB0"/>
    <w:rsid w:val="00D5609E"/>
    <w:rsid w:val="00D56436"/>
    <w:rsid w:val="00D565FB"/>
    <w:rsid w:val="00D569F9"/>
    <w:rsid w:val="00D571F0"/>
    <w:rsid w:val="00D57E95"/>
    <w:rsid w:val="00D60184"/>
    <w:rsid w:val="00D6080A"/>
    <w:rsid w:val="00D61CEE"/>
    <w:rsid w:val="00D62F51"/>
    <w:rsid w:val="00D637A3"/>
    <w:rsid w:val="00D65203"/>
    <w:rsid w:val="00D656EA"/>
    <w:rsid w:val="00D661BD"/>
    <w:rsid w:val="00D663B0"/>
    <w:rsid w:val="00D67BD1"/>
    <w:rsid w:val="00D7031E"/>
    <w:rsid w:val="00D71357"/>
    <w:rsid w:val="00D71DD0"/>
    <w:rsid w:val="00D721A6"/>
    <w:rsid w:val="00D72F3B"/>
    <w:rsid w:val="00D7344E"/>
    <w:rsid w:val="00D73D38"/>
    <w:rsid w:val="00D757D4"/>
    <w:rsid w:val="00D76299"/>
    <w:rsid w:val="00D7794F"/>
    <w:rsid w:val="00D8070F"/>
    <w:rsid w:val="00D80F72"/>
    <w:rsid w:val="00D8237C"/>
    <w:rsid w:val="00D82452"/>
    <w:rsid w:val="00D82FA7"/>
    <w:rsid w:val="00D83073"/>
    <w:rsid w:val="00D83ADF"/>
    <w:rsid w:val="00D8574F"/>
    <w:rsid w:val="00D862E1"/>
    <w:rsid w:val="00D8661D"/>
    <w:rsid w:val="00D87561"/>
    <w:rsid w:val="00D9017C"/>
    <w:rsid w:val="00D90E1C"/>
    <w:rsid w:val="00D95EBE"/>
    <w:rsid w:val="00D963F7"/>
    <w:rsid w:val="00D967C3"/>
    <w:rsid w:val="00D96AC2"/>
    <w:rsid w:val="00DA1B31"/>
    <w:rsid w:val="00DA1F75"/>
    <w:rsid w:val="00DA2524"/>
    <w:rsid w:val="00DA39E1"/>
    <w:rsid w:val="00DA7CF3"/>
    <w:rsid w:val="00DB22DC"/>
    <w:rsid w:val="00DB4819"/>
    <w:rsid w:val="00DB7262"/>
    <w:rsid w:val="00DC04AB"/>
    <w:rsid w:val="00DC058A"/>
    <w:rsid w:val="00DC1FDF"/>
    <w:rsid w:val="00DC74E9"/>
    <w:rsid w:val="00DC7A2A"/>
    <w:rsid w:val="00DC7AC2"/>
    <w:rsid w:val="00DD0DB4"/>
    <w:rsid w:val="00DD133E"/>
    <w:rsid w:val="00DD198F"/>
    <w:rsid w:val="00DD2CBF"/>
    <w:rsid w:val="00DD3E39"/>
    <w:rsid w:val="00DD476F"/>
    <w:rsid w:val="00DD6188"/>
    <w:rsid w:val="00DD6F3E"/>
    <w:rsid w:val="00DD7BEB"/>
    <w:rsid w:val="00DE1195"/>
    <w:rsid w:val="00DE1DA5"/>
    <w:rsid w:val="00DE28A4"/>
    <w:rsid w:val="00DE30FB"/>
    <w:rsid w:val="00DE3365"/>
    <w:rsid w:val="00DE3D39"/>
    <w:rsid w:val="00DE4005"/>
    <w:rsid w:val="00DE4478"/>
    <w:rsid w:val="00DE472E"/>
    <w:rsid w:val="00DE5677"/>
    <w:rsid w:val="00DE732E"/>
    <w:rsid w:val="00DE78CC"/>
    <w:rsid w:val="00DF077E"/>
    <w:rsid w:val="00DF0A1F"/>
    <w:rsid w:val="00DF1E5E"/>
    <w:rsid w:val="00DF3ED9"/>
    <w:rsid w:val="00DF475F"/>
    <w:rsid w:val="00DF5591"/>
    <w:rsid w:val="00DF67B1"/>
    <w:rsid w:val="00DF699D"/>
    <w:rsid w:val="00E00324"/>
    <w:rsid w:val="00E01012"/>
    <w:rsid w:val="00E01AB9"/>
    <w:rsid w:val="00E0319A"/>
    <w:rsid w:val="00E03239"/>
    <w:rsid w:val="00E036ED"/>
    <w:rsid w:val="00E064B3"/>
    <w:rsid w:val="00E10649"/>
    <w:rsid w:val="00E11336"/>
    <w:rsid w:val="00E11B99"/>
    <w:rsid w:val="00E13320"/>
    <w:rsid w:val="00E1341F"/>
    <w:rsid w:val="00E1354F"/>
    <w:rsid w:val="00E16006"/>
    <w:rsid w:val="00E1676C"/>
    <w:rsid w:val="00E17B9F"/>
    <w:rsid w:val="00E20BFC"/>
    <w:rsid w:val="00E21410"/>
    <w:rsid w:val="00E21E1B"/>
    <w:rsid w:val="00E22A24"/>
    <w:rsid w:val="00E2456A"/>
    <w:rsid w:val="00E24C7C"/>
    <w:rsid w:val="00E25DDC"/>
    <w:rsid w:val="00E25FA3"/>
    <w:rsid w:val="00E30A7D"/>
    <w:rsid w:val="00E321EC"/>
    <w:rsid w:val="00E3256A"/>
    <w:rsid w:val="00E32C8F"/>
    <w:rsid w:val="00E32D57"/>
    <w:rsid w:val="00E32DE7"/>
    <w:rsid w:val="00E32E29"/>
    <w:rsid w:val="00E34221"/>
    <w:rsid w:val="00E3546A"/>
    <w:rsid w:val="00E36FDF"/>
    <w:rsid w:val="00E3765E"/>
    <w:rsid w:val="00E37DAB"/>
    <w:rsid w:val="00E40483"/>
    <w:rsid w:val="00E42411"/>
    <w:rsid w:val="00E42E65"/>
    <w:rsid w:val="00E431D3"/>
    <w:rsid w:val="00E43538"/>
    <w:rsid w:val="00E4396C"/>
    <w:rsid w:val="00E453A2"/>
    <w:rsid w:val="00E46190"/>
    <w:rsid w:val="00E50608"/>
    <w:rsid w:val="00E513DF"/>
    <w:rsid w:val="00E53600"/>
    <w:rsid w:val="00E55252"/>
    <w:rsid w:val="00E565B9"/>
    <w:rsid w:val="00E56916"/>
    <w:rsid w:val="00E57C3A"/>
    <w:rsid w:val="00E60044"/>
    <w:rsid w:val="00E616D9"/>
    <w:rsid w:val="00E64301"/>
    <w:rsid w:val="00E708B1"/>
    <w:rsid w:val="00E73A09"/>
    <w:rsid w:val="00E753ED"/>
    <w:rsid w:val="00E80CC0"/>
    <w:rsid w:val="00E837F6"/>
    <w:rsid w:val="00E84DA3"/>
    <w:rsid w:val="00E86559"/>
    <w:rsid w:val="00E87798"/>
    <w:rsid w:val="00E92E5B"/>
    <w:rsid w:val="00E93EF1"/>
    <w:rsid w:val="00E94149"/>
    <w:rsid w:val="00E9577B"/>
    <w:rsid w:val="00E97B96"/>
    <w:rsid w:val="00EA0EDC"/>
    <w:rsid w:val="00EA166A"/>
    <w:rsid w:val="00EA213F"/>
    <w:rsid w:val="00EA2449"/>
    <w:rsid w:val="00EA3451"/>
    <w:rsid w:val="00EA4901"/>
    <w:rsid w:val="00EA4C9C"/>
    <w:rsid w:val="00EA62F0"/>
    <w:rsid w:val="00EA6832"/>
    <w:rsid w:val="00EA7CA8"/>
    <w:rsid w:val="00EB010B"/>
    <w:rsid w:val="00EB07FC"/>
    <w:rsid w:val="00EB1264"/>
    <w:rsid w:val="00EB177A"/>
    <w:rsid w:val="00EB2232"/>
    <w:rsid w:val="00EB2B8D"/>
    <w:rsid w:val="00EB3442"/>
    <w:rsid w:val="00EC200E"/>
    <w:rsid w:val="00EC303F"/>
    <w:rsid w:val="00EC54F4"/>
    <w:rsid w:val="00EC625C"/>
    <w:rsid w:val="00EC77DB"/>
    <w:rsid w:val="00EC7859"/>
    <w:rsid w:val="00ED0336"/>
    <w:rsid w:val="00ED2011"/>
    <w:rsid w:val="00ED4264"/>
    <w:rsid w:val="00ED495A"/>
    <w:rsid w:val="00ED5B37"/>
    <w:rsid w:val="00ED69E3"/>
    <w:rsid w:val="00ED6B95"/>
    <w:rsid w:val="00ED6DA5"/>
    <w:rsid w:val="00ED77DB"/>
    <w:rsid w:val="00EE14C0"/>
    <w:rsid w:val="00EE2EC4"/>
    <w:rsid w:val="00EE43B2"/>
    <w:rsid w:val="00EE7654"/>
    <w:rsid w:val="00EF075C"/>
    <w:rsid w:val="00EF0A97"/>
    <w:rsid w:val="00EF1E39"/>
    <w:rsid w:val="00EF3BC0"/>
    <w:rsid w:val="00EF3E94"/>
    <w:rsid w:val="00EF467E"/>
    <w:rsid w:val="00EF4B55"/>
    <w:rsid w:val="00EF6B61"/>
    <w:rsid w:val="00F006C3"/>
    <w:rsid w:val="00F00927"/>
    <w:rsid w:val="00F010EB"/>
    <w:rsid w:val="00F018E0"/>
    <w:rsid w:val="00F027F6"/>
    <w:rsid w:val="00F03421"/>
    <w:rsid w:val="00F043A2"/>
    <w:rsid w:val="00F052D9"/>
    <w:rsid w:val="00F05FCA"/>
    <w:rsid w:val="00F06423"/>
    <w:rsid w:val="00F07C9C"/>
    <w:rsid w:val="00F10A79"/>
    <w:rsid w:val="00F11242"/>
    <w:rsid w:val="00F11642"/>
    <w:rsid w:val="00F121BC"/>
    <w:rsid w:val="00F12565"/>
    <w:rsid w:val="00F127DC"/>
    <w:rsid w:val="00F144B6"/>
    <w:rsid w:val="00F14B71"/>
    <w:rsid w:val="00F1570B"/>
    <w:rsid w:val="00F22009"/>
    <w:rsid w:val="00F237F1"/>
    <w:rsid w:val="00F30506"/>
    <w:rsid w:val="00F31160"/>
    <w:rsid w:val="00F3161E"/>
    <w:rsid w:val="00F33BFE"/>
    <w:rsid w:val="00F34A20"/>
    <w:rsid w:val="00F359B4"/>
    <w:rsid w:val="00F3713F"/>
    <w:rsid w:val="00F37E81"/>
    <w:rsid w:val="00F4090C"/>
    <w:rsid w:val="00F40CC2"/>
    <w:rsid w:val="00F41581"/>
    <w:rsid w:val="00F4250F"/>
    <w:rsid w:val="00F43482"/>
    <w:rsid w:val="00F4452E"/>
    <w:rsid w:val="00F44995"/>
    <w:rsid w:val="00F45210"/>
    <w:rsid w:val="00F460C5"/>
    <w:rsid w:val="00F46647"/>
    <w:rsid w:val="00F468F9"/>
    <w:rsid w:val="00F46E32"/>
    <w:rsid w:val="00F4712B"/>
    <w:rsid w:val="00F50669"/>
    <w:rsid w:val="00F51F25"/>
    <w:rsid w:val="00F544AE"/>
    <w:rsid w:val="00F54639"/>
    <w:rsid w:val="00F55A69"/>
    <w:rsid w:val="00F566B1"/>
    <w:rsid w:val="00F56956"/>
    <w:rsid w:val="00F56FD0"/>
    <w:rsid w:val="00F609BD"/>
    <w:rsid w:val="00F611DC"/>
    <w:rsid w:val="00F61DA4"/>
    <w:rsid w:val="00F632F1"/>
    <w:rsid w:val="00F645DE"/>
    <w:rsid w:val="00F6489B"/>
    <w:rsid w:val="00F64B4A"/>
    <w:rsid w:val="00F65470"/>
    <w:rsid w:val="00F6617B"/>
    <w:rsid w:val="00F7019A"/>
    <w:rsid w:val="00F715EE"/>
    <w:rsid w:val="00F72E2D"/>
    <w:rsid w:val="00F733CC"/>
    <w:rsid w:val="00F73DFD"/>
    <w:rsid w:val="00F73ED9"/>
    <w:rsid w:val="00F741C8"/>
    <w:rsid w:val="00F744F0"/>
    <w:rsid w:val="00F7452B"/>
    <w:rsid w:val="00F7715E"/>
    <w:rsid w:val="00F775F9"/>
    <w:rsid w:val="00F77FD8"/>
    <w:rsid w:val="00F83322"/>
    <w:rsid w:val="00F83E2A"/>
    <w:rsid w:val="00F84136"/>
    <w:rsid w:val="00F8438F"/>
    <w:rsid w:val="00F85821"/>
    <w:rsid w:val="00F90DE4"/>
    <w:rsid w:val="00F91BF9"/>
    <w:rsid w:val="00F920BA"/>
    <w:rsid w:val="00F936DA"/>
    <w:rsid w:val="00F93DF0"/>
    <w:rsid w:val="00F969B9"/>
    <w:rsid w:val="00F96A12"/>
    <w:rsid w:val="00F97662"/>
    <w:rsid w:val="00FA1469"/>
    <w:rsid w:val="00FA2583"/>
    <w:rsid w:val="00FA4483"/>
    <w:rsid w:val="00FA44EB"/>
    <w:rsid w:val="00FA4512"/>
    <w:rsid w:val="00FA4ED4"/>
    <w:rsid w:val="00FA5EE8"/>
    <w:rsid w:val="00FA6406"/>
    <w:rsid w:val="00FA6D4B"/>
    <w:rsid w:val="00FA748F"/>
    <w:rsid w:val="00FB0EBC"/>
    <w:rsid w:val="00FB1106"/>
    <w:rsid w:val="00FB110F"/>
    <w:rsid w:val="00FB5D92"/>
    <w:rsid w:val="00FB634D"/>
    <w:rsid w:val="00FB6ED4"/>
    <w:rsid w:val="00FB78E1"/>
    <w:rsid w:val="00FB7C09"/>
    <w:rsid w:val="00FC0232"/>
    <w:rsid w:val="00FC02BD"/>
    <w:rsid w:val="00FC0E07"/>
    <w:rsid w:val="00FC11ED"/>
    <w:rsid w:val="00FC2B0F"/>
    <w:rsid w:val="00FC3E81"/>
    <w:rsid w:val="00FC4E0A"/>
    <w:rsid w:val="00FC5BDB"/>
    <w:rsid w:val="00FC7941"/>
    <w:rsid w:val="00FD10FE"/>
    <w:rsid w:val="00FD1D1D"/>
    <w:rsid w:val="00FD2D99"/>
    <w:rsid w:val="00FD3A17"/>
    <w:rsid w:val="00FD4820"/>
    <w:rsid w:val="00FD5738"/>
    <w:rsid w:val="00FD5996"/>
    <w:rsid w:val="00FD5E5B"/>
    <w:rsid w:val="00FE0636"/>
    <w:rsid w:val="00FE2DCD"/>
    <w:rsid w:val="00FE35F1"/>
    <w:rsid w:val="00FE4182"/>
    <w:rsid w:val="00FE4371"/>
    <w:rsid w:val="00FE48DC"/>
    <w:rsid w:val="00FF0B7A"/>
    <w:rsid w:val="00FF116C"/>
    <w:rsid w:val="00FF4EDC"/>
    <w:rsid w:val="00FF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5897F-0ED4-42FF-A7A6-D10E8D051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3248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hbadran</cp:lastModifiedBy>
  <cp:revision>3</cp:revision>
  <cp:lastPrinted>2019-05-13T08:12:00Z</cp:lastPrinted>
  <dcterms:created xsi:type="dcterms:W3CDTF">2019-05-13T08:15:00Z</dcterms:created>
  <dcterms:modified xsi:type="dcterms:W3CDTF">2019-05-13T08:15:00Z</dcterms:modified>
</cp:coreProperties>
</file>