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9F9" w:rsidRDefault="000C19F9" w:rsidP="005537E6">
      <w:pPr>
        <w:pStyle w:val="Title"/>
        <w:rPr>
          <w:rFonts w:ascii="Simplified Arabic" w:hAnsi="Simplified Arabic" w:cs="Simplified Arabic" w:hint="cs"/>
          <w:color w:val="000000"/>
          <w:sz w:val="28"/>
          <w:szCs w:val="28"/>
          <w:u w:val="none"/>
          <w:rtl/>
        </w:rPr>
      </w:pPr>
      <w:bookmarkStart w:id="0" w:name="_GoBack"/>
      <w:bookmarkStart w:id="1" w:name="OLE_LINK7"/>
      <w:bookmarkStart w:id="2" w:name="OLE_LINK8"/>
      <w:bookmarkStart w:id="3" w:name="OLE_LINK3"/>
      <w:bookmarkStart w:id="4" w:name="OLE_LINK4"/>
      <w:bookmarkEnd w:id="0"/>
    </w:p>
    <w:p w:rsidR="000C19F9" w:rsidRDefault="000C19F9" w:rsidP="005537E6">
      <w:pPr>
        <w:pStyle w:val="Title"/>
        <w:rPr>
          <w:rFonts w:ascii="Simplified Arabic" w:hAnsi="Simplified Arabic" w:cs="Simplified Arabic" w:hint="cs"/>
          <w:color w:val="000000"/>
          <w:sz w:val="28"/>
          <w:szCs w:val="28"/>
          <w:u w:val="none"/>
          <w:rtl/>
        </w:rPr>
      </w:pPr>
    </w:p>
    <w:p w:rsidR="000C19F9" w:rsidRDefault="000C19F9" w:rsidP="005537E6">
      <w:pPr>
        <w:pStyle w:val="Title"/>
        <w:rPr>
          <w:rFonts w:ascii="Simplified Arabic" w:hAnsi="Simplified Arabic" w:cs="Simplified Arabic" w:hint="cs"/>
          <w:color w:val="000000"/>
          <w:sz w:val="28"/>
          <w:szCs w:val="28"/>
          <w:u w:val="none"/>
          <w:rtl/>
        </w:rPr>
      </w:pPr>
    </w:p>
    <w:p w:rsidR="008533A9" w:rsidRDefault="008533A9" w:rsidP="008533A9">
      <w:pPr>
        <w:pStyle w:val="Header"/>
        <w:bidi/>
        <w:jc w:val="center"/>
        <w:rPr>
          <w:rFonts w:ascii="Simplified Arabic" w:hAnsi="Simplified Arabic" w:cs="Simplified Arabic" w:hint="cs"/>
          <w:b/>
          <w:bCs/>
          <w:sz w:val="32"/>
          <w:szCs w:val="32"/>
          <w:rtl/>
        </w:rPr>
      </w:pPr>
    </w:p>
    <w:p w:rsidR="000C19F9" w:rsidRPr="008533A9" w:rsidRDefault="000C19F9" w:rsidP="008533A9">
      <w:pPr>
        <w:pStyle w:val="Header"/>
        <w:bidi/>
        <w:jc w:val="center"/>
        <w:rPr>
          <w:rFonts w:ascii="Simplified Arabic" w:hAnsi="Simplified Arabic" w:cs="Simplified Arabic"/>
          <w:b/>
          <w:bCs/>
          <w:sz w:val="32"/>
          <w:szCs w:val="32"/>
        </w:rPr>
      </w:pPr>
      <w:r w:rsidRPr="008533A9">
        <w:rPr>
          <w:rFonts w:ascii="Simplified Arabic" w:hAnsi="Simplified Arabic" w:cs="Simplified Arabic"/>
          <w:b/>
          <w:bCs/>
          <w:sz w:val="32"/>
          <w:szCs w:val="32"/>
          <w:rtl/>
        </w:rPr>
        <w:t>الإحصاء الفلسطيني يعلن مؤشر أسعار</w:t>
      </w:r>
      <w:r w:rsidRPr="008533A9">
        <w:rPr>
          <w:rFonts w:ascii="Simplified Arabic" w:hAnsi="Simplified Arabic" w:cs="Simplified Arabic"/>
          <w:b/>
          <w:bCs/>
          <w:sz w:val="32"/>
          <w:szCs w:val="32"/>
        </w:rPr>
        <w:t xml:space="preserve"> </w:t>
      </w:r>
      <w:r w:rsidRPr="008533A9">
        <w:rPr>
          <w:rFonts w:ascii="Simplified Arabic" w:hAnsi="Simplified Arabic" w:cs="Simplified Arabic"/>
          <w:b/>
          <w:bCs/>
          <w:sz w:val="32"/>
          <w:szCs w:val="32"/>
          <w:rtl/>
        </w:rPr>
        <w:t>تكاليف البناء والطرق وشبكات المياه وشبكات المجاري</w:t>
      </w:r>
      <w:r w:rsidR="008533A9" w:rsidRPr="008533A9">
        <w:rPr>
          <w:rFonts w:ascii="Simplified Arabic" w:hAnsi="Simplified Arabic" w:cs="Simplified Arabic"/>
          <w:b/>
          <w:bCs/>
          <w:sz w:val="32"/>
          <w:szCs w:val="32"/>
          <w:rtl/>
        </w:rPr>
        <w:t xml:space="preserve"> </w:t>
      </w:r>
      <w:r w:rsidRPr="008533A9">
        <w:rPr>
          <w:rFonts w:ascii="Simplified Arabic" w:hAnsi="Simplified Arabic" w:cs="Simplified Arabic"/>
          <w:b/>
          <w:bCs/>
          <w:sz w:val="32"/>
          <w:szCs w:val="32"/>
          <w:rtl/>
        </w:rPr>
        <w:t xml:space="preserve">في الضفة الغربية* خلال </w:t>
      </w:r>
      <w:r w:rsidRPr="008533A9">
        <w:rPr>
          <w:rFonts w:ascii="Simplified Arabic" w:hAnsi="Simplified Arabic" w:cs="Simplified Arabic"/>
          <w:b/>
          <w:bCs/>
          <w:sz w:val="32"/>
          <w:szCs w:val="32"/>
          <w:rtl/>
          <w:lang w:bidi="ar-JO"/>
        </w:rPr>
        <w:t>العام</w:t>
      </w:r>
      <w:r w:rsidRPr="008533A9">
        <w:rPr>
          <w:rFonts w:ascii="Simplified Arabic" w:hAnsi="Simplified Arabic" w:cs="Simplified Arabic"/>
          <w:b/>
          <w:bCs/>
          <w:sz w:val="32"/>
          <w:szCs w:val="32"/>
          <w:rtl/>
        </w:rPr>
        <w:t>،</w:t>
      </w:r>
      <w:r w:rsidRPr="008533A9">
        <w:rPr>
          <w:rFonts w:asciiTheme="majorBidi" w:hAnsiTheme="majorBidi" w:cstheme="majorBidi"/>
          <w:b/>
          <w:bCs/>
          <w:sz w:val="32"/>
          <w:szCs w:val="32"/>
          <w:rtl/>
        </w:rPr>
        <w:t>2017</w:t>
      </w:r>
      <w:r w:rsidRPr="008533A9">
        <w:rPr>
          <w:rFonts w:ascii="Simplified Arabic" w:hAnsi="Simplified Arabic" w:cs="Simplified Arabic"/>
          <w:b/>
          <w:bCs/>
          <w:sz w:val="32"/>
          <w:szCs w:val="32"/>
          <w:rtl/>
        </w:rPr>
        <w:t xml:space="preserve"> وخلال شهر</w:t>
      </w:r>
      <w:r w:rsidR="008533A9" w:rsidRPr="008533A9">
        <w:rPr>
          <w:rFonts w:ascii="Simplified Arabic" w:hAnsi="Simplified Arabic" w:cs="Simplified Arabic"/>
          <w:b/>
          <w:bCs/>
          <w:sz w:val="32"/>
          <w:szCs w:val="32"/>
          <w:rtl/>
        </w:rPr>
        <w:t xml:space="preserve"> </w:t>
      </w:r>
      <w:r w:rsidRPr="008533A9">
        <w:rPr>
          <w:rFonts w:asciiTheme="majorBidi" w:hAnsiTheme="majorBidi" w:cstheme="majorBidi"/>
          <w:b/>
          <w:bCs/>
          <w:sz w:val="32"/>
          <w:szCs w:val="32"/>
          <w:rtl/>
        </w:rPr>
        <w:t>12/2017</w:t>
      </w:r>
    </w:p>
    <w:p w:rsidR="000C19F9" w:rsidRPr="008533A9" w:rsidRDefault="000C19F9" w:rsidP="008533A9">
      <w:pPr>
        <w:pStyle w:val="Title"/>
        <w:rPr>
          <w:rFonts w:ascii="Simplified Arabic" w:hAnsi="Simplified Arabic" w:cs="Simplified Arabic" w:hint="cs"/>
          <w:color w:val="000000"/>
          <w:sz w:val="16"/>
          <w:szCs w:val="16"/>
          <w:u w:val="none"/>
          <w:rtl/>
        </w:rPr>
      </w:pPr>
      <w:r w:rsidRPr="008533A9">
        <w:rPr>
          <w:rFonts w:ascii="Simplified Arabic" w:hAnsi="Simplified Arabic" w:cs="Simplified Arabic" w:hint="cs"/>
          <w:color w:val="000000"/>
          <w:sz w:val="16"/>
          <w:szCs w:val="16"/>
          <w:u w:val="none"/>
          <w:rtl/>
        </w:rPr>
        <w:t xml:space="preserve"> </w:t>
      </w:r>
    </w:p>
    <w:p w:rsidR="008533A9" w:rsidRDefault="008533A9" w:rsidP="008533A9">
      <w:pPr>
        <w:pStyle w:val="Title"/>
        <w:jc w:val="left"/>
        <w:rPr>
          <w:rFonts w:ascii="Simplified Arabic" w:hAnsi="Simplified Arabic" w:cs="Simplified Arabic" w:hint="cs"/>
          <w:color w:val="000000"/>
          <w:sz w:val="25"/>
          <w:szCs w:val="25"/>
          <w:u w:val="none"/>
          <w:rtl/>
        </w:rPr>
      </w:pPr>
    </w:p>
    <w:p w:rsidR="000C19F9" w:rsidRPr="008533A9" w:rsidRDefault="0048319A" w:rsidP="008533A9">
      <w:pPr>
        <w:pStyle w:val="Title"/>
        <w:rPr>
          <w:rFonts w:ascii="Simplified Arabic" w:hAnsi="Simplified Arabic" w:cs="Simplified Arabic" w:hint="cs"/>
          <w:color w:val="000000"/>
          <w:sz w:val="28"/>
          <w:szCs w:val="28"/>
          <w:u w:val="none"/>
          <w:rtl/>
        </w:rPr>
      </w:pPr>
      <w:r w:rsidRPr="008533A9">
        <w:rPr>
          <w:rFonts w:ascii="Simplified Arabic" w:hAnsi="Simplified Arabic" w:cs="Simplified Arabic"/>
          <w:color w:val="000000"/>
          <w:sz w:val="28"/>
          <w:szCs w:val="28"/>
          <w:u w:val="none"/>
          <w:rtl/>
        </w:rPr>
        <w:t>مؤشر أسعار</w:t>
      </w:r>
      <w:r w:rsidRPr="008533A9">
        <w:rPr>
          <w:rFonts w:ascii="Simplified Arabic" w:hAnsi="Simplified Arabic" w:cs="Simplified Arabic"/>
          <w:color w:val="000000"/>
          <w:sz w:val="28"/>
          <w:szCs w:val="28"/>
          <w:u w:val="none"/>
        </w:rPr>
        <w:t xml:space="preserve"> </w:t>
      </w:r>
      <w:r w:rsidRPr="008533A9">
        <w:rPr>
          <w:rFonts w:ascii="Simplified Arabic" w:hAnsi="Simplified Arabic" w:cs="Simplified Arabic"/>
          <w:color w:val="000000"/>
          <w:sz w:val="28"/>
          <w:szCs w:val="28"/>
          <w:u w:val="none"/>
          <w:rtl/>
        </w:rPr>
        <w:t>تكاليف البناء والطرق وشبكات المياه وشبكات المجاري في الضفة الغربية</w:t>
      </w:r>
      <w:r w:rsidRPr="008533A9">
        <w:rPr>
          <w:rFonts w:ascii="Simplified Arabic" w:hAnsi="Simplified Arabic" w:cs="Simplified Arabic" w:hint="cs"/>
          <w:color w:val="000000"/>
          <w:sz w:val="28"/>
          <w:szCs w:val="28"/>
          <w:u w:val="none"/>
          <w:rtl/>
        </w:rPr>
        <w:t>*</w:t>
      </w:r>
      <w:r w:rsidRPr="008533A9">
        <w:rPr>
          <w:rFonts w:ascii="Simplified Arabic" w:hAnsi="Simplified Arabic" w:cs="Simplified Arabic"/>
          <w:color w:val="000000"/>
          <w:sz w:val="28"/>
          <w:szCs w:val="28"/>
          <w:u w:val="none"/>
          <w:rtl/>
        </w:rPr>
        <w:t xml:space="preserve"> خلال العام </w:t>
      </w:r>
      <w:r w:rsidR="005537E6" w:rsidRPr="008533A9">
        <w:rPr>
          <w:rFonts w:ascii="Simplified Arabic" w:hAnsi="Simplified Arabic" w:cs="Simplified Arabic" w:hint="cs"/>
          <w:color w:val="000000"/>
          <w:sz w:val="28"/>
          <w:szCs w:val="28"/>
          <w:u w:val="none"/>
          <w:rtl/>
        </w:rPr>
        <w:t>2017</w:t>
      </w:r>
    </w:p>
    <w:p w:rsidR="008533A9" w:rsidRDefault="008533A9" w:rsidP="005A3276">
      <w:pPr>
        <w:pStyle w:val="Title"/>
        <w:jc w:val="lowKashida"/>
        <w:rPr>
          <w:rFonts w:ascii="Simplified Arabic" w:hAnsi="Simplified Arabic" w:cs="Simplified Arabic" w:hint="cs"/>
          <w:sz w:val="25"/>
          <w:szCs w:val="25"/>
          <w:u w:val="none"/>
          <w:rtl/>
        </w:rPr>
      </w:pPr>
    </w:p>
    <w:p w:rsidR="00F70B68" w:rsidRPr="008533A9" w:rsidRDefault="00F70B68" w:rsidP="005A3276">
      <w:pPr>
        <w:pStyle w:val="Title"/>
        <w:jc w:val="lowKashida"/>
        <w:rPr>
          <w:rFonts w:ascii="Simplified Arabic" w:hAnsi="Simplified Arabic" w:cs="Simplified Arabic"/>
          <w:sz w:val="25"/>
          <w:szCs w:val="25"/>
          <w:u w:val="none"/>
          <w:rtl/>
        </w:rPr>
      </w:pPr>
      <w:r w:rsidRPr="008533A9">
        <w:rPr>
          <w:rFonts w:ascii="Simplified Arabic" w:hAnsi="Simplified Arabic" w:cs="Simplified Arabic"/>
          <w:sz w:val="25"/>
          <w:szCs w:val="25"/>
          <w:u w:val="none"/>
          <w:rtl/>
        </w:rPr>
        <w:t>ارتفاع مؤشر أسعار تكاليف البناء للمباني السكنية</w:t>
      </w:r>
    </w:p>
    <w:p w:rsidR="0048319A" w:rsidRPr="00900A27" w:rsidRDefault="0048319A" w:rsidP="005A3276">
      <w:pPr>
        <w:pStyle w:val="Title"/>
        <w:jc w:val="lowKashida"/>
        <w:rPr>
          <w:rFonts w:ascii="Simplified Arabic" w:hAnsi="Simplified Arabic" w:cs="Simplified Arabic"/>
          <w:b w:val="0"/>
          <w:bCs w:val="0"/>
          <w:u w:val="none"/>
          <w:rtl/>
        </w:rPr>
      </w:pPr>
      <w:r w:rsidRPr="00900A27">
        <w:rPr>
          <w:rFonts w:ascii="Simplified Arabic" w:hAnsi="Simplified Arabic" w:cs="Simplified Arabic"/>
          <w:b w:val="0"/>
          <w:bCs w:val="0"/>
          <w:u w:val="none"/>
          <w:rtl/>
        </w:rPr>
        <w:t xml:space="preserve">سجل الرقم القياسي لأسعار تكاليف البناء </w:t>
      </w:r>
      <w:r w:rsidRPr="00900A27">
        <w:rPr>
          <w:rFonts w:ascii="Simplified Arabic" w:hAnsi="Simplified Arabic" w:cs="Simplified Arabic"/>
          <w:u w:val="none"/>
          <w:rtl/>
        </w:rPr>
        <w:t xml:space="preserve">للمباني السكنية في الضفة الغربية* ارتفاعاً نسبته </w:t>
      </w:r>
      <w:r w:rsidR="005A3276" w:rsidRPr="00900A27">
        <w:rPr>
          <w:rFonts w:ascii="Simplified Arabic" w:hAnsi="Simplified Arabic" w:cs="Simplified Arabic"/>
          <w:u w:val="none"/>
          <w:rtl/>
        </w:rPr>
        <w:t>2.32</w:t>
      </w:r>
      <w:r w:rsidRPr="00900A27">
        <w:rPr>
          <w:rFonts w:ascii="Simplified Arabic" w:hAnsi="Simplified Arabic" w:cs="Simplified Arabic"/>
          <w:u w:val="none"/>
          <w:rtl/>
        </w:rPr>
        <w:t xml:space="preserve">% خلال العام </w:t>
      </w:r>
      <w:r w:rsidR="005A3276" w:rsidRPr="00900A27">
        <w:rPr>
          <w:rFonts w:ascii="Simplified Arabic" w:hAnsi="Simplified Arabic" w:cs="Simplified Arabic"/>
          <w:u w:val="none"/>
          <w:rtl/>
        </w:rPr>
        <w:t>2017</w:t>
      </w:r>
      <w:r w:rsidR="00F70B68" w:rsidRPr="00900A27">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 xml:space="preserve">مقارنة مع العام السابق، حيث بلغ متوسط الرقم القياسي لأسعار تكاليف البناء للمباني السكنية </w:t>
      </w:r>
      <w:r w:rsidR="005A3276" w:rsidRPr="00900A27">
        <w:rPr>
          <w:rFonts w:ascii="Simplified Arabic" w:hAnsi="Simplified Arabic" w:cs="Simplified Arabic"/>
          <w:b w:val="0"/>
          <w:bCs w:val="0"/>
          <w:u w:val="none"/>
          <w:rtl/>
        </w:rPr>
        <w:t>104.15</w:t>
      </w:r>
      <w:r w:rsidRPr="00900A27">
        <w:rPr>
          <w:rFonts w:ascii="Simplified Arabic" w:hAnsi="Simplified Arabic" w:cs="Simplified Arabic"/>
          <w:b w:val="0"/>
          <w:bCs w:val="0"/>
          <w:u w:val="none"/>
          <w:rtl/>
        </w:rPr>
        <w:t xml:space="preserve"> خلال العام </w:t>
      </w:r>
      <w:r w:rsidR="005A3276" w:rsidRPr="00900A27">
        <w:rPr>
          <w:rFonts w:ascii="Simplified Arabic" w:hAnsi="Simplified Arabic" w:cs="Simplified Arabic"/>
          <w:b w:val="0"/>
          <w:bCs w:val="0"/>
          <w:u w:val="none"/>
          <w:rtl/>
        </w:rPr>
        <w:t>2017</w:t>
      </w:r>
      <w:r w:rsidR="00B7159A">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سنة الأساس 2013=100).</w:t>
      </w:r>
    </w:p>
    <w:p w:rsidR="0048319A" w:rsidRPr="000C19F9" w:rsidRDefault="0048319A" w:rsidP="0048319A">
      <w:pPr>
        <w:pStyle w:val="Title"/>
        <w:jc w:val="lowKashida"/>
        <w:rPr>
          <w:rFonts w:ascii="Simplified Arabic" w:hAnsi="Simplified Arabic" w:cs="Simplified Arabic"/>
          <w:b w:val="0"/>
          <w:bCs w:val="0"/>
          <w:sz w:val="16"/>
          <w:szCs w:val="16"/>
          <w:u w:val="none"/>
          <w:rtl/>
        </w:rPr>
      </w:pPr>
    </w:p>
    <w:p w:rsidR="00F70B68" w:rsidRPr="008533A9" w:rsidRDefault="00F70B68" w:rsidP="005A3276">
      <w:pPr>
        <w:pStyle w:val="Title"/>
        <w:jc w:val="lowKashida"/>
        <w:rPr>
          <w:rFonts w:ascii="Simplified Arabic" w:hAnsi="Simplified Arabic" w:cs="Simplified Arabic"/>
          <w:sz w:val="25"/>
          <w:szCs w:val="25"/>
          <w:u w:val="none"/>
          <w:rtl/>
        </w:rPr>
      </w:pPr>
      <w:r w:rsidRPr="008533A9">
        <w:rPr>
          <w:rFonts w:ascii="Simplified Arabic" w:hAnsi="Simplified Arabic" w:cs="Simplified Arabic"/>
          <w:sz w:val="25"/>
          <w:szCs w:val="25"/>
          <w:u w:val="none"/>
          <w:rtl/>
        </w:rPr>
        <w:t>ارتفاع مؤشر أسعار تكاليف البناء للمباني غير السكنية</w:t>
      </w:r>
    </w:p>
    <w:p w:rsidR="0048319A" w:rsidRPr="00900A27" w:rsidRDefault="0048319A" w:rsidP="005A3276">
      <w:pPr>
        <w:pStyle w:val="Title"/>
        <w:jc w:val="lowKashida"/>
        <w:rPr>
          <w:rFonts w:ascii="Simplified Arabic" w:hAnsi="Simplified Arabic" w:cs="Simplified Arabic"/>
          <w:b w:val="0"/>
          <w:bCs w:val="0"/>
          <w:u w:val="none"/>
          <w:rtl/>
        </w:rPr>
      </w:pPr>
      <w:r w:rsidRPr="00900A27">
        <w:rPr>
          <w:rFonts w:ascii="Simplified Arabic" w:hAnsi="Simplified Arabic" w:cs="Simplified Arabic"/>
          <w:b w:val="0"/>
          <w:bCs w:val="0"/>
          <w:u w:val="none"/>
          <w:rtl/>
        </w:rPr>
        <w:t xml:space="preserve">سجل الرقم القياسي لأسعار تكاليف البناء </w:t>
      </w:r>
      <w:r w:rsidRPr="00900A27">
        <w:rPr>
          <w:rFonts w:ascii="Simplified Arabic" w:hAnsi="Simplified Arabic" w:cs="Simplified Arabic"/>
          <w:u w:val="none"/>
          <w:rtl/>
        </w:rPr>
        <w:t xml:space="preserve">للمباني غير السكنية في الضفة الغربية* ارتفاعاً نسبته </w:t>
      </w:r>
      <w:r w:rsidR="005A3276" w:rsidRPr="00900A27">
        <w:rPr>
          <w:rFonts w:ascii="Simplified Arabic" w:hAnsi="Simplified Arabic" w:cs="Simplified Arabic"/>
          <w:u w:val="none"/>
          <w:rtl/>
        </w:rPr>
        <w:t>2.17</w:t>
      </w:r>
      <w:r w:rsidRPr="00900A27">
        <w:rPr>
          <w:rFonts w:ascii="Simplified Arabic" w:hAnsi="Simplified Arabic" w:cs="Simplified Arabic"/>
          <w:u w:val="none"/>
          <w:rtl/>
        </w:rPr>
        <w:t xml:space="preserve">% خلال العام </w:t>
      </w:r>
      <w:r w:rsidR="005A3276" w:rsidRPr="00900A27">
        <w:rPr>
          <w:rFonts w:ascii="Simplified Arabic" w:hAnsi="Simplified Arabic" w:cs="Simplified Arabic"/>
          <w:u w:val="none"/>
          <w:rtl/>
        </w:rPr>
        <w:t>2017</w:t>
      </w:r>
      <w:r w:rsidR="00F70B68" w:rsidRPr="00900A27">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 xml:space="preserve">مقارنة مع العام السابق، حيث بلغ متوسط الرقم القياسي لأسعار تكاليف البناء للمباني غير السكنية </w:t>
      </w:r>
      <w:r w:rsidR="005A3276" w:rsidRPr="00900A27">
        <w:rPr>
          <w:rFonts w:ascii="Simplified Arabic" w:hAnsi="Simplified Arabic" w:cs="Simplified Arabic"/>
          <w:b w:val="0"/>
          <w:bCs w:val="0"/>
          <w:u w:val="none"/>
          <w:rtl/>
        </w:rPr>
        <w:t>104.16</w:t>
      </w:r>
      <w:r w:rsidRPr="00900A27">
        <w:rPr>
          <w:rFonts w:ascii="Simplified Arabic" w:hAnsi="Simplified Arabic" w:cs="Simplified Arabic"/>
          <w:b w:val="0"/>
          <w:bCs w:val="0"/>
          <w:u w:val="none"/>
          <w:rtl/>
        </w:rPr>
        <w:t xml:space="preserve"> خلال العام </w:t>
      </w:r>
      <w:r w:rsidR="005A3276" w:rsidRPr="00900A27">
        <w:rPr>
          <w:rFonts w:ascii="Simplified Arabic" w:hAnsi="Simplified Arabic" w:cs="Simplified Arabic"/>
          <w:b w:val="0"/>
          <w:bCs w:val="0"/>
          <w:u w:val="none"/>
          <w:rtl/>
        </w:rPr>
        <w:t>2017</w:t>
      </w:r>
      <w:r w:rsidR="00B7159A">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سنة الأساس 2013=100).</w:t>
      </w:r>
    </w:p>
    <w:p w:rsidR="0048319A" w:rsidRPr="000C19F9" w:rsidRDefault="0048319A" w:rsidP="0048319A">
      <w:pPr>
        <w:pStyle w:val="Title"/>
        <w:jc w:val="lowKashida"/>
        <w:rPr>
          <w:rFonts w:ascii="Simplified Arabic" w:hAnsi="Simplified Arabic" w:cs="Simplified Arabic"/>
          <w:b w:val="0"/>
          <w:bCs w:val="0"/>
          <w:sz w:val="16"/>
          <w:szCs w:val="16"/>
          <w:u w:val="none"/>
          <w:rtl/>
        </w:rPr>
      </w:pPr>
    </w:p>
    <w:p w:rsidR="00F70B68" w:rsidRPr="008533A9" w:rsidRDefault="00F70B68" w:rsidP="005A3276">
      <w:pPr>
        <w:pStyle w:val="Title"/>
        <w:jc w:val="lowKashida"/>
        <w:rPr>
          <w:rFonts w:ascii="Simplified Arabic" w:hAnsi="Simplified Arabic" w:cs="Simplified Arabic"/>
          <w:sz w:val="25"/>
          <w:szCs w:val="25"/>
          <w:u w:val="none"/>
          <w:rtl/>
        </w:rPr>
      </w:pPr>
      <w:r w:rsidRPr="008533A9">
        <w:rPr>
          <w:rFonts w:ascii="Simplified Arabic" w:hAnsi="Simplified Arabic" w:cs="Simplified Arabic"/>
          <w:sz w:val="25"/>
          <w:szCs w:val="25"/>
          <w:u w:val="none"/>
          <w:rtl/>
        </w:rPr>
        <w:t>ارتفاع مؤشر أسعار تكاليف البناء لمباني العظم</w:t>
      </w:r>
    </w:p>
    <w:p w:rsidR="0048319A" w:rsidRPr="00900A27" w:rsidRDefault="0048319A" w:rsidP="005A3276">
      <w:pPr>
        <w:pStyle w:val="Title"/>
        <w:jc w:val="lowKashida"/>
        <w:rPr>
          <w:rFonts w:ascii="Simplified Arabic" w:hAnsi="Simplified Arabic" w:cs="Simplified Arabic"/>
          <w:b w:val="0"/>
          <w:bCs w:val="0"/>
          <w:u w:val="none"/>
          <w:rtl/>
        </w:rPr>
      </w:pPr>
      <w:r w:rsidRPr="00900A27">
        <w:rPr>
          <w:rFonts w:ascii="Simplified Arabic" w:hAnsi="Simplified Arabic" w:cs="Simplified Arabic"/>
          <w:b w:val="0"/>
          <w:bCs w:val="0"/>
          <w:u w:val="none"/>
          <w:rtl/>
        </w:rPr>
        <w:t xml:space="preserve">سجل الرقم القياسي لأسعار تكاليف البناء </w:t>
      </w:r>
      <w:r w:rsidRPr="00900A27">
        <w:rPr>
          <w:rFonts w:ascii="Simplified Arabic" w:hAnsi="Simplified Arabic" w:cs="Simplified Arabic"/>
          <w:u w:val="none"/>
          <w:rtl/>
        </w:rPr>
        <w:t xml:space="preserve">لمباني العظم في الضفة الغربية* ارتفاعاً نسبته </w:t>
      </w:r>
      <w:r w:rsidR="005A3276" w:rsidRPr="00900A27">
        <w:rPr>
          <w:rFonts w:ascii="Simplified Arabic" w:hAnsi="Simplified Arabic" w:cs="Simplified Arabic"/>
          <w:u w:val="none"/>
          <w:rtl/>
        </w:rPr>
        <w:t>3.42</w:t>
      </w:r>
      <w:r w:rsidRPr="00900A27">
        <w:rPr>
          <w:rFonts w:ascii="Simplified Arabic" w:hAnsi="Simplified Arabic" w:cs="Simplified Arabic"/>
          <w:u w:val="none"/>
          <w:rtl/>
        </w:rPr>
        <w:t xml:space="preserve">% خلال العام </w:t>
      </w:r>
      <w:r w:rsidR="005A3276" w:rsidRPr="00900A27">
        <w:rPr>
          <w:rFonts w:ascii="Simplified Arabic" w:hAnsi="Simplified Arabic" w:cs="Simplified Arabic"/>
          <w:u w:val="none"/>
          <w:rtl/>
        </w:rPr>
        <w:t>2017</w:t>
      </w:r>
      <w:r w:rsidR="00F70B68" w:rsidRPr="00900A27">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 xml:space="preserve">مقارنة مع العام السابق، حيث بلغ متوسط الرقم القياسي لأسعار تكاليف البناء لمباني العظم </w:t>
      </w:r>
      <w:r w:rsidR="005A3276" w:rsidRPr="00900A27">
        <w:rPr>
          <w:rFonts w:ascii="Simplified Arabic" w:hAnsi="Simplified Arabic" w:cs="Simplified Arabic"/>
          <w:b w:val="0"/>
          <w:bCs w:val="0"/>
          <w:u w:val="none"/>
          <w:rtl/>
        </w:rPr>
        <w:t>102.61</w:t>
      </w:r>
      <w:r w:rsidRPr="00900A27">
        <w:rPr>
          <w:rFonts w:ascii="Simplified Arabic" w:hAnsi="Simplified Arabic" w:cs="Simplified Arabic"/>
          <w:b w:val="0"/>
          <w:bCs w:val="0"/>
          <w:u w:val="none"/>
          <w:rtl/>
        </w:rPr>
        <w:t xml:space="preserve"> خلال العام </w:t>
      </w:r>
      <w:r w:rsidR="005A3276" w:rsidRPr="00900A27">
        <w:rPr>
          <w:rFonts w:ascii="Simplified Arabic" w:hAnsi="Simplified Arabic" w:cs="Simplified Arabic"/>
          <w:b w:val="0"/>
          <w:bCs w:val="0"/>
          <w:u w:val="none"/>
          <w:rtl/>
        </w:rPr>
        <w:t>2017</w:t>
      </w:r>
      <w:r w:rsidR="00B7159A">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سنة الأساس 2013=100).</w:t>
      </w:r>
    </w:p>
    <w:p w:rsidR="0048319A" w:rsidRPr="000C19F9" w:rsidRDefault="0048319A" w:rsidP="0048319A">
      <w:pPr>
        <w:pStyle w:val="Title"/>
        <w:jc w:val="lowKashida"/>
        <w:rPr>
          <w:rFonts w:ascii="Simplified Arabic" w:hAnsi="Simplified Arabic" w:cs="Simplified Arabic"/>
          <w:b w:val="0"/>
          <w:bCs w:val="0"/>
          <w:sz w:val="16"/>
          <w:szCs w:val="16"/>
          <w:u w:val="none"/>
          <w:rtl/>
        </w:rPr>
      </w:pPr>
    </w:p>
    <w:p w:rsidR="00F70B68" w:rsidRPr="008533A9" w:rsidRDefault="00F70B68" w:rsidP="005A3276">
      <w:pPr>
        <w:pStyle w:val="Title"/>
        <w:jc w:val="lowKashida"/>
        <w:rPr>
          <w:rFonts w:ascii="Simplified Arabic" w:hAnsi="Simplified Arabic" w:cs="Simplified Arabic"/>
          <w:sz w:val="25"/>
          <w:szCs w:val="25"/>
          <w:u w:val="none"/>
          <w:rtl/>
        </w:rPr>
      </w:pPr>
      <w:r w:rsidRPr="008533A9">
        <w:rPr>
          <w:rFonts w:ascii="Simplified Arabic" w:hAnsi="Simplified Arabic" w:cs="Simplified Arabic"/>
          <w:sz w:val="25"/>
          <w:szCs w:val="25"/>
          <w:u w:val="none"/>
          <w:rtl/>
        </w:rPr>
        <w:t xml:space="preserve">ارتفاع مؤشر أسعار تكاليف الطرق </w:t>
      </w:r>
    </w:p>
    <w:p w:rsidR="0048319A" w:rsidRPr="00900A27" w:rsidRDefault="0048319A" w:rsidP="005A3276">
      <w:pPr>
        <w:pStyle w:val="Title"/>
        <w:jc w:val="lowKashida"/>
        <w:rPr>
          <w:rFonts w:ascii="Simplified Arabic" w:hAnsi="Simplified Arabic" w:cs="Simplified Arabic"/>
          <w:b w:val="0"/>
          <w:bCs w:val="0"/>
          <w:u w:val="none"/>
          <w:rtl/>
        </w:rPr>
      </w:pPr>
      <w:r w:rsidRPr="00900A27">
        <w:rPr>
          <w:rFonts w:ascii="Simplified Arabic" w:hAnsi="Simplified Arabic" w:cs="Simplified Arabic"/>
          <w:b w:val="0"/>
          <w:bCs w:val="0"/>
          <w:u w:val="none"/>
          <w:rtl/>
        </w:rPr>
        <w:t xml:space="preserve">سجل الرقم القياسي لأسعار تكاليف </w:t>
      </w:r>
      <w:r w:rsidRPr="00900A27">
        <w:rPr>
          <w:rFonts w:ascii="Simplified Arabic" w:hAnsi="Simplified Arabic" w:cs="Simplified Arabic"/>
          <w:u w:val="none"/>
          <w:rtl/>
        </w:rPr>
        <w:t xml:space="preserve">انشاء الطرق بأنواعها المختلفة في الضفة الغربية* </w:t>
      </w:r>
      <w:r w:rsidR="005A3276" w:rsidRPr="00900A27">
        <w:rPr>
          <w:rFonts w:ascii="Simplified Arabic" w:hAnsi="Simplified Arabic" w:cs="Simplified Arabic"/>
          <w:u w:val="none"/>
          <w:rtl/>
        </w:rPr>
        <w:t>ارتفاعاً</w:t>
      </w:r>
      <w:r w:rsidRPr="00900A27">
        <w:rPr>
          <w:rFonts w:ascii="Simplified Arabic" w:hAnsi="Simplified Arabic" w:cs="Simplified Arabic"/>
          <w:u w:val="none"/>
          <w:rtl/>
        </w:rPr>
        <w:t xml:space="preserve"> </w:t>
      </w:r>
      <w:r w:rsidR="005A3276" w:rsidRPr="00900A27">
        <w:rPr>
          <w:rFonts w:ascii="Simplified Arabic" w:hAnsi="Simplified Arabic" w:cs="Simplified Arabic"/>
          <w:u w:val="none"/>
          <w:rtl/>
        </w:rPr>
        <w:t>نسبته</w:t>
      </w:r>
      <w:r w:rsidRPr="00900A27">
        <w:rPr>
          <w:rFonts w:ascii="Simplified Arabic" w:hAnsi="Simplified Arabic" w:cs="Simplified Arabic"/>
          <w:u w:val="none"/>
          <w:rtl/>
        </w:rPr>
        <w:t xml:space="preserve"> </w:t>
      </w:r>
      <w:r w:rsidR="005A3276" w:rsidRPr="00900A27">
        <w:rPr>
          <w:rFonts w:ascii="Simplified Arabic" w:hAnsi="Simplified Arabic" w:cs="Simplified Arabic"/>
          <w:u w:val="none"/>
          <w:rtl/>
        </w:rPr>
        <w:t>0.54</w:t>
      </w:r>
      <w:r w:rsidRPr="00900A27">
        <w:rPr>
          <w:rFonts w:ascii="Simplified Arabic" w:hAnsi="Simplified Arabic" w:cs="Simplified Arabic"/>
          <w:u w:val="none"/>
          <w:rtl/>
        </w:rPr>
        <w:t xml:space="preserve">% خلال العام </w:t>
      </w:r>
      <w:r w:rsidR="005A3276" w:rsidRPr="00900A27">
        <w:rPr>
          <w:rFonts w:ascii="Simplified Arabic" w:hAnsi="Simplified Arabic" w:cs="Simplified Arabic"/>
          <w:u w:val="none"/>
          <w:rtl/>
        </w:rPr>
        <w:t>2017</w:t>
      </w:r>
      <w:r w:rsidR="00F70B68" w:rsidRPr="00900A27">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 xml:space="preserve">مقارنة مع العام السابق، حيث بلغ متوسط الرقم القياسي العام لأسعار تكاليف الطرق </w:t>
      </w:r>
      <w:r w:rsidR="005A3276" w:rsidRPr="00900A27">
        <w:rPr>
          <w:rFonts w:ascii="Simplified Arabic" w:hAnsi="Simplified Arabic" w:cs="Simplified Arabic"/>
          <w:b w:val="0"/>
          <w:bCs w:val="0"/>
          <w:u w:val="none"/>
          <w:rtl/>
        </w:rPr>
        <w:t>108.05</w:t>
      </w:r>
      <w:r w:rsidRPr="00900A27">
        <w:rPr>
          <w:rFonts w:ascii="Simplified Arabic" w:hAnsi="Simplified Arabic" w:cs="Simplified Arabic"/>
          <w:b w:val="0"/>
          <w:bCs w:val="0"/>
          <w:u w:val="none"/>
          <w:rtl/>
        </w:rPr>
        <w:t xml:space="preserve"> خلال العام </w:t>
      </w:r>
      <w:r w:rsidR="005A3276" w:rsidRPr="00900A27">
        <w:rPr>
          <w:rFonts w:ascii="Simplified Arabic" w:hAnsi="Simplified Arabic" w:cs="Simplified Arabic"/>
          <w:b w:val="0"/>
          <w:bCs w:val="0"/>
          <w:u w:val="none"/>
          <w:rtl/>
        </w:rPr>
        <w:t>2017</w:t>
      </w:r>
      <w:r w:rsidR="00B7159A">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شهر الأساس كانون أول 2008 = 100).</w:t>
      </w:r>
    </w:p>
    <w:p w:rsidR="0048319A" w:rsidRPr="000C19F9" w:rsidRDefault="0048319A" w:rsidP="0048319A">
      <w:pPr>
        <w:pStyle w:val="Title"/>
        <w:jc w:val="lowKashida"/>
        <w:rPr>
          <w:rFonts w:ascii="Simplified Arabic" w:hAnsi="Simplified Arabic" w:cs="Simplified Arabic"/>
          <w:b w:val="0"/>
          <w:bCs w:val="0"/>
          <w:sz w:val="16"/>
          <w:szCs w:val="16"/>
          <w:u w:val="none"/>
          <w:rtl/>
        </w:rPr>
      </w:pPr>
    </w:p>
    <w:p w:rsidR="00F70B68" w:rsidRPr="008533A9" w:rsidRDefault="00F70B68" w:rsidP="005A3276">
      <w:pPr>
        <w:pStyle w:val="Title"/>
        <w:jc w:val="lowKashida"/>
        <w:rPr>
          <w:rFonts w:ascii="Simplified Arabic" w:hAnsi="Simplified Arabic" w:cs="Simplified Arabic"/>
          <w:sz w:val="25"/>
          <w:szCs w:val="25"/>
          <w:u w:val="none"/>
          <w:rtl/>
        </w:rPr>
      </w:pPr>
      <w:r w:rsidRPr="008533A9">
        <w:rPr>
          <w:rFonts w:ascii="Simplified Arabic" w:hAnsi="Simplified Arabic" w:cs="Simplified Arabic"/>
          <w:sz w:val="25"/>
          <w:szCs w:val="25"/>
          <w:u w:val="none"/>
          <w:rtl/>
        </w:rPr>
        <w:t>ارتفاع المؤشر العام لأسعار تكاليف شبكات المياه</w:t>
      </w:r>
    </w:p>
    <w:p w:rsidR="0048319A" w:rsidRPr="00900A27" w:rsidRDefault="0048319A" w:rsidP="005A3276">
      <w:pPr>
        <w:pStyle w:val="Title"/>
        <w:jc w:val="lowKashida"/>
        <w:rPr>
          <w:rFonts w:ascii="Simplified Arabic" w:hAnsi="Simplified Arabic" w:cs="Simplified Arabic"/>
          <w:b w:val="0"/>
          <w:bCs w:val="0"/>
          <w:u w:val="none"/>
          <w:rtl/>
        </w:rPr>
      </w:pPr>
      <w:r w:rsidRPr="00900A27">
        <w:rPr>
          <w:rFonts w:ascii="Simplified Arabic" w:hAnsi="Simplified Arabic" w:cs="Simplified Arabic"/>
          <w:b w:val="0"/>
          <w:bCs w:val="0"/>
          <w:u w:val="none"/>
          <w:rtl/>
        </w:rPr>
        <w:t xml:space="preserve">سجل الرقم القياسي لأسعار تكاليف </w:t>
      </w:r>
      <w:r w:rsidRPr="00900A27">
        <w:rPr>
          <w:rFonts w:ascii="Simplified Arabic" w:hAnsi="Simplified Arabic" w:cs="Simplified Arabic"/>
          <w:u w:val="none"/>
          <w:rtl/>
        </w:rPr>
        <w:t xml:space="preserve">انشاء شبكات المياه في الضفة الغربية* ارتفاعاً نسبته </w:t>
      </w:r>
      <w:r w:rsidR="005A3276" w:rsidRPr="00900A27">
        <w:rPr>
          <w:rFonts w:ascii="Simplified Arabic" w:hAnsi="Simplified Arabic" w:cs="Simplified Arabic"/>
          <w:u w:val="none"/>
          <w:rtl/>
        </w:rPr>
        <w:t>1.38</w:t>
      </w:r>
      <w:r w:rsidRPr="00900A27">
        <w:rPr>
          <w:rFonts w:ascii="Simplified Arabic" w:hAnsi="Simplified Arabic" w:cs="Simplified Arabic"/>
          <w:u w:val="none"/>
          <w:rtl/>
        </w:rPr>
        <w:t xml:space="preserve">% خلال العام </w:t>
      </w:r>
      <w:r w:rsidR="005A3276" w:rsidRPr="00900A27">
        <w:rPr>
          <w:rFonts w:ascii="Simplified Arabic" w:hAnsi="Simplified Arabic" w:cs="Simplified Arabic"/>
          <w:u w:val="none"/>
          <w:rtl/>
        </w:rPr>
        <w:t>2017</w:t>
      </w:r>
      <w:r w:rsidR="00F70B68" w:rsidRPr="00900A27">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 xml:space="preserve">مقارنة مع العام السابق، حيث بلغ متوسط الرقم القياسي العام لأسعار إنشاء شبكات المياه </w:t>
      </w:r>
      <w:r w:rsidR="005A3276" w:rsidRPr="00900A27">
        <w:rPr>
          <w:rFonts w:ascii="Simplified Arabic" w:hAnsi="Simplified Arabic" w:cs="Simplified Arabic"/>
          <w:b w:val="0"/>
          <w:bCs w:val="0"/>
          <w:u w:val="none"/>
          <w:rtl/>
        </w:rPr>
        <w:t>111.92</w:t>
      </w:r>
      <w:r w:rsidRPr="00900A27">
        <w:rPr>
          <w:rFonts w:ascii="Simplified Arabic" w:hAnsi="Simplified Arabic" w:cs="Simplified Arabic"/>
          <w:b w:val="0"/>
          <w:bCs w:val="0"/>
          <w:u w:val="none"/>
          <w:rtl/>
        </w:rPr>
        <w:t xml:space="preserve"> خلال العام </w:t>
      </w:r>
      <w:r w:rsidR="005A3276" w:rsidRPr="00900A27">
        <w:rPr>
          <w:rFonts w:ascii="Simplified Arabic" w:hAnsi="Simplified Arabic" w:cs="Simplified Arabic"/>
          <w:b w:val="0"/>
          <w:bCs w:val="0"/>
          <w:u w:val="none"/>
          <w:rtl/>
        </w:rPr>
        <w:t>2017</w:t>
      </w:r>
      <w:r w:rsidRPr="00900A27">
        <w:rPr>
          <w:rFonts w:ascii="Simplified Arabic" w:hAnsi="Simplified Arabic" w:cs="Simplified Arabic"/>
          <w:b w:val="0"/>
          <w:bCs w:val="0"/>
          <w:u w:val="none"/>
          <w:rtl/>
        </w:rPr>
        <w:t xml:space="preserve"> (شهر الأساس كانون ثاني 2010=100).</w:t>
      </w:r>
    </w:p>
    <w:p w:rsidR="0048319A" w:rsidRDefault="0048319A"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Default="008533A9" w:rsidP="0048319A">
      <w:pPr>
        <w:pStyle w:val="Title"/>
        <w:jc w:val="lowKashida"/>
        <w:rPr>
          <w:rFonts w:ascii="Simplified Arabic" w:hAnsi="Simplified Arabic" w:cs="Simplified Arabic" w:hint="cs"/>
          <w:b w:val="0"/>
          <w:bCs w:val="0"/>
          <w:sz w:val="16"/>
          <w:szCs w:val="16"/>
          <w:u w:val="none"/>
          <w:rtl/>
        </w:rPr>
      </w:pPr>
    </w:p>
    <w:p w:rsidR="008533A9" w:rsidRPr="000C19F9" w:rsidRDefault="008533A9" w:rsidP="0048319A">
      <w:pPr>
        <w:pStyle w:val="Title"/>
        <w:jc w:val="lowKashida"/>
        <w:rPr>
          <w:rFonts w:ascii="Simplified Arabic" w:hAnsi="Simplified Arabic" w:cs="Simplified Arabic"/>
          <w:b w:val="0"/>
          <w:bCs w:val="0"/>
          <w:sz w:val="16"/>
          <w:szCs w:val="16"/>
          <w:u w:val="none"/>
          <w:rtl/>
        </w:rPr>
      </w:pPr>
    </w:p>
    <w:p w:rsidR="00F70B68" w:rsidRPr="008533A9" w:rsidRDefault="00F70B68" w:rsidP="005A3276">
      <w:pPr>
        <w:pStyle w:val="Title"/>
        <w:jc w:val="lowKashida"/>
        <w:rPr>
          <w:rFonts w:ascii="Simplified Arabic" w:hAnsi="Simplified Arabic" w:cs="Simplified Arabic"/>
          <w:sz w:val="25"/>
          <w:szCs w:val="25"/>
          <w:u w:val="none"/>
          <w:rtl/>
        </w:rPr>
      </w:pPr>
      <w:r w:rsidRPr="008533A9">
        <w:rPr>
          <w:rFonts w:ascii="Simplified Arabic" w:hAnsi="Simplified Arabic" w:cs="Simplified Arabic"/>
          <w:sz w:val="25"/>
          <w:szCs w:val="25"/>
          <w:u w:val="none"/>
          <w:rtl/>
        </w:rPr>
        <w:t>ارتفاع المؤشر العام لأسعار تكاليف شبكات المجاري</w:t>
      </w:r>
    </w:p>
    <w:p w:rsidR="0048319A" w:rsidRPr="00900A27" w:rsidRDefault="0048319A" w:rsidP="005A3276">
      <w:pPr>
        <w:pStyle w:val="Title"/>
        <w:jc w:val="lowKashida"/>
        <w:rPr>
          <w:rFonts w:ascii="Simplified Arabic" w:hAnsi="Simplified Arabic" w:cs="Simplified Arabic"/>
          <w:b w:val="0"/>
          <w:bCs w:val="0"/>
          <w:u w:val="none"/>
          <w:rtl/>
        </w:rPr>
      </w:pPr>
      <w:r w:rsidRPr="00900A27">
        <w:rPr>
          <w:rFonts w:ascii="Simplified Arabic" w:hAnsi="Simplified Arabic" w:cs="Simplified Arabic"/>
          <w:b w:val="0"/>
          <w:bCs w:val="0"/>
          <w:u w:val="none"/>
          <w:rtl/>
        </w:rPr>
        <w:t xml:space="preserve">سجل الرقم القياسي لأسعار تكاليف </w:t>
      </w:r>
      <w:r w:rsidRPr="00900A27">
        <w:rPr>
          <w:rFonts w:ascii="Simplified Arabic" w:hAnsi="Simplified Arabic" w:cs="Simplified Arabic"/>
          <w:u w:val="none"/>
          <w:rtl/>
        </w:rPr>
        <w:t xml:space="preserve">انشاء شبكات المجاري في الضفة الغربية* ارتفاعاً نسبته </w:t>
      </w:r>
      <w:r w:rsidR="005A3276" w:rsidRPr="00900A27">
        <w:rPr>
          <w:rFonts w:ascii="Simplified Arabic" w:hAnsi="Simplified Arabic" w:cs="Simplified Arabic"/>
          <w:u w:val="none"/>
          <w:rtl/>
        </w:rPr>
        <w:t>0.93</w:t>
      </w:r>
      <w:r w:rsidRPr="00900A27">
        <w:rPr>
          <w:rFonts w:ascii="Simplified Arabic" w:hAnsi="Simplified Arabic" w:cs="Simplified Arabic"/>
          <w:u w:val="none"/>
          <w:rtl/>
        </w:rPr>
        <w:t xml:space="preserve">% خلال العام </w:t>
      </w:r>
      <w:r w:rsidR="005A3276" w:rsidRPr="00900A27">
        <w:rPr>
          <w:rFonts w:ascii="Simplified Arabic" w:hAnsi="Simplified Arabic" w:cs="Simplified Arabic"/>
          <w:u w:val="none"/>
          <w:rtl/>
        </w:rPr>
        <w:t>2017</w:t>
      </w:r>
      <w:r w:rsidR="00F70B68" w:rsidRPr="00900A27">
        <w:rPr>
          <w:rFonts w:ascii="Simplified Arabic" w:hAnsi="Simplified Arabic" w:cs="Simplified Arabic"/>
          <w:b w:val="0"/>
          <w:bCs w:val="0"/>
          <w:u w:val="none"/>
          <w:rtl/>
        </w:rPr>
        <w:t xml:space="preserve"> </w:t>
      </w:r>
      <w:r w:rsidRPr="00900A27">
        <w:rPr>
          <w:rFonts w:ascii="Simplified Arabic" w:hAnsi="Simplified Arabic" w:cs="Simplified Arabic"/>
          <w:b w:val="0"/>
          <w:bCs w:val="0"/>
          <w:u w:val="none"/>
          <w:rtl/>
        </w:rPr>
        <w:t xml:space="preserve">مقارنة مع العام السابق، حيث بلغ متوسط الرقم القياسي العام لأسعار إنشاء شبكات المجاري </w:t>
      </w:r>
      <w:r w:rsidR="005A3276" w:rsidRPr="00900A27">
        <w:rPr>
          <w:rFonts w:ascii="Simplified Arabic" w:hAnsi="Simplified Arabic" w:cs="Simplified Arabic"/>
          <w:b w:val="0"/>
          <w:bCs w:val="0"/>
          <w:u w:val="none"/>
          <w:rtl/>
        </w:rPr>
        <w:t>108.62</w:t>
      </w:r>
      <w:r w:rsidRPr="00900A27">
        <w:rPr>
          <w:rFonts w:ascii="Simplified Arabic" w:hAnsi="Simplified Arabic" w:cs="Simplified Arabic"/>
          <w:b w:val="0"/>
          <w:bCs w:val="0"/>
          <w:u w:val="none"/>
          <w:rtl/>
        </w:rPr>
        <w:t xml:space="preserve"> خلال العام </w:t>
      </w:r>
      <w:r w:rsidR="005A3276" w:rsidRPr="00900A27">
        <w:rPr>
          <w:rFonts w:ascii="Simplified Arabic" w:hAnsi="Simplified Arabic" w:cs="Simplified Arabic"/>
          <w:b w:val="0"/>
          <w:bCs w:val="0"/>
          <w:u w:val="none"/>
          <w:rtl/>
        </w:rPr>
        <w:t>2017</w:t>
      </w:r>
      <w:r w:rsidRPr="00900A27">
        <w:rPr>
          <w:rFonts w:ascii="Simplified Arabic" w:hAnsi="Simplified Arabic" w:cs="Simplified Arabic"/>
          <w:b w:val="0"/>
          <w:bCs w:val="0"/>
          <w:u w:val="none"/>
          <w:rtl/>
        </w:rPr>
        <w:t xml:space="preserve"> (شهر الأساس كانون ثاني 2010=100).</w:t>
      </w:r>
    </w:p>
    <w:p w:rsidR="008533A9" w:rsidRPr="008533A9" w:rsidRDefault="008533A9" w:rsidP="008533A9">
      <w:pPr>
        <w:pStyle w:val="Header"/>
        <w:tabs>
          <w:tab w:val="left" w:pos="5925"/>
        </w:tabs>
        <w:bidi/>
        <w:rPr>
          <w:rFonts w:ascii="Simplified Arabic" w:hAnsi="Simplified Arabic" w:cs="Simplified Arabic" w:hint="cs"/>
          <w:b/>
          <w:bCs/>
          <w:color w:val="000000"/>
          <w:sz w:val="16"/>
          <w:szCs w:val="16"/>
          <w:rtl/>
        </w:rPr>
      </w:pPr>
    </w:p>
    <w:p w:rsidR="008533A9" w:rsidRDefault="00491506" w:rsidP="008533A9">
      <w:pPr>
        <w:pStyle w:val="Header"/>
        <w:tabs>
          <w:tab w:val="left" w:pos="5925"/>
        </w:tabs>
        <w:bidi/>
        <w:jc w:val="center"/>
        <w:rPr>
          <w:rFonts w:ascii="Simplified Arabic" w:hAnsi="Simplified Arabic" w:cs="Simplified Arabic" w:hint="cs"/>
          <w:b/>
          <w:bCs/>
          <w:color w:val="000000"/>
          <w:sz w:val="28"/>
          <w:szCs w:val="28"/>
          <w:rtl/>
        </w:rPr>
      </w:pPr>
      <w:r w:rsidRPr="00900A27">
        <w:rPr>
          <w:rFonts w:ascii="Simplified Arabic" w:hAnsi="Simplified Arabic" w:cs="Simplified Arabic"/>
          <w:b/>
          <w:bCs/>
          <w:color w:val="000000"/>
          <w:sz w:val="28"/>
          <w:szCs w:val="28"/>
          <w:rtl/>
        </w:rPr>
        <w:t>مؤشر أسعار</w:t>
      </w:r>
      <w:r w:rsidRPr="00900A27">
        <w:rPr>
          <w:rFonts w:ascii="Simplified Arabic" w:hAnsi="Simplified Arabic" w:cs="Simplified Arabic"/>
          <w:b/>
          <w:bCs/>
          <w:color w:val="000000"/>
          <w:sz w:val="28"/>
          <w:szCs w:val="28"/>
        </w:rPr>
        <w:t xml:space="preserve"> </w:t>
      </w:r>
      <w:r w:rsidRPr="00900A27">
        <w:rPr>
          <w:rFonts w:ascii="Simplified Arabic" w:hAnsi="Simplified Arabic" w:cs="Simplified Arabic"/>
          <w:b/>
          <w:bCs/>
          <w:color w:val="000000"/>
          <w:sz w:val="28"/>
          <w:szCs w:val="28"/>
          <w:rtl/>
        </w:rPr>
        <w:t>تكاليف البناء والطرق وشبكات المياه وشبكات المجاري في الضفة الغربية*</w:t>
      </w:r>
    </w:p>
    <w:p w:rsidR="00491506" w:rsidRPr="00900A27" w:rsidRDefault="00491506" w:rsidP="008533A9">
      <w:pPr>
        <w:pStyle w:val="Header"/>
        <w:tabs>
          <w:tab w:val="left" w:pos="5925"/>
        </w:tabs>
        <w:bidi/>
        <w:jc w:val="center"/>
        <w:rPr>
          <w:rFonts w:ascii="Simplified Arabic" w:hAnsi="Simplified Arabic" w:cs="Simplified Arabic"/>
          <w:b/>
          <w:bCs/>
          <w:color w:val="000000"/>
          <w:sz w:val="28"/>
          <w:szCs w:val="28"/>
          <w:rtl/>
        </w:rPr>
      </w:pPr>
      <w:r w:rsidRPr="00900A27">
        <w:rPr>
          <w:rFonts w:ascii="Simplified Arabic" w:hAnsi="Simplified Arabic" w:cs="Simplified Arabic"/>
          <w:b/>
          <w:bCs/>
          <w:color w:val="000000"/>
          <w:sz w:val="28"/>
          <w:szCs w:val="28"/>
          <w:rtl/>
        </w:rPr>
        <w:t xml:space="preserve"> خلال شهر </w:t>
      </w:r>
      <w:r w:rsidR="005A3276" w:rsidRPr="00900A27">
        <w:rPr>
          <w:rFonts w:ascii="Simplified Arabic" w:hAnsi="Simplified Arabic" w:cs="Simplified Arabic"/>
          <w:b/>
          <w:bCs/>
          <w:color w:val="000000"/>
          <w:sz w:val="28"/>
          <w:szCs w:val="28"/>
          <w:rtl/>
          <w:lang w:bidi="ar-JO"/>
        </w:rPr>
        <w:t>كانون أول</w:t>
      </w:r>
      <w:r w:rsidR="008533A9">
        <w:rPr>
          <w:rFonts w:ascii="Simplified Arabic" w:hAnsi="Simplified Arabic" w:cs="Simplified Arabic" w:hint="cs"/>
          <w:b/>
          <w:bCs/>
          <w:color w:val="000000"/>
          <w:sz w:val="28"/>
          <w:szCs w:val="28"/>
          <w:rtl/>
          <w:lang w:bidi="ar-JO"/>
        </w:rPr>
        <w:t>،12/</w:t>
      </w:r>
      <w:r w:rsidRPr="00900A27">
        <w:rPr>
          <w:rFonts w:ascii="Simplified Arabic" w:hAnsi="Simplified Arabic" w:cs="Simplified Arabic"/>
          <w:b/>
          <w:bCs/>
          <w:color w:val="000000"/>
          <w:sz w:val="28"/>
          <w:szCs w:val="28"/>
          <w:rtl/>
        </w:rPr>
        <w:t>2017</w:t>
      </w:r>
    </w:p>
    <w:p w:rsidR="00491506" w:rsidRPr="00900A27" w:rsidRDefault="00491506" w:rsidP="008533A9">
      <w:pPr>
        <w:pStyle w:val="Header"/>
        <w:tabs>
          <w:tab w:val="left" w:pos="5925"/>
        </w:tabs>
        <w:bidi/>
        <w:jc w:val="both"/>
        <w:rPr>
          <w:rFonts w:ascii="Simplified Arabic" w:hAnsi="Simplified Arabic" w:cs="Simplified Arabic"/>
          <w:b/>
          <w:bCs/>
          <w:color w:val="000000"/>
          <w:rtl/>
        </w:rPr>
      </w:pPr>
    </w:p>
    <w:p w:rsidR="00491506" w:rsidRPr="008533A9" w:rsidRDefault="005A3276" w:rsidP="005A3276">
      <w:pPr>
        <w:pStyle w:val="Header"/>
        <w:tabs>
          <w:tab w:val="left" w:pos="5925"/>
        </w:tabs>
        <w:bidi/>
        <w:jc w:val="both"/>
        <w:rPr>
          <w:rFonts w:ascii="Simplified Arabic" w:hAnsi="Simplified Arabic" w:cs="Simplified Arabic"/>
          <w:b/>
          <w:bCs/>
          <w:color w:val="000000"/>
          <w:sz w:val="25"/>
          <w:szCs w:val="25"/>
          <w:rtl/>
        </w:rPr>
      </w:pPr>
      <w:r w:rsidRPr="008533A9">
        <w:rPr>
          <w:rFonts w:ascii="Simplified Arabic" w:hAnsi="Simplified Arabic" w:cs="Simplified Arabic"/>
          <w:b/>
          <w:bCs/>
          <w:color w:val="000000"/>
          <w:sz w:val="25"/>
          <w:szCs w:val="25"/>
          <w:rtl/>
        </w:rPr>
        <w:t>ارتفاع</w:t>
      </w:r>
      <w:r w:rsidR="008A54BE" w:rsidRPr="008533A9">
        <w:rPr>
          <w:rFonts w:ascii="Simplified Arabic" w:hAnsi="Simplified Arabic" w:cs="Simplified Arabic"/>
          <w:b/>
          <w:bCs/>
          <w:color w:val="000000"/>
          <w:sz w:val="25"/>
          <w:szCs w:val="25"/>
          <w:rtl/>
        </w:rPr>
        <w:t xml:space="preserve"> </w:t>
      </w:r>
      <w:r w:rsidR="00491506" w:rsidRPr="008533A9">
        <w:rPr>
          <w:rFonts w:ascii="Simplified Arabic" w:hAnsi="Simplified Arabic" w:cs="Simplified Arabic"/>
          <w:b/>
          <w:bCs/>
          <w:color w:val="000000"/>
          <w:sz w:val="25"/>
          <w:szCs w:val="25"/>
          <w:rtl/>
        </w:rPr>
        <w:t>مؤشر أسعار تكاليف البناء للمباني السكنية</w:t>
      </w:r>
    </w:p>
    <w:p w:rsidR="00491506" w:rsidRPr="00900A27" w:rsidRDefault="00491506" w:rsidP="00AB48CC">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سجلت أسعار تكاليف البناء للمباني السكنية في الضفة الغربية* </w:t>
      </w:r>
      <w:r w:rsidR="005A3276" w:rsidRPr="00900A27">
        <w:rPr>
          <w:rFonts w:ascii="Simplified Arabic" w:hAnsi="Simplified Arabic" w:cs="Simplified Arabic"/>
          <w:rtl/>
        </w:rPr>
        <w:t>ارتفاعاً</w:t>
      </w:r>
      <w:r w:rsidR="00C45DEA" w:rsidRPr="00900A27">
        <w:rPr>
          <w:rFonts w:ascii="Simplified Arabic" w:hAnsi="Simplified Arabic" w:cs="Simplified Arabic"/>
          <w:rtl/>
        </w:rPr>
        <w:t xml:space="preserve"> </w:t>
      </w:r>
      <w:r w:rsidR="005A3276" w:rsidRPr="00900A27">
        <w:rPr>
          <w:rFonts w:ascii="Simplified Arabic" w:hAnsi="Simplified Arabic" w:cs="Simplified Arabic"/>
          <w:rtl/>
        </w:rPr>
        <w:t>نسبته</w:t>
      </w:r>
      <w:r w:rsidR="00C45DEA" w:rsidRPr="00900A27">
        <w:rPr>
          <w:rFonts w:ascii="Simplified Arabic" w:hAnsi="Simplified Arabic" w:cs="Simplified Arabic"/>
          <w:rtl/>
        </w:rPr>
        <w:t xml:space="preserve"> </w:t>
      </w:r>
      <w:r w:rsidR="005A3276" w:rsidRPr="00900A27">
        <w:rPr>
          <w:rFonts w:ascii="Simplified Arabic" w:hAnsi="Simplified Arabic" w:cs="Simplified Arabic"/>
          <w:rtl/>
        </w:rPr>
        <w:t>0.51</w:t>
      </w:r>
      <w:r w:rsidRPr="00900A27">
        <w:rPr>
          <w:rFonts w:ascii="Simplified Arabic" w:hAnsi="Simplified Arabic" w:cs="Simplified Arabic"/>
          <w:rtl/>
        </w:rPr>
        <w:t xml:space="preserve">% خلال شهر </w:t>
      </w:r>
      <w:r w:rsidR="00C41943" w:rsidRPr="00900A27">
        <w:rPr>
          <w:rFonts w:ascii="Simplified Arabic" w:hAnsi="Simplified Arabic" w:cs="Simplified Arabic"/>
          <w:rtl/>
        </w:rPr>
        <w:t>كانون أول</w:t>
      </w:r>
      <w:r w:rsidRPr="00900A27">
        <w:rPr>
          <w:rFonts w:ascii="Simplified Arabic" w:hAnsi="Simplified Arabic" w:cs="Simplified Arabic"/>
          <w:rtl/>
        </w:rPr>
        <w:t xml:space="preserve"> 2017 مقارنة بشهر </w:t>
      </w:r>
      <w:r w:rsidR="00C45DEA" w:rsidRPr="00900A27">
        <w:rPr>
          <w:rFonts w:ascii="Simplified Arabic" w:hAnsi="Simplified Arabic" w:cs="Simplified Arabic"/>
          <w:rtl/>
        </w:rPr>
        <w:t xml:space="preserve">تشرين </w:t>
      </w:r>
      <w:r w:rsidR="00C41943" w:rsidRPr="00900A27">
        <w:rPr>
          <w:rFonts w:ascii="Simplified Arabic" w:hAnsi="Simplified Arabic" w:cs="Simplified Arabic"/>
          <w:rtl/>
        </w:rPr>
        <w:t>ثاني</w:t>
      </w:r>
      <w:r w:rsidRPr="00900A27">
        <w:rPr>
          <w:rFonts w:ascii="Simplified Arabic" w:hAnsi="Simplified Arabic" w:cs="Simplified Arabic"/>
          <w:rtl/>
        </w:rPr>
        <w:t xml:space="preserve"> 2017، إذ </w:t>
      </w:r>
      <w:r w:rsidR="00AB48CC"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لأسعار تكاليف البناء للمباني السكنية إلى </w:t>
      </w:r>
      <w:r w:rsidR="00AB48CC" w:rsidRPr="00900A27">
        <w:rPr>
          <w:rFonts w:ascii="Simplified Arabic" w:hAnsi="Simplified Arabic" w:cs="Simplified Arabic"/>
          <w:rtl/>
        </w:rPr>
        <w:t>105.61</w:t>
      </w:r>
      <w:r w:rsidRPr="00900A27">
        <w:rPr>
          <w:rFonts w:ascii="Simplified Arabic" w:hAnsi="Simplified Arabic" w:cs="Simplified Arabic"/>
          <w:rtl/>
        </w:rPr>
        <w:t xml:space="preserve"> مقارنة</w:t>
      </w:r>
      <w:bookmarkStart w:id="5" w:name="OLE_LINK2"/>
      <w:r w:rsidRPr="00900A27">
        <w:rPr>
          <w:rFonts w:ascii="Simplified Arabic" w:hAnsi="Simplified Arabic" w:cs="Simplified Arabic"/>
          <w:rtl/>
        </w:rPr>
        <w:t xml:space="preserve"> بـ</w:t>
      </w:r>
      <w:bookmarkEnd w:id="5"/>
      <w:r w:rsidRPr="00900A27">
        <w:rPr>
          <w:rFonts w:ascii="Simplified Arabic" w:hAnsi="Simplified Arabic" w:cs="Simplified Arabic"/>
          <w:rtl/>
        </w:rPr>
        <w:t xml:space="preserve"> </w:t>
      </w:r>
      <w:r w:rsidR="00AB48CC" w:rsidRPr="00900A27">
        <w:rPr>
          <w:rFonts w:ascii="Simplified Arabic" w:hAnsi="Simplified Arabic" w:cs="Simplified Arabic"/>
          <w:rtl/>
        </w:rPr>
        <w:t>105.07</w:t>
      </w:r>
      <w:r w:rsidR="00D63F55" w:rsidRPr="00900A27">
        <w:rPr>
          <w:rFonts w:ascii="Simplified Arabic" w:hAnsi="Simplified Arabic" w:cs="Simplified Arabic"/>
          <w:rtl/>
        </w:rPr>
        <w:t xml:space="preserve"> </w:t>
      </w:r>
      <w:r w:rsidRPr="00900A27">
        <w:rPr>
          <w:rFonts w:ascii="Simplified Arabic" w:hAnsi="Simplified Arabic" w:cs="Simplified Arabic"/>
          <w:rtl/>
        </w:rPr>
        <w:t>خلال الشهر السابق (سنة الأساس 2013=100).</w:t>
      </w:r>
    </w:p>
    <w:p w:rsidR="00491506" w:rsidRPr="008533A9" w:rsidRDefault="00491506" w:rsidP="00491506">
      <w:pPr>
        <w:pStyle w:val="Header"/>
        <w:tabs>
          <w:tab w:val="left" w:pos="5925"/>
        </w:tabs>
        <w:bidi/>
        <w:jc w:val="both"/>
        <w:rPr>
          <w:rFonts w:ascii="Simplified Arabic" w:hAnsi="Simplified Arabic" w:cs="Simplified Arabic"/>
          <w:b/>
          <w:bCs/>
          <w:sz w:val="16"/>
          <w:szCs w:val="16"/>
          <w:rtl/>
        </w:rPr>
      </w:pPr>
    </w:p>
    <w:p w:rsidR="001C2F55" w:rsidRPr="00900A27" w:rsidRDefault="00491506" w:rsidP="00AB48CC">
      <w:pPr>
        <w:pStyle w:val="Header"/>
        <w:tabs>
          <w:tab w:val="left" w:pos="5925"/>
        </w:tabs>
        <w:bidi/>
        <w:jc w:val="lowKashida"/>
        <w:rPr>
          <w:rFonts w:ascii="Simplified Arabic" w:hAnsi="Simplified Arabic" w:cs="Simplified Arabic"/>
          <w:rtl/>
        </w:rPr>
      </w:pPr>
      <w:r w:rsidRPr="00900A27">
        <w:rPr>
          <w:rFonts w:ascii="Simplified Arabic" w:hAnsi="Simplified Arabic" w:cs="Simplified Arabic"/>
          <w:rtl/>
        </w:rPr>
        <w:t>على مستوى المجموعات الرئيسية، سجلت</w:t>
      </w:r>
      <w:r w:rsidR="00AB48CC" w:rsidRPr="00900A27">
        <w:rPr>
          <w:rFonts w:ascii="Simplified Arabic" w:hAnsi="Simplified Arabic" w:cs="Simplified Arabic"/>
          <w:rtl/>
        </w:rPr>
        <w:t xml:space="preserve"> أسعار مجموعة تكاليف وأجور العمال</w:t>
      </w:r>
      <w:r w:rsidR="006214E8" w:rsidRPr="00900A27">
        <w:rPr>
          <w:rFonts w:ascii="Simplified Arabic" w:hAnsi="Simplified Arabic" w:cs="Simplified Arabic"/>
          <w:rtl/>
        </w:rPr>
        <w:t xml:space="preserve"> </w:t>
      </w:r>
      <w:r w:rsidR="00AB48CC" w:rsidRPr="00900A27">
        <w:rPr>
          <w:rFonts w:ascii="Simplified Arabic" w:hAnsi="Simplified Arabic" w:cs="Simplified Arabic"/>
          <w:rtl/>
        </w:rPr>
        <w:t>ارتفاعاً نسبته 0.75%، وأسعار مجموعة الخامات والمواد الأولية ارتفاعاً نسبته 0.45%، و</w:t>
      </w:r>
      <w:r w:rsidR="006214E8" w:rsidRPr="00900A27">
        <w:rPr>
          <w:rFonts w:ascii="Simplified Arabic" w:hAnsi="Simplified Arabic" w:cs="Simplified Arabic"/>
          <w:rtl/>
        </w:rPr>
        <w:t xml:space="preserve">أسعار مجموعة استئجار المعدات </w:t>
      </w:r>
      <w:r w:rsidR="00AB48CC" w:rsidRPr="00900A27">
        <w:rPr>
          <w:rFonts w:ascii="Simplified Arabic" w:hAnsi="Simplified Arabic" w:cs="Simplified Arabic"/>
          <w:rtl/>
        </w:rPr>
        <w:t>ارتفاعاً</w:t>
      </w:r>
      <w:r w:rsidR="006214E8" w:rsidRPr="00900A27">
        <w:rPr>
          <w:rFonts w:ascii="Simplified Arabic" w:hAnsi="Simplified Arabic" w:cs="Simplified Arabic"/>
          <w:rtl/>
        </w:rPr>
        <w:t xml:space="preserve"> </w:t>
      </w:r>
      <w:r w:rsidR="00AB48CC" w:rsidRPr="00900A27">
        <w:rPr>
          <w:rFonts w:ascii="Simplified Arabic" w:hAnsi="Simplified Arabic" w:cs="Simplified Arabic"/>
          <w:rtl/>
        </w:rPr>
        <w:t>نسبته</w:t>
      </w:r>
      <w:r w:rsidR="006214E8" w:rsidRPr="00900A27">
        <w:rPr>
          <w:rFonts w:ascii="Simplified Arabic" w:hAnsi="Simplified Arabic" w:cs="Simplified Arabic"/>
          <w:rtl/>
        </w:rPr>
        <w:t xml:space="preserve"> </w:t>
      </w:r>
      <w:r w:rsidR="00AB48CC" w:rsidRPr="00900A27">
        <w:rPr>
          <w:rFonts w:ascii="Simplified Arabic" w:hAnsi="Simplified Arabic" w:cs="Simplified Arabic"/>
          <w:rtl/>
        </w:rPr>
        <w:t xml:space="preserve">0.27% </w:t>
      </w:r>
      <w:r w:rsidR="001C2F55" w:rsidRPr="00900A27">
        <w:rPr>
          <w:rFonts w:ascii="Simplified Arabic" w:hAnsi="Simplified Arabic" w:cs="Simplified Arabic"/>
          <w:rtl/>
        </w:rPr>
        <w:t xml:space="preserve">خلال شهر </w:t>
      </w:r>
      <w:r w:rsidR="00AB48CC" w:rsidRPr="00900A27">
        <w:rPr>
          <w:rFonts w:ascii="Simplified Arabic" w:hAnsi="Simplified Arabic" w:cs="Simplified Arabic"/>
          <w:rtl/>
        </w:rPr>
        <w:t>كانون أول</w:t>
      </w:r>
      <w:r w:rsidR="001C2F55" w:rsidRPr="00900A27">
        <w:rPr>
          <w:rFonts w:ascii="Simplified Arabic" w:hAnsi="Simplified Arabic" w:cs="Simplified Arabic"/>
          <w:rtl/>
        </w:rPr>
        <w:t xml:space="preserve"> 2017 مقارنة بالشهر السابق.</w:t>
      </w:r>
    </w:p>
    <w:p w:rsidR="00AB48CC" w:rsidRPr="008533A9" w:rsidRDefault="00AB48CC" w:rsidP="00AB48CC">
      <w:pPr>
        <w:pStyle w:val="Header"/>
        <w:tabs>
          <w:tab w:val="left" w:pos="5925"/>
        </w:tabs>
        <w:bidi/>
        <w:jc w:val="lowKashida"/>
        <w:rPr>
          <w:rFonts w:ascii="Simplified Arabic" w:hAnsi="Simplified Arabic" w:cs="Simplified Arabic"/>
          <w:sz w:val="16"/>
          <w:szCs w:val="16"/>
          <w:rtl/>
        </w:rPr>
      </w:pPr>
    </w:p>
    <w:p w:rsidR="00491506" w:rsidRPr="008533A9" w:rsidRDefault="00AB48CC" w:rsidP="00491506">
      <w:pPr>
        <w:pStyle w:val="Header"/>
        <w:tabs>
          <w:tab w:val="left" w:pos="5925"/>
        </w:tabs>
        <w:bidi/>
        <w:jc w:val="both"/>
        <w:rPr>
          <w:rFonts w:ascii="Simplified Arabic" w:hAnsi="Simplified Arabic" w:cs="Simplified Arabic"/>
          <w:sz w:val="25"/>
          <w:szCs w:val="25"/>
          <w:rtl/>
        </w:rPr>
      </w:pPr>
      <w:r w:rsidRPr="008533A9">
        <w:rPr>
          <w:rFonts w:ascii="Simplified Arabic" w:hAnsi="Simplified Arabic" w:cs="Simplified Arabic"/>
          <w:b/>
          <w:bCs/>
          <w:color w:val="000000"/>
          <w:sz w:val="25"/>
          <w:szCs w:val="25"/>
          <w:rtl/>
        </w:rPr>
        <w:t>ارتفاع</w:t>
      </w:r>
      <w:r w:rsidR="0036382D" w:rsidRPr="008533A9">
        <w:rPr>
          <w:rFonts w:ascii="Simplified Arabic" w:hAnsi="Simplified Arabic" w:cs="Simplified Arabic"/>
          <w:b/>
          <w:bCs/>
          <w:color w:val="000000"/>
          <w:sz w:val="25"/>
          <w:szCs w:val="25"/>
          <w:rtl/>
        </w:rPr>
        <w:t xml:space="preserve"> </w:t>
      </w:r>
      <w:r w:rsidR="00491506" w:rsidRPr="008533A9">
        <w:rPr>
          <w:rFonts w:ascii="Simplified Arabic" w:hAnsi="Simplified Arabic" w:cs="Simplified Arabic"/>
          <w:b/>
          <w:bCs/>
          <w:color w:val="000000"/>
          <w:sz w:val="25"/>
          <w:szCs w:val="25"/>
          <w:rtl/>
        </w:rPr>
        <w:t>مؤشر أسعار تكاليف البناء للمباني غير السكنية</w:t>
      </w:r>
    </w:p>
    <w:p w:rsidR="00491506" w:rsidRPr="00900A27" w:rsidRDefault="00491506" w:rsidP="00AB48CC">
      <w:pPr>
        <w:pStyle w:val="Header"/>
        <w:tabs>
          <w:tab w:val="left" w:pos="5925"/>
        </w:tabs>
        <w:bidi/>
        <w:jc w:val="both"/>
        <w:rPr>
          <w:rFonts w:ascii="Simplified Arabic" w:hAnsi="Simplified Arabic" w:cs="Simplified Arabic"/>
          <w:b/>
          <w:bCs/>
          <w:rtl/>
        </w:rPr>
      </w:pPr>
      <w:r w:rsidRPr="00900A27">
        <w:rPr>
          <w:rFonts w:ascii="Simplified Arabic" w:hAnsi="Simplified Arabic" w:cs="Simplified Arabic"/>
          <w:rtl/>
        </w:rPr>
        <w:t xml:space="preserve">سجلت أسعار تكاليف البناء للمباني غير السكنية في الضفة </w:t>
      </w:r>
      <w:proofErr w:type="spellStart"/>
      <w:r w:rsidRPr="00900A27">
        <w:rPr>
          <w:rFonts w:ascii="Simplified Arabic" w:hAnsi="Simplified Arabic" w:cs="Simplified Arabic"/>
          <w:rtl/>
        </w:rPr>
        <w:t>الغربية*</w:t>
      </w:r>
      <w:proofErr w:type="spellEnd"/>
      <w:r w:rsidRPr="00900A27">
        <w:rPr>
          <w:rFonts w:ascii="Simplified Arabic" w:hAnsi="Simplified Arabic" w:cs="Simplified Arabic"/>
          <w:rtl/>
        </w:rPr>
        <w:t xml:space="preserve"> </w:t>
      </w:r>
      <w:r w:rsidR="00AB48CC" w:rsidRPr="00900A27">
        <w:rPr>
          <w:rFonts w:ascii="Simplified Arabic" w:hAnsi="Simplified Arabic" w:cs="Simplified Arabic"/>
          <w:rtl/>
        </w:rPr>
        <w:t>ارتفاعاً نسبته</w:t>
      </w:r>
      <w:r w:rsidRPr="00900A27">
        <w:rPr>
          <w:rFonts w:ascii="Simplified Arabic" w:hAnsi="Simplified Arabic" w:cs="Simplified Arabic"/>
          <w:rtl/>
        </w:rPr>
        <w:t xml:space="preserve"> </w:t>
      </w:r>
      <w:proofErr w:type="spellStart"/>
      <w:r w:rsidR="00AB48CC" w:rsidRPr="00900A27">
        <w:rPr>
          <w:rFonts w:ascii="Simplified Arabic" w:hAnsi="Simplified Arabic" w:cs="Simplified Arabic"/>
          <w:rtl/>
        </w:rPr>
        <w:t>0.47</w:t>
      </w:r>
      <w:r w:rsidRPr="00900A27">
        <w:rPr>
          <w:rFonts w:ascii="Simplified Arabic" w:hAnsi="Simplified Arabic" w:cs="Simplified Arabic"/>
          <w:rtl/>
        </w:rPr>
        <w:t>%</w:t>
      </w:r>
      <w:proofErr w:type="spellEnd"/>
      <w:r w:rsidRPr="00900A27">
        <w:rPr>
          <w:rFonts w:ascii="Simplified Arabic" w:hAnsi="Simplified Arabic" w:cs="Simplified Arabic"/>
          <w:rtl/>
        </w:rPr>
        <w:t xml:space="preserve"> خلال شهر </w:t>
      </w:r>
      <w:r w:rsidR="00AB48CC" w:rsidRPr="00900A27">
        <w:rPr>
          <w:rFonts w:ascii="Simplified Arabic" w:hAnsi="Simplified Arabic" w:cs="Simplified Arabic"/>
          <w:rtl/>
        </w:rPr>
        <w:t>كانون أول</w:t>
      </w:r>
      <w:r w:rsidRPr="00900A27">
        <w:rPr>
          <w:rFonts w:ascii="Simplified Arabic" w:hAnsi="Simplified Arabic" w:cs="Simplified Arabic"/>
          <w:rtl/>
        </w:rPr>
        <w:t xml:space="preserve"> 2017 مقارنة بشهر </w:t>
      </w:r>
      <w:r w:rsidR="0036382D" w:rsidRPr="00900A27">
        <w:rPr>
          <w:rFonts w:ascii="Simplified Arabic" w:hAnsi="Simplified Arabic" w:cs="Simplified Arabic"/>
          <w:rtl/>
        </w:rPr>
        <w:t xml:space="preserve">تشرين </w:t>
      </w:r>
      <w:r w:rsidR="00AB48CC" w:rsidRPr="00900A27">
        <w:rPr>
          <w:rFonts w:ascii="Simplified Arabic" w:hAnsi="Simplified Arabic" w:cs="Simplified Arabic"/>
          <w:rtl/>
        </w:rPr>
        <w:t>ثاني</w:t>
      </w:r>
      <w:r w:rsidRPr="00900A27">
        <w:rPr>
          <w:rFonts w:ascii="Simplified Arabic" w:hAnsi="Simplified Arabic" w:cs="Simplified Arabic"/>
          <w:rtl/>
        </w:rPr>
        <w:t xml:space="preserve"> </w:t>
      </w:r>
      <w:proofErr w:type="spellStart"/>
      <w:r w:rsidRPr="00900A27">
        <w:rPr>
          <w:rFonts w:ascii="Simplified Arabic" w:hAnsi="Simplified Arabic" w:cs="Simplified Arabic"/>
          <w:rtl/>
        </w:rPr>
        <w:t>2017،</w:t>
      </w:r>
      <w:proofErr w:type="spellEnd"/>
      <w:r w:rsidRPr="00900A27">
        <w:rPr>
          <w:rFonts w:ascii="Simplified Arabic" w:hAnsi="Simplified Arabic" w:cs="Simplified Arabic"/>
          <w:rtl/>
        </w:rPr>
        <w:t xml:space="preserve"> إذ </w:t>
      </w:r>
      <w:r w:rsidR="00AB48CC"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لأسعار تكاليف البناء للمباني غير السكنية إلى </w:t>
      </w:r>
      <w:r w:rsidR="00AB48CC" w:rsidRPr="00900A27">
        <w:rPr>
          <w:rFonts w:ascii="Simplified Arabic" w:hAnsi="Simplified Arabic" w:cs="Simplified Arabic"/>
          <w:rtl/>
        </w:rPr>
        <w:t>105.58</w:t>
      </w:r>
      <w:r w:rsidR="001C2F55" w:rsidRPr="00900A27">
        <w:rPr>
          <w:rFonts w:ascii="Simplified Arabic" w:hAnsi="Simplified Arabic" w:cs="Simplified Arabic"/>
          <w:rtl/>
        </w:rPr>
        <w:t xml:space="preserve"> مقارنة </w:t>
      </w:r>
      <w:proofErr w:type="spellStart"/>
      <w:r w:rsidRPr="00900A27">
        <w:rPr>
          <w:rFonts w:ascii="Simplified Arabic" w:hAnsi="Simplified Arabic" w:cs="Simplified Arabic"/>
          <w:rtl/>
        </w:rPr>
        <w:t>بـ</w:t>
      </w:r>
      <w:proofErr w:type="spellEnd"/>
      <w:r w:rsidR="00C364AC" w:rsidRPr="00900A27">
        <w:rPr>
          <w:rFonts w:ascii="Simplified Arabic" w:hAnsi="Simplified Arabic" w:cs="Simplified Arabic"/>
          <w:rtl/>
        </w:rPr>
        <w:t xml:space="preserve"> </w:t>
      </w:r>
      <w:r w:rsidR="00AB48CC" w:rsidRPr="00900A27">
        <w:rPr>
          <w:rFonts w:ascii="Simplified Arabic" w:hAnsi="Simplified Arabic" w:cs="Simplified Arabic"/>
          <w:rtl/>
        </w:rPr>
        <w:t>105.08</w:t>
      </w:r>
      <w:r w:rsidRPr="00900A27">
        <w:rPr>
          <w:rFonts w:ascii="Simplified Arabic" w:hAnsi="Simplified Arabic" w:cs="Simplified Arabic"/>
          <w:rtl/>
        </w:rPr>
        <w:t xml:space="preserve"> خلال الشهر السابق (سنة الأساس 2013=100</w:t>
      </w:r>
      <w:proofErr w:type="spellStart"/>
      <w:r w:rsidRPr="00900A27">
        <w:rPr>
          <w:rFonts w:ascii="Simplified Arabic" w:hAnsi="Simplified Arabic" w:cs="Simplified Arabic"/>
          <w:rtl/>
        </w:rPr>
        <w:t>).</w:t>
      </w:r>
      <w:proofErr w:type="spellEnd"/>
    </w:p>
    <w:p w:rsidR="00491506" w:rsidRPr="008533A9" w:rsidRDefault="00491506" w:rsidP="00491506">
      <w:pPr>
        <w:pStyle w:val="Header"/>
        <w:tabs>
          <w:tab w:val="left" w:pos="5925"/>
        </w:tabs>
        <w:bidi/>
        <w:jc w:val="both"/>
        <w:rPr>
          <w:rFonts w:ascii="Simplified Arabic" w:hAnsi="Simplified Arabic" w:cs="Simplified Arabic"/>
          <w:sz w:val="16"/>
          <w:szCs w:val="16"/>
          <w:rtl/>
        </w:rPr>
      </w:pPr>
    </w:p>
    <w:p w:rsidR="001C2F55" w:rsidRPr="00900A27" w:rsidRDefault="00AB48CC" w:rsidP="00AB48CC">
      <w:pPr>
        <w:pStyle w:val="Header"/>
        <w:tabs>
          <w:tab w:val="left" w:pos="5925"/>
        </w:tabs>
        <w:bidi/>
        <w:jc w:val="lowKashida"/>
        <w:rPr>
          <w:rFonts w:ascii="Simplified Arabic" w:hAnsi="Simplified Arabic" w:cs="Simplified Arabic"/>
          <w:rtl/>
        </w:rPr>
      </w:pPr>
      <w:r w:rsidRPr="00900A27">
        <w:rPr>
          <w:rFonts w:ascii="Simplified Arabic" w:hAnsi="Simplified Arabic" w:cs="Simplified Arabic"/>
          <w:rtl/>
        </w:rPr>
        <w:t xml:space="preserve">على مستوى المجموعات </w:t>
      </w:r>
      <w:proofErr w:type="spellStart"/>
      <w:r w:rsidRPr="00900A27">
        <w:rPr>
          <w:rFonts w:ascii="Simplified Arabic" w:hAnsi="Simplified Arabic" w:cs="Simplified Arabic"/>
          <w:rtl/>
        </w:rPr>
        <w:t>الرئيسية،</w:t>
      </w:r>
      <w:proofErr w:type="spellEnd"/>
      <w:r w:rsidRPr="00900A27">
        <w:rPr>
          <w:rFonts w:ascii="Simplified Arabic" w:hAnsi="Simplified Arabic" w:cs="Simplified Arabic"/>
          <w:rtl/>
        </w:rPr>
        <w:t xml:space="preserve"> سجلت أسعار مجموعة تكاليف وأجور العمال ارتفاعاً نسبته </w:t>
      </w:r>
      <w:proofErr w:type="spellStart"/>
      <w:r w:rsidRPr="00900A27">
        <w:rPr>
          <w:rFonts w:ascii="Simplified Arabic" w:hAnsi="Simplified Arabic" w:cs="Simplified Arabic"/>
          <w:rtl/>
        </w:rPr>
        <w:t>0.75%،</w:t>
      </w:r>
      <w:proofErr w:type="spellEnd"/>
      <w:r w:rsidRPr="00900A27">
        <w:rPr>
          <w:rFonts w:ascii="Simplified Arabic" w:hAnsi="Simplified Arabic" w:cs="Simplified Arabic"/>
          <w:rtl/>
        </w:rPr>
        <w:t xml:space="preserve"> وأسعار مجموعة الخامات والمواد الأولية ارتفاعاً نسبته </w:t>
      </w:r>
      <w:proofErr w:type="spellStart"/>
      <w:r w:rsidRPr="00900A27">
        <w:rPr>
          <w:rFonts w:ascii="Simplified Arabic" w:hAnsi="Simplified Arabic" w:cs="Simplified Arabic"/>
          <w:rtl/>
        </w:rPr>
        <w:t>0.39%،</w:t>
      </w:r>
      <w:proofErr w:type="spellEnd"/>
      <w:r w:rsidRPr="00900A27">
        <w:rPr>
          <w:rFonts w:ascii="Simplified Arabic" w:hAnsi="Simplified Arabic" w:cs="Simplified Arabic"/>
          <w:rtl/>
        </w:rPr>
        <w:t xml:space="preserve"> وأسعار مجموعة استئجار المعدات ارتفاعاً نسبته </w:t>
      </w:r>
      <w:proofErr w:type="spellStart"/>
      <w:r w:rsidRPr="00900A27">
        <w:rPr>
          <w:rFonts w:ascii="Simplified Arabic" w:hAnsi="Simplified Arabic" w:cs="Simplified Arabic"/>
          <w:rtl/>
        </w:rPr>
        <w:t>0.21%</w:t>
      </w:r>
      <w:proofErr w:type="spellEnd"/>
      <w:r w:rsidRPr="00900A27">
        <w:rPr>
          <w:rFonts w:ascii="Simplified Arabic" w:hAnsi="Simplified Arabic" w:cs="Simplified Arabic"/>
          <w:rtl/>
        </w:rPr>
        <w:t xml:space="preserve"> خلال شهر كانون أول 2017 مقارنة بالشهر السابق.</w:t>
      </w:r>
    </w:p>
    <w:p w:rsidR="001C2F55" w:rsidRPr="008533A9" w:rsidRDefault="001C2F55" w:rsidP="001C2F55">
      <w:pPr>
        <w:pStyle w:val="Header"/>
        <w:tabs>
          <w:tab w:val="left" w:pos="5925"/>
        </w:tabs>
        <w:bidi/>
        <w:jc w:val="both"/>
        <w:rPr>
          <w:rFonts w:ascii="Simplified Arabic" w:hAnsi="Simplified Arabic" w:cs="Simplified Arabic"/>
          <w:b/>
          <w:bCs/>
          <w:color w:val="000000"/>
          <w:sz w:val="16"/>
          <w:szCs w:val="16"/>
          <w:rtl/>
        </w:rPr>
      </w:pPr>
    </w:p>
    <w:p w:rsidR="00491506" w:rsidRPr="008533A9" w:rsidRDefault="00AB48CC" w:rsidP="001C2F55">
      <w:pPr>
        <w:pStyle w:val="Header"/>
        <w:tabs>
          <w:tab w:val="left" w:pos="5925"/>
        </w:tabs>
        <w:bidi/>
        <w:jc w:val="both"/>
        <w:rPr>
          <w:rFonts w:ascii="Simplified Arabic" w:hAnsi="Simplified Arabic" w:cs="Simplified Arabic"/>
          <w:b/>
          <w:bCs/>
          <w:color w:val="000000"/>
          <w:sz w:val="25"/>
          <w:szCs w:val="25"/>
          <w:rtl/>
        </w:rPr>
      </w:pPr>
      <w:r w:rsidRPr="008533A9">
        <w:rPr>
          <w:rFonts w:ascii="Simplified Arabic" w:hAnsi="Simplified Arabic" w:cs="Simplified Arabic"/>
          <w:b/>
          <w:bCs/>
          <w:color w:val="000000"/>
          <w:sz w:val="25"/>
          <w:szCs w:val="25"/>
          <w:rtl/>
        </w:rPr>
        <w:t>ارتفاع</w:t>
      </w:r>
      <w:r w:rsidR="00D63F55" w:rsidRPr="008533A9">
        <w:rPr>
          <w:rFonts w:ascii="Simplified Arabic" w:hAnsi="Simplified Arabic" w:cs="Simplified Arabic"/>
          <w:b/>
          <w:bCs/>
          <w:color w:val="000000"/>
          <w:sz w:val="25"/>
          <w:szCs w:val="25"/>
          <w:rtl/>
        </w:rPr>
        <w:t xml:space="preserve"> مؤشر أسعار تكاليف البناء </w:t>
      </w:r>
      <w:r w:rsidR="00491506" w:rsidRPr="008533A9">
        <w:rPr>
          <w:rFonts w:ascii="Simplified Arabic" w:hAnsi="Simplified Arabic" w:cs="Simplified Arabic"/>
          <w:b/>
          <w:bCs/>
          <w:color w:val="000000"/>
          <w:sz w:val="25"/>
          <w:szCs w:val="25"/>
          <w:rtl/>
        </w:rPr>
        <w:t>لمباني العظم</w:t>
      </w:r>
    </w:p>
    <w:p w:rsidR="00491506" w:rsidRPr="00900A27" w:rsidRDefault="00491506" w:rsidP="00AB48CC">
      <w:pPr>
        <w:pStyle w:val="Header"/>
        <w:tabs>
          <w:tab w:val="left" w:pos="5925"/>
        </w:tabs>
        <w:bidi/>
        <w:jc w:val="both"/>
        <w:rPr>
          <w:rFonts w:ascii="Simplified Arabic" w:hAnsi="Simplified Arabic" w:cs="Simplified Arabic"/>
          <w:b/>
          <w:bCs/>
          <w:color w:val="000000"/>
          <w:rtl/>
        </w:rPr>
      </w:pPr>
      <w:r w:rsidRPr="00900A27">
        <w:rPr>
          <w:rFonts w:ascii="Simplified Arabic" w:hAnsi="Simplified Arabic" w:cs="Simplified Arabic"/>
          <w:rtl/>
        </w:rPr>
        <w:t xml:space="preserve">سجلت أسعار تكاليف البناء لمباني العظم في الضفة </w:t>
      </w:r>
      <w:proofErr w:type="spellStart"/>
      <w:r w:rsidRPr="00900A27">
        <w:rPr>
          <w:rFonts w:ascii="Simplified Arabic" w:hAnsi="Simplified Arabic" w:cs="Simplified Arabic"/>
          <w:rtl/>
        </w:rPr>
        <w:t>الغربية*</w:t>
      </w:r>
      <w:proofErr w:type="spellEnd"/>
      <w:r w:rsidRPr="00900A27">
        <w:rPr>
          <w:rFonts w:ascii="Simplified Arabic" w:hAnsi="Simplified Arabic" w:cs="Simplified Arabic"/>
          <w:rtl/>
        </w:rPr>
        <w:t xml:space="preserve"> </w:t>
      </w:r>
      <w:r w:rsidR="009B1547" w:rsidRPr="00900A27">
        <w:rPr>
          <w:rFonts w:ascii="Simplified Arabic" w:hAnsi="Simplified Arabic" w:cs="Simplified Arabic"/>
          <w:rtl/>
        </w:rPr>
        <w:t>ارتفاعاً</w:t>
      </w:r>
      <w:r w:rsidR="00AB48CC" w:rsidRPr="00900A27">
        <w:rPr>
          <w:rFonts w:ascii="Simplified Arabic" w:hAnsi="Simplified Arabic" w:cs="Simplified Arabic"/>
          <w:rtl/>
        </w:rPr>
        <w:t xml:space="preserve"> نسبته</w:t>
      </w:r>
      <w:r w:rsidRPr="00900A27">
        <w:rPr>
          <w:rFonts w:ascii="Simplified Arabic" w:hAnsi="Simplified Arabic" w:cs="Simplified Arabic"/>
          <w:rtl/>
        </w:rPr>
        <w:t xml:space="preserve"> </w:t>
      </w:r>
      <w:proofErr w:type="spellStart"/>
      <w:r w:rsidR="00AB48CC" w:rsidRPr="00900A27">
        <w:rPr>
          <w:rFonts w:ascii="Simplified Arabic" w:hAnsi="Simplified Arabic" w:cs="Simplified Arabic"/>
          <w:rtl/>
        </w:rPr>
        <w:t>0.95</w:t>
      </w:r>
      <w:r w:rsidRPr="00900A27">
        <w:rPr>
          <w:rFonts w:ascii="Simplified Arabic" w:hAnsi="Simplified Arabic" w:cs="Simplified Arabic"/>
          <w:rtl/>
        </w:rPr>
        <w:t>%</w:t>
      </w:r>
      <w:proofErr w:type="spellEnd"/>
      <w:r w:rsidRPr="00900A27">
        <w:rPr>
          <w:rFonts w:ascii="Simplified Arabic" w:hAnsi="Simplified Arabic" w:cs="Simplified Arabic"/>
          <w:rtl/>
        </w:rPr>
        <w:t xml:space="preserve"> خلال شهر </w:t>
      </w:r>
      <w:r w:rsidR="00AB48CC" w:rsidRPr="00900A27">
        <w:rPr>
          <w:rFonts w:ascii="Simplified Arabic" w:hAnsi="Simplified Arabic" w:cs="Simplified Arabic"/>
          <w:rtl/>
        </w:rPr>
        <w:t>كانون أول</w:t>
      </w:r>
      <w:r w:rsidRPr="00900A27">
        <w:rPr>
          <w:rFonts w:ascii="Simplified Arabic" w:hAnsi="Simplified Arabic" w:cs="Simplified Arabic"/>
          <w:rtl/>
        </w:rPr>
        <w:t xml:space="preserve"> 2017 مقارنة بشهر </w:t>
      </w:r>
      <w:r w:rsidR="00C16C5B" w:rsidRPr="00900A27">
        <w:rPr>
          <w:rFonts w:ascii="Simplified Arabic" w:hAnsi="Simplified Arabic" w:cs="Simplified Arabic"/>
          <w:rtl/>
        </w:rPr>
        <w:t xml:space="preserve">تشرين </w:t>
      </w:r>
      <w:r w:rsidR="00AB48CC" w:rsidRPr="00900A27">
        <w:rPr>
          <w:rFonts w:ascii="Simplified Arabic" w:hAnsi="Simplified Arabic" w:cs="Simplified Arabic"/>
          <w:rtl/>
        </w:rPr>
        <w:t>ثاني</w:t>
      </w:r>
      <w:r w:rsidRPr="00900A27">
        <w:rPr>
          <w:rFonts w:ascii="Simplified Arabic" w:hAnsi="Simplified Arabic" w:cs="Simplified Arabic"/>
          <w:rtl/>
        </w:rPr>
        <w:t xml:space="preserve"> </w:t>
      </w:r>
      <w:proofErr w:type="spellStart"/>
      <w:r w:rsidRPr="00900A27">
        <w:rPr>
          <w:rFonts w:ascii="Simplified Arabic" w:hAnsi="Simplified Arabic" w:cs="Simplified Arabic"/>
          <w:rtl/>
        </w:rPr>
        <w:t>2017،</w:t>
      </w:r>
      <w:proofErr w:type="spellEnd"/>
      <w:r w:rsidRPr="00900A27">
        <w:rPr>
          <w:rFonts w:ascii="Simplified Arabic" w:hAnsi="Simplified Arabic" w:cs="Simplified Arabic"/>
          <w:rtl/>
        </w:rPr>
        <w:t xml:space="preserve"> إذ </w:t>
      </w:r>
      <w:r w:rsidR="00AB48CC"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لأسعار تكاليف البناء لمباني العظم إلى </w:t>
      </w:r>
      <w:r w:rsidR="00AB48CC" w:rsidRPr="00900A27">
        <w:rPr>
          <w:rFonts w:ascii="Simplified Arabic" w:hAnsi="Simplified Arabic" w:cs="Simplified Arabic"/>
          <w:rtl/>
        </w:rPr>
        <w:t>105.10</w:t>
      </w:r>
      <w:r w:rsidR="00C16C5B" w:rsidRPr="00900A27">
        <w:rPr>
          <w:rFonts w:ascii="Simplified Arabic" w:hAnsi="Simplified Arabic" w:cs="Simplified Arabic"/>
          <w:rtl/>
        </w:rPr>
        <w:t xml:space="preserve"> مقارنة</w:t>
      </w:r>
      <w:r w:rsidRPr="00900A27">
        <w:rPr>
          <w:rFonts w:ascii="Simplified Arabic" w:hAnsi="Simplified Arabic" w:cs="Simplified Arabic"/>
          <w:rtl/>
        </w:rPr>
        <w:t xml:space="preserve"> </w:t>
      </w:r>
      <w:proofErr w:type="spellStart"/>
      <w:r w:rsidRPr="00900A27">
        <w:rPr>
          <w:rFonts w:ascii="Simplified Arabic" w:hAnsi="Simplified Arabic" w:cs="Simplified Arabic"/>
          <w:rtl/>
        </w:rPr>
        <w:t>بـ</w:t>
      </w:r>
      <w:proofErr w:type="spellEnd"/>
      <w:r w:rsidRPr="00900A27">
        <w:rPr>
          <w:rFonts w:ascii="Simplified Arabic" w:hAnsi="Simplified Arabic" w:cs="Simplified Arabic"/>
          <w:rtl/>
        </w:rPr>
        <w:t xml:space="preserve"> </w:t>
      </w:r>
      <w:r w:rsidR="00AB48CC" w:rsidRPr="00900A27">
        <w:rPr>
          <w:rFonts w:ascii="Simplified Arabic" w:hAnsi="Simplified Arabic" w:cs="Simplified Arabic"/>
          <w:rtl/>
        </w:rPr>
        <w:t>104.12</w:t>
      </w:r>
      <w:r w:rsidRPr="00900A27">
        <w:rPr>
          <w:rFonts w:ascii="Simplified Arabic" w:hAnsi="Simplified Arabic" w:cs="Simplified Arabic"/>
          <w:rtl/>
        </w:rPr>
        <w:t xml:space="preserve"> خلال الشهر السابق (سنة الأساس 2013=100</w:t>
      </w:r>
      <w:proofErr w:type="spellStart"/>
      <w:r w:rsidRPr="00900A27">
        <w:rPr>
          <w:rFonts w:ascii="Simplified Arabic" w:hAnsi="Simplified Arabic" w:cs="Simplified Arabic"/>
          <w:rtl/>
        </w:rPr>
        <w:t>).</w:t>
      </w:r>
      <w:proofErr w:type="spellEnd"/>
    </w:p>
    <w:p w:rsidR="00491506" w:rsidRPr="008533A9" w:rsidRDefault="00491506" w:rsidP="00491506">
      <w:pPr>
        <w:pStyle w:val="Header"/>
        <w:tabs>
          <w:tab w:val="left" w:pos="5925"/>
        </w:tabs>
        <w:bidi/>
        <w:jc w:val="both"/>
        <w:rPr>
          <w:rFonts w:ascii="Simplified Arabic" w:hAnsi="Simplified Arabic" w:cs="Simplified Arabic"/>
          <w:sz w:val="16"/>
          <w:szCs w:val="16"/>
          <w:rtl/>
        </w:rPr>
      </w:pPr>
    </w:p>
    <w:p w:rsidR="00491506" w:rsidRPr="00900A27" w:rsidRDefault="000914F2" w:rsidP="009B1547">
      <w:pPr>
        <w:pStyle w:val="Header"/>
        <w:tabs>
          <w:tab w:val="left" w:pos="5925"/>
        </w:tabs>
        <w:bidi/>
        <w:jc w:val="lowKashida"/>
        <w:rPr>
          <w:rFonts w:ascii="Simplified Arabic" w:hAnsi="Simplified Arabic" w:cs="Simplified Arabic"/>
          <w:rtl/>
        </w:rPr>
      </w:pPr>
      <w:r w:rsidRPr="00900A27">
        <w:rPr>
          <w:rFonts w:ascii="Simplified Arabic" w:hAnsi="Simplified Arabic" w:cs="Simplified Arabic"/>
          <w:rtl/>
        </w:rPr>
        <w:t xml:space="preserve">على مستوى المجموعات </w:t>
      </w:r>
      <w:proofErr w:type="spellStart"/>
      <w:r w:rsidRPr="00900A27">
        <w:rPr>
          <w:rFonts w:ascii="Simplified Arabic" w:hAnsi="Simplified Arabic" w:cs="Simplified Arabic"/>
          <w:rtl/>
        </w:rPr>
        <w:t>الرئيسية،</w:t>
      </w:r>
      <w:proofErr w:type="spellEnd"/>
      <w:r w:rsidRPr="00900A27">
        <w:rPr>
          <w:rFonts w:ascii="Simplified Arabic" w:hAnsi="Simplified Arabic" w:cs="Simplified Arabic"/>
          <w:rtl/>
        </w:rPr>
        <w:t xml:space="preserve"> سجلت </w:t>
      </w:r>
      <w:r w:rsidR="009B1547" w:rsidRPr="00900A27">
        <w:rPr>
          <w:rFonts w:ascii="Simplified Arabic" w:hAnsi="Simplified Arabic" w:cs="Simplified Arabic"/>
          <w:rtl/>
        </w:rPr>
        <w:t xml:space="preserve">أسعار مجموعة الخامات والمواد الأولية ارتفاعاً نسبته </w:t>
      </w:r>
      <w:proofErr w:type="spellStart"/>
      <w:r w:rsidR="009B1547" w:rsidRPr="00900A27">
        <w:rPr>
          <w:rFonts w:ascii="Simplified Arabic" w:hAnsi="Simplified Arabic" w:cs="Simplified Arabic"/>
          <w:rtl/>
        </w:rPr>
        <w:t>1.13%،</w:t>
      </w:r>
      <w:proofErr w:type="spellEnd"/>
      <w:r w:rsidR="009B1547" w:rsidRPr="00900A27">
        <w:rPr>
          <w:rFonts w:ascii="Simplified Arabic" w:hAnsi="Simplified Arabic" w:cs="Simplified Arabic"/>
          <w:rtl/>
        </w:rPr>
        <w:t xml:space="preserve"> و</w:t>
      </w:r>
      <w:r w:rsidRPr="00900A27">
        <w:rPr>
          <w:rFonts w:ascii="Simplified Arabic" w:hAnsi="Simplified Arabic" w:cs="Simplified Arabic"/>
          <w:rtl/>
        </w:rPr>
        <w:t xml:space="preserve">أسعار مجموعة تكاليف وأجور العمال ارتفاعاً نسبته </w:t>
      </w:r>
      <w:proofErr w:type="spellStart"/>
      <w:r w:rsidRPr="00900A27">
        <w:rPr>
          <w:rFonts w:ascii="Simplified Arabic" w:hAnsi="Simplified Arabic" w:cs="Simplified Arabic"/>
          <w:rtl/>
        </w:rPr>
        <w:t>0.70%،</w:t>
      </w:r>
      <w:proofErr w:type="spellEnd"/>
      <w:r w:rsidRPr="00900A27">
        <w:rPr>
          <w:rFonts w:ascii="Simplified Arabic" w:hAnsi="Simplified Arabic" w:cs="Simplified Arabic"/>
          <w:rtl/>
        </w:rPr>
        <w:t xml:space="preserve"> في حين سجلت أسعار مجموعة استئجار المعدات استقراراً خلال شهر كانون أول 2017 مقارنة بالشهر السابق.</w:t>
      </w:r>
    </w:p>
    <w:p w:rsidR="00F70B68" w:rsidRPr="008533A9" w:rsidRDefault="00F70B68" w:rsidP="00F70B68">
      <w:pPr>
        <w:pStyle w:val="Header"/>
        <w:tabs>
          <w:tab w:val="left" w:pos="5925"/>
        </w:tabs>
        <w:bidi/>
        <w:jc w:val="lowKashida"/>
        <w:rPr>
          <w:rFonts w:ascii="Simplified Arabic" w:hAnsi="Simplified Arabic" w:cs="Simplified Arabic"/>
          <w:sz w:val="16"/>
          <w:szCs w:val="16"/>
          <w:rtl/>
        </w:rPr>
      </w:pPr>
    </w:p>
    <w:p w:rsidR="008533A9" w:rsidRDefault="008533A9" w:rsidP="00BD76EA">
      <w:pPr>
        <w:pStyle w:val="Header"/>
        <w:tabs>
          <w:tab w:val="left" w:pos="5925"/>
        </w:tabs>
        <w:bidi/>
        <w:jc w:val="both"/>
        <w:rPr>
          <w:rFonts w:ascii="Simplified Arabic" w:hAnsi="Simplified Arabic" w:cs="Simplified Arabic" w:hint="cs"/>
          <w:b/>
          <w:bCs/>
          <w:color w:val="000000"/>
          <w:sz w:val="25"/>
          <w:szCs w:val="25"/>
          <w:rtl/>
        </w:rPr>
      </w:pPr>
    </w:p>
    <w:p w:rsidR="008533A9" w:rsidRDefault="008533A9" w:rsidP="008533A9">
      <w:pPr>
        <w:pStyle w:val="Header"/>
        <w:tabs>
          <w:tab w:val="left" w:pos="5925"/>
        </w:tabs>
        <w:bidi/>
        <w:jc w:val="both"/>
        <w:rPr>
          <w:rFonts w:ascii="Simplified Arabic" w:hAnsi="Simplified Arabic" w:cs="Simplified Arabic" w:hint="cs"/>
          <w:b/>
          <w:bCs/>
          <w:color w:val="000000"/>
          <w:sz w:val="25"/>
          <w:szCs w:val="25"/>
          <w:rtl/>
        </w:rPr>
      </w:pPr>
    </w:p>
    <w:p w:rsidR="008533A9" w:rsidRDefault="008533A9" w:rsidP="008533A9">
      <w:pPr>
        <w:pStyle w:val="Header"/>
        <w:tabs>
          <w:tab w:val="left" w:pos="5925"/>
        </w:tabs>
        <w:bidi/>
        <w:jc w:val="both"/>
        <w:rPr>
          <w:rFonts w:ascii="Simplified Arabic" w:hAnsi="Simplified Arabic" w:cs="Simplified Arabic" w:hint="cs"/>
          <w:b/>
          <w:bCs/>
          <w:color w:val="000000"/>
          <w:sz w:val="25"/>
          <w:szCs w:val="25"/>
          <w:rtl/>
        </w:rPr>
      </w:pPr>
    </w:p>
    <w:p w:rsidR="00491506" w:rsidRPr="008533A9" w:rsidRDefault="00D55418" w:rsidP="008533A9">
      <w:pPr>
        <w:pStyle w:val="Header"/>
        <w:tabs>
          <w:tab w:val="left" w:pos="5925"/>
        </w:tabs>
        <w:bidi/>
        <w:jc w:val="both"/>
        <w:rPr>
          <w:rFonts w:ascii="Simplified Arabic" w:hAnsi="Simplified Arabic" w:cs="Simplified Arabic"/>
          <w:sz w:val="25"/>
          <w:szCs w:val="25"/>
          <w:rtl/>
        </w:rPr>
      </w:pPr>
      <w:r w:rsidRPr="008533A9">
        <w:rPr>
          <w:rFonts w:ascii="Simplified Arabic" w:hAnsi="Simplified Arabic" w:cs="Simplified Arabic"/>
          <w:b/>
          <w:bCs/>
          <w:color w:val="000000"/>
          <w:sz w:val="25"/>
          <w:szCs w:val="25"/>
          <w:rtl/>
        </w:rPr>
        <w:t>ارتفاع</w:t>
      </w:r>
      <w:r w:rsidR="00BD76EA" w:rsidRPr="008533A9">
        <w:rPr>
          <w:rFonts w:ascii="Simplified Arabic" w:hAnsi="Simplified Arabic" w:cs="Simplified Arabic"/>
          <w:b/>
          <w:bCs/>
          <w:color w:val="000000"/>
          <w:sz w:val="25"/>
          <w:szCs w:val="25"/>
          <w:rtl/>
        </w:rPr>
        <w:t xml:space="preserve"> </w:t>
      </w:r>
      <w:r w:rsidR="00491506" w:rsidRPr="008533A9">
        <w:rPr>
          <w:rFonts w:ascii="Simplified Arabic" w:hAnsi="Simplified Arabic" w:cs="Simplified Arabic"/>
          <w:b/>
          <w:bCs/>
          <w:color w:val="000000"/>
          <w:sz w:val="25"/>
          <w:szCs w:val="25"/>
          <w:rtl/>
        </w:rPr>
        <w:t>مؤشر</w:t>
      </w:r>
      <w:r w:rsidR="00491506" w:rsidRPr="008533A9">
        <w:rPr>
          <w:rFonts w:ascii="Simplified Arabic" w:hAnsi="Simplified Arabic" w:cs="Simplified Arabic"/>
          <w:b/>
          <w:bCs/>
          <w:color w:val="000000"/>
          <w:sz w:val="25"/>
          <w:szCs w:val="25"/>
        </w:rPr>
        <w:t xml:space="preserve"> </w:t>
      </w:r>
      <w:r w:rsidR="00491506" w:rsidRPr="008533A9">
        <w:rPr>
          <w:rFonts w:ascii="Simplified Arabic" w:hAnsi="Simplified Arabic" w:cs="Simplified Arabic"/>
          <w:b/>
          <w:bCs/>
          <w:color w:val="000000"/>
          <w:sz w:val="25"/>
          <w:szCs w:val="25"/>
          <w:rtl/>
        </w:rPr>
        <w:t xml:space="preserve">أسعار تكاليف الطرق </w:t>
      </w:r>
    </w:p>
    <w:p w:rsidR="00491506" w:rsidRPr="00900A27" w:rsidRDefault="00491506" w:rsidP="00D55418">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سجلت أسعار تكاليف إنشاء الطرق بأنواعها المختلفة في الضفة </w:t>
      </w:r>
      <w:proofErr w:type="spellStart"/>
      <w:r w:rsidRPr="00900A27">
        <w:rPr>
          <w:rFonts w:ascii="Simplified Arabic" w:hAnsi="Simplified Arabic" w:cs="Simplified Arabic"/>
          <w:rtl/>
        </w:rPr>
        <w:t>الغربية*</w:t>
      </w:r>
      <w:proofErr w:type="spellEnd"/>
      <w:r w:rsidRPr="00900A27">
        <w:rPr>
          <w:rFonts w:ascii="Simplified Arabic" w:hAnsi="Simplified Arabic" w:cs="Simplified Arabic"/>
          <w:rtl/>
        </w:rPr>
        <w:t xml:space="preserve"> </w:t>
      </w:r>
      <w:r w:rsidR="00D55418" w:rsidRPr="00900A27">
        <w:rPr>
          <w:rFonts w:ascii="Simplified Arabic" w:hAnsi="Simplified Arabic" w:cs="Simplified Arabic"/>
          <w:rtl/>
        </w:rPr>
        <w:t>ارتفاعاً نسبته</w:t>
      </w:r>
      <w:r w:rsidRPr="00900A27">
        <w:rPr>
          <w:rFonts w:ascii="Simplified Arabic" w:hAnsi="Simplified Arabic" w:cs="Simplified Arabic"/>
          <w:rtl/>
        </w:rPr>
        <w:t xml:space="preserve"> </w:t>
      </w:r>
      <w:proofErr w:type="spellStart"/>
      <w:r w:rsidR="00D55418" w:rsidRPr="00900A27">
        <w:rPr>
          <w:rFonts w:ascii="Simplified Arabic" w:hAnsi="Simplified Arabic" w:cs="Simplified Arabic"/>
          <w:rtl/>
        </w:rPr>
        <w:t>0.52</w:t>
      </w:r>
      <w:r w:rsidRPr="00900A27">
        <w:rPr>
          <w:rFonts w:ascii="Simplified Arabic" w:hAnsi="Simplified Arabic" w:cs="Simplified Arabic"/>
          <w:rtl/>
        </w:rPr>
        <w:t>%</w:t>
      </w:r>
      <w:proofErr w:type="spellEnd"/>
      <w:r w:rsidRPr="00900A27">
        <w:rPr>
          <w:rFonts w:ascii="Simplified Arabic" w:hAnsi="Simplified Arabic" w:cs="Simplified Arabic"/>
          <w:rtl/>
        </w:rPr>
        <w:t xml:space="preserve"> خلال شهر </w:t>
      </w:r>
      <w:r w:rsidR="00D55418" w:rsidRPr="00900A27">
        <w:rPr>
          <w:rFonts w:ascii="Simplified Arabic" w:hAnsi="Simplified Arabic" w:cs="Simplified Arabic"/>
          <w:rtl/>
        </w:rPr>
        <w:t xml:space="preserve">كانون أول </w:t>
      </w:r>
      <w:r w:rsidRPr="00900A27">
        <w:rPr>
          <w:rFonts w:ascii="Simplified Arabic" w:hAnsi="Simplified Arabic" w:cs="Simplified Arabic"/>
          <w:rtl/>
        </w:rPr>
        <w:t xml:space="preserve">2017 مقارنة بشهر </w:t>
      </w:r>
      <w:r w:rsidR="00C71E0D" w:rsidRPr="00900A27">
        <w:rPr>
          <w:rFonts w:ascii="Simplified Arabic" w:hAnsi="Simplified Arabic" w:cs="Simplified Arabic"/>
          <w:rtl/>
        </w:rPr>
        <w:t xml:space="preserve">تشرين </w:t>
      </w:r>
      <w:r w:rsidR="00D55418" w:rsidRPr="00900A27">
        <w:rPr>
          <w:rFonts w:ascii="Simplified Arabic" w:hAnsi="Simplified Arabic" w:cs="Simplified Arabic"/>
          <w:rtl/>
        </w:rPr>
        <w:t>ثاني</w:t>
      </w:r>
      <w:r w:rsidRPr="00900A27">
        <w:rPr>
          <w:rFonts w:ascii="Simplified Arabic" w:hAnsi="Simplified Arabic" w:cs="Simplified Arabic"/>
          <w:rtl/>
        </w:rPr>
        <w:t xml:space="preserve"> </w:t>
      </w:r>
      <w:proofErr w:type="spellStart"/>
      <w:r w:rsidRPr="00900A27">
        <w:rPr>
          <w:rFonts w:ascii="Simplified Arabic" w:hAnsi="Simplified Arabic" w:cs="Simplified Arabic"/>
          <w:rtl/>
        </w:rPr>
        <w:t>2017،</w:t>
      </w:r>
      <w:proofErr w:type="spellEnd"/>
      <w:r w:rsidRPr="00900A27">
        <w:rPr>
          <w:rFonts w:ascii="Simplified Arabic" w:hAnsi="Simplified Arabic" w:cs="Simplified Arabic"/>
          <w:rtl/>
        </w:rPr>
        <w:t xml:space="preserve"> إذ </w:t>
      </w:r>
      <w:r w:rsidR="00D55418"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العام لأسعار تكاليف الطرق إلى </w:t>
      </w:r>
      <w:r w:rsidR="00D55418" w:rsidRPr="00900A27">
        <w:rPr>
          <w:rFonts w:ascii="Simplified Arabic" w:hAnsi="Simplified Arabic" w:cs="Simplified Arabic"/>
          <w:rtl/>
        </w:rPr>
        <w:t>109.37</w:t>
      </w:r>
      <w:r w:rsidRPr="00900A27">
        <w:rPr>
          <w:rFonts w:ascii="Simplified Arabic" w:hAnsi="Simplified Arabic" w:cs="Simplified Arabic"/>
          <w:rtl/>
        </w:rPr>
        <w:t xml:space="preserve"> مقارنة</w:t>
      </w:r>
      <w:r w:rsidR="00BD76EA" w:rsidRPr="00900A27">
        <w:rPr>
          <w:rFonts w:ascii="Simplified Arabic" w:hAnsi="Simplified Arabic" w:cs="Simplified Arabic"/>
          <w:rtl/>
        </w:rPr>
        <w:t xml:space="preserve"> </w:t>
      </w:r>
      <w:proofErr w:type="spellStart"/>
      <w:r w:rsidRPr="00900A27">
        <w:rPr>
          <w:rFonts w:ascii="Simplified Arabic" w:hAnsi="Simplified Arabic" w:cs="Simplified Arabic"/>
          <w:rtl/>
        </w:rPr>
        <w:t>بـــ</w:t>
      </w:r>
      <w:proofErr w:type="spellEnd"/>
      <w:r w:rsidRPr="00900A27">
        <w:rPr>
          <w:rFonts w:ascii="Simplified Arabic" w:hAnsi="Simplified Arabic" w:cs="Simplified Arabic"/>
          <w:rtl/>
        </w:rPr>
        <w:t xml:space="preserve"> </w:t>
      </w:r>
      <w:r w:rsidR="00D55418" w:rsidRPr="00900A27">
        <w:rPr>
          <w:rFonts w:ascii="Simplified Arabic" w:hAnsi="Simplified Arabic" w:cs="Simplified Arabic"/>
          <w:rtl/>
        </w:rPr>
        <w:t>108.81</w:t>
      </w:r>
      <w:r w:rsidRPr="00900A27">
        <w:rPr>
          <w:rFonts w:ascii="Simplified Arabic" w:hAnsi="Simplified Arabic" w:cs="Simplified Arabic"/>
          <w:rtl/>
        </w:rPr>
        <w:t xml:space="preserve"> خلال الشهر السابق (شهر الأساس كانون أول 2008=100</w:t>
      </w:r>
      <w:proofErr w:type="spellStart"/>
      <w:r w:rsidRPr="00900A27">
        <w:rPr>
          <w:rFonts w:ascii="Simplified Arabic" w:hAnsi="Simplified Arabic" w:cs="Simplified Arabic"/>
          <w:rtl/>
        </w:rPr>
        <w:t>).</w:t>
      </w:r>
      <w:proofErr w:type="spellEnd"/>
    </w:p>
    <w:p w:rsidR="00491506" w:rsidRPr="008533A9" w:rsidRDefault="00491506" w:rsidP="00491506">
      <w:pPr>
        <w:pStyle w:val="Header"/>
        <w:tabs>
          <w:tab w:val="left" w:pos="5925"/>
        </w:tabs>
        <w:bidi/>
        <w:jc w:val="both"/>
        <w:rPr>
          <w:rFonts w:ascii="Simplified Arabic" w:hAnsi="Simplified Arabic" w:cs="Simplified Arabic"/>
          <w:sz w:val="16"/>
          <w:szCs w:val="16"/>
          <w:rtl/>
        </w:rPr>
      </w:pPr>
    </w:p>
    <w:p w:rsidR="00B1022B" w:rsidRPr="00900A27" w:rsidRDefault="00491506" w:rsidP="00D55418">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على مستوى المجموعات </w:t>
      </w:r>
      <w:proofErr w:type="spellStart"/>
      <w:r w:rsidRPr="00900A27">
        <w:rPr>
          <w:rFonts w:ascii="Simplified Arabic" w:hAnsi="Simplified Arabic" w:cs="Simplified Arabic"/>
          <w:rtl/>
        </w:rPr>
        <w:t>الرئيسية،</w:t>
      </w:r>
      <w:proofErr w:type="spellEnd"/>
      <w:r w:rsidRPr="00900A27">
        <w:rPr>
          <w:rFonts w:ascii="Simplified Arabic" w:hAnsi="Simplified Arabic" w:cs="Simplified Arabic"/>
          <w:rtl/>
        </w:rPr>
        <w:t xml:space="preserve"> سجلت</w:t>
      </w:r>
      <w:r w:rsidR="00D55418" w:rsidRPr="00900A27">
        <w:rPr>
          <w:rFonts w:ascii="Simplified Arabic" w:hAnsi="Simplified Arabic" w:cs="Simplified Arabic"/>
          <w:rtl/>
        </w:rPr>
        <w:t xml:space="preserve"> أسعار مجموعة تكاليف تشغيل معدات وصيانة ارتفاعاً نسبته </w:t>
      </w:r>
      <w:proofErr w:type="spellStart"/>
      <w:r w:rsidR="00D55418" w:rsidRPr="00900A27">
        <w:rPr>
          <w:rFonts w:ascii="Simplified Arabic" w:hAnsi="Simplified Arabic" w:cs="Simplified Arabic"/>
          <w:rtl/>
        </w:rPr>
        <w:t>0.76%،</w:t>
      </w:r>
      <w:proofErr w:type="spellEnd"/>
      <w:r w:rsidR="00D55418" w:rsidRPr="00900A27">
        <w:rPr>
          <w:rFonts w:ascii="Simplified Arabic" w:hAnsi="Simplified Arabic" w:cs="Simplified Arabic"/>
          <w:rtl/>
        </w:rPr>
        <w:t xml:space="preserve"> وأسعار مجموعة استئجار المعدات ارتفاعاً نسبته </w:t>
      </w:r>
      <w:proofErr w:type="spellStart"/>
      <w:r w:rsidR="00D55418" w:rsidRPr="00900A27">
        <w:rPr>
          <w:rFonts w:ascii="Simplified Arabic" w:hAnsi="Simplified Arabic" w:cs="Simplified Arabic"/>
          <w:rtl/>
        </w:rPr>
        <w:t>0.72%،</w:t>
      </w:r>
      <w:proofErr w:type="spellEnd"/>
      <w:r w:rsidR="00D55418" w:rsidRPr="00900A27">
        <w:rPr>
          <w:rFonts w:ascii="Simplified Arabic" w:hAnsi="Simplified Arabic" w:cs="Simplified Arabic"/>
          <w:rtl/>
        </w:rPr>
        <w:t xml:space="preserve"> و</w:t>
      </w:r>
      <w:r w:rsidR="005C19BF" w:rsidRPr="00900A27">
        <w:rPr>
          <w:rFonts w:ascii="Simplified Arabic" w:hAnsi="Simplified Arabic" w:cs="Simplified Arabic"/>
          <w:rtl/>
        </w:rPr>
        <w:t>أسعار مجموعة الخامات والمواد الأولية</w:t>
      </w:r>
      <w:r w:rsidR="00963D46" w:rsidRPr="00900A27">
        <w:rPr>
          <w:rFonts w:ascii="Simplified Arabic" w:hAnsi="Simplified Arabic" w:cs="Simplified Arabic"/>
          <w:rtl/>
        </w:rPr>
        <w:t xml:space="preserve"> </w:t>
      </w:r>
      <w:r w:rsidR="00D55418" w:rsidRPr="00900A27">
        <w:rPr>
          <w:rFonts w:ascii="Simplified Arabic" w:hAnsi="Simplified Arabic" w:cs="Simplified Arabic"/>
          <w:rtl/>
        </w:rPr>
        <w:t>ارتفاعاً نسبته</w:t>
      </w:r>
      <w:r w:rsidR="005C19BF" w:rsidRPr="00900A27">
        <w:rPr>
          <w:rFonts w:ascii="Simplified Arabic" w:hAnsi="Simplified Arabic" w:cs="Simplified Arabic"/>
          <w:rtl/>
        </w:rPr>
        <w:t xml:space="preserve"> </w:t>
      </w:r>
      <w:proofErr w:type="spellStart"/>
      <w:r w:rsidR="00D55418" w:rsidRPr="00900A27">
        <w:rPr>
          <w:rFonts w:ascii="Simplified Arabic" w:hAnsi="Simplified Arabic" w:cs="Simplified Arabic"/>
          <w:rtl/>
        </w:rPr>
        <w:t>0.62</w:t>
      </w:r>
      <w:r w:rsidR="005C19BF" w:rsidRPr="00900A27">
        <w:rPr>
          <w:rFonts w:ascii="Simplified Arabic" w:hAnsi="Simplified Arabic" w:cs="Simplified Arabic"/>
          <w:rtl/>
        </w:rPr>
        <w:t>%،</w:t>
      </w:r>
      <w:proofErr w:type="spellEnd"/>
      <w:r w:rsidR="005C19BF" w:rsidRPr="00900A27">
        <w:rPr>
          <w:rFonts w:ascii="Simplified Arabic" w:hAnsi="Simplified Arabic" w:cs="Simplified Arabic"/>
          <w:rtl/>
        </w:rPr>
        <w:t xml:space="preserve"> </w:t>
      </w:r>
      <w:r w:rsidR="006E4812" w:rsidRPr="00900A27">
        <w:rPr>
          <w:rFonts w:ascii="Simplified Arabic" w:hAnsi="Simplified Arabic" w:cs="Simplified Arabic"/>
          <w:rtl/>
        </w:rPr>
        <w:t>كما سجلت</w:t>
      </w:r>
      <w:r w:rsidR="00D55418" w:rsidRPr="00900A27">
        <w:rPr>
          <w:rFonts w:ascii="Simplified Arabic" w:hAnsi="Simplified Arabic" w:cs="Simplified Arabic"/>
          <w:rtl/>
        </w:rPr>
        <w:t xml:space="preserve"> مجموعة تكاليف وأجور العمال ارتفاعاً طفيفاً نسبته </w:t>
      </w:r>
      <w:proofErr w:type="spellStart"/>
      <w:r w:rsidR="00D55418" w:rsidRPr="00900A27">
        <w:rPr>
          <w:rFonts w:ascii="Simplified Arabic" w:hAnsi="Simplified Arabic" w:cs="Simplified Arabic"/>
          <w:rtl/>
        </w:rPr>
        <w:t>0.01%</w:t>
      </w:r>
      <w:proofErr w:type="spellEnd"/>
      <w:r w:rsidR="006E4812" w:rsidRPr="00900A27">
        <w:rPr>
          <w:rFonts w:ascii="Simplified Arabic" w:hAnsi="Simplified Arabic" w:cs="Simplified Arabic"/>
          <w:rtl/>
        </w:rPr>
        <w:t xml:space="preserve"> </w:t>
      </w:r>
      <w:r w:rsidR="00963D46" w:rsidRPr="00900A27">
        <w:rPr>
          <w:rFonts w:ascii="Simplified Arabic" w:hAnsi="Simplified Arabic" w:cs="Simplified Arabic"/>
          <w:rtl/>
        </w:rPr>
        <w:t xml:space="preserve">خلال شهر </w:t>
      </w:r>
      <w:r w:rsidR="00D55418" w:rsidRPr="00900A27">
        <w:rPr>
          <w:rFonts w:ascii="Simplified Arabic" w:hAnsi="Simplified Arabic" w:cs="Simplified Arabic"/>
          <w:rtl/>
        </w:rPr>
        <w:t>كانون أول</w:t>
      </w:r>
      <w:r w:rsidR="00963D46" w:rsidRPr="00900A27">
        <w:rPr>
          <w:rFonts w:ascii="Simplified Arabic" w:hAnsi="Simplified Arabic" w:cs="Simplified Arabic"/>
          <w:rtl/>
        </w:rPr>
        <w:t xml:space="preserve"> 2017 مقارنة بالشهر السابق.</w:t>
      </w:r>
    </w:p>
    <w:p w:rsidR="00963D46" w:rsidRPr="008533A9" w:rsidRDefault="00963D46" w:rsidP="00963D46">
      <w:pPr>
        <w:pStyle w:val="Header"/>
        <w:tabs>
          <w:tab w:val="left" w:pos="5925"/>
        </w:tabs>
        <w:bidi/>
        <w:jc w:val="both"/>
        <w:rPr>
          <w:rFonts w:ascii="Simplified Arabic" w:hAnsi="Simplified Arabic" w:cs="Simplified Arabic"/>
          <w:b/>
          <w:bCs/>
          <w:sz w:val="16"/>
          <w:szCs w:val="16"/>
          <w:rtl/>
        </w:rPr>
      </w:pPr>
    </w:p>
    <w:p w:rsidR="00491506" w:rsidRPr="008533A9" w:rsidRDefault="008557DF" w:rsidP="00B1022B">
      <w:pPr>
        <w:bidi/>
        <w:spacing w:line="240" w:lineRule="auto"/>
        <w:jc w:val="both"/>
        <w:rPr>
          <w:rFonts w:ascii="Simplified Arabic" w:hAnsi="Simplified Arabic" w:cs="Simplified Arabic"/>
          <w:b/>
          <w:bCs/>
          <w:sz w:val="25"/>
          <w:szCs w:val="25"/>
        </w:rPr>
      </w:pPr>
      <w:r w:rsidRPr="008533A9">
        <w:rPr>
          <w:rFonts w:ascii="Simplified Arabic" w:hAnsi="Simplified Arabic" w:cs="Simplified Arabic"/>
          <w:b/>
          <w:bCs/>
          <w:sz w:val="25"/>
          <w:szCs w:val="25"/>
          <w:rtl/>
        </w:rPr>
        <w:t>ارتفاع</w:t>
      </w:r>
      <w:r w:rsidR="00491506" w:rsidRPr="008533A9">
        <w:rPr>
          <w:rFonts w:ascii="Simplified Arabic" w:hAnsi="Simplified Arabic" w:cs="Simplified Arabic"/>
          <w:b/>
          <w:bCs/>
          <w:sz w:val="25"/>
          <w:szCs w:val="25"/>
          <w:rtl/>
        </w:rPr>
        <w:t xml:space="preserve"> المؤشر العام</w:t>
      </w:r>
      <w:r w:rsidR="00491506" w:rsidRPr="008533A9">
        <w:rPr>
          <w:rFonts w:ascii="Simplified Arabic" w:hAnsi="Simplified Arabic" w:cs="Simplified Arabic"/>
          <w:b/>
          <w:bCs/>
          <w:sz w:val="25"/>
          <w:szCs w:val="25"/>
        </w:rPr>
        <w:t xml:space="preserve"> </w:t>
      </w:r>
      <w:r w:rsidR="00491506" w:rsidRPr="008533A9">
        <w:rPr>
          <w:rFonts w:ascii="Simplified Arabic" w:hAnsi="Simplified Arabic" w:cs="Simplified Arabic"/>
          <w:b/>
          <w:bCs/>
          <w:sz w:val="25"/>
          <w:szCs w:val="25"/>
          <w:rtl/>
        </w:rPr>
        <w:t xml:space="preserve">لأسعار تكاليف شبكات المياه </w:t>
      </w:r>
    </w:p>
    <w:p w:rsidR="00491506" w:rsidRPr="00900A27" w:rsidRDefault="00491506" w:rsidP="008557DF">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سجل المؤشر العام لأسعار تكاليف </w:t>
      </w:r>
      <w:bookmarkStart w:id="6" w:name="OLE_LINK5"/>
      <w:bookmarkStart w:id="7" w:name="OLE_LINK6"/>
      <w:r w:rsidRPr="00900A27">
        <w:rPr>
          <w:rFonts w:ascii="Simplified Arabic" w:hAnsi="Simplified Arabic" w:cs="Simplified Arabic"/>
          <w:rtl/>
        </w:rPr>
        <w:t xml:space="preserve">إنشاء شبكات المياه </w:t>
      </w:r>
      <w:bookmarkEnd w:id="6"/>
      <w:bookmarkEnd w:id="7"/>
      <w:r w:rsidRPr="00900A27">
        <w:rPr>
          <w:rFonts w:ascii="Simplified Arabic" w:hAnsi="Simplified Arabic" w:cs="Simplified Arabic"/>
          <w:rtl/>
        </w:rPr>
        <w:t xml:space="preserve">في الضفة </w:t>
      </w:r>
      <w:proofErr w:type="spellStart"/>
      <w:r w:rsidRPr="00900A27">
        <w:rPr>
          <w:rFonts w:ascii="Simplified Arabic" w:hAnsi="Simplified Arabic" w:cs="Simplified Arabic"/>
          <w:rtl/>
        </w:rPr>
        <w:t>الغربية*</w:t>
      </w:r>
      <w:proofErr w:type="spellEnd"/>
      <w:r w:rsidRPr="00900A27">
        <w:rPr>
          <w:rFonts w:ascii="Simplified Arabic" w:hAnsi="Simplified Arabic" w:cs="Simplified Arabic"/>
          <w:rtl/>
        </w:rPr>
        <w:t xml:space="preserve"> </w:t>
      </w:r>
      <w:r w:rsidR="008557DF" w:rsidRPr="00900A27">
        <w:rPr>
          <w:rFonts w:ascii="Simplified Arabic" w:hAnsi="Simplified Arabic" w:cs="Simplified Arabic"/>
          <w:rtl/>
        </w:rPr>
        <w:t>ارتفاعاً نسبته</w:t>
      </w:r>
      <w:r w:rsidRPr="00900A27">
        <w:rPr>
          <w:rFonts w:ascii="Simplified Arabic" w:hAnsi="Simplified Arabic" w:cs="Simplified Arabic"/>
          <w:rtl/>
        </w:rPr>
        <w:t xml:space="preserve"> </w:t>
      </w:r>
      <w:proofErr w:type="spellStart"/>
      <w:r w:rsidR="008557DF" w:rsidRPr="00900A27">
        <w:rPr>
          <w:rFonts w:ascii="Simplified Arabic" w:hAnsi="Simplified Arabic" w:cs="Simplified Arabic"/>
          <w:rtl/>
        </w:rPr>
        <w:t>0.54</w:t>
      </w:r>
      <w:r w:rsidRPr="00900A27">
        <w:rPr>
          <w:rFonts w:ascii="Simplified Arabic" w:hAnsi="Simplified Arabic" w:cs="Simplified Arabic"/>
          <w:rtl/>
        </w:rPr>
        <w:t>%</w:t>
      </w:r>
      <w:proofErr w:type="spellEnd"/>
      <w:r w:rsidRPr="00900A27">
        <w:rPr>
          <w:rFonts w:ascii="Simplified Arabic" w:hAnsi="Simplified Arabic" w:cs="Simplified Arabic"/>
          <w:rtl/>
        </w:rPr>
        <w:t xml:space="preserve"> خلال شهر </w:t>
      </w:r>
      <w:r w:rsidR="008557DF" w:rsidRPr="00900A27">
        <w:rPr>
          <w:rFonts w:ascii="Simplified Arabic" w:hAnsi="Simplified Arabic" w:cs="Simplified Arabic"/>
          <w:rtl/>
        </w:rPr>
        <w:t>كانون أول</w:t>
      </w:r>
      <w:r w:rsidRPr="00900A27">
        <w:rPr>
          <w:rFonts w:ascii="Simplified Arabic" w:hAnsi="Simplified Arabic" w:cs="Simplified Arabic"/>
          <w:rtl/>
        </w:rPr>
        <w:t xml:space="preserve"> 2017 مقارنة بشهر </w:t>
      </w:r>
      <w:r w:rsidR="006F2371" w:rsidRPr="00900A27">
        <w:rPr>
          <w:rFonts w:ascii="Simplified Arabic" w:hAnsi="Simplified Arabic" w:cs="Simplified Arabic"/>
          <w:rtl/>
        </w:rPr>
        <w:t xml:space="preserve">تشرين </w:t>
      </w:r>
      <w:r w:rsidR="008557DF" w:rsidRPr="00900A27">
        <w:rPr>
          <w:rFonts w:ascii="Simplified Arabic" w:hAnsi="Simplified Arabic" w:cs="Simplified Arabic"/>
          <w:rtl/>
        </w:rPr>
        <w:t>ثاني</w:t>
      </w:r>
      <w:r w:rsidRPr="00900A27">
        <w:rPr>
          <w:rFonts w:ascii="Simplified Arabic" w:hAnsi="Simplified Arabic" w:cs="Simplified Arabic"/>
          <w:rtl/>
        </w:rPr>
        <w:t xml:space="preserve"> </w:t>
      </w:r>
      <w:proofErr w:type="spellStart"/>
      <w:r w:rsidRPr="00900A27">
        <w:rPr>
          <w:rFonts w:ascii="Simplified Arabic" w:hAnsi="Simplified Arabic" w:cs="Simplified Arabic"/>
          <w:rtl/>
        </w:rPr>
        <w:t>2017،</w:t>
      </w:r>
      <w:proofErr w:type="spellEnd"/>
      <w:r w:rsidRPr="00900A27">
        <w:rPr>
          <w:rFonts w:ascii="Simplified Arabic" w:hAnsi="Simplified Arabic" w:cs="Simplified Arabic"/>
          <w:rtl/>
        </w:rPr>
        <w:t xml:space="preserve"> إذ </w:t>
      </w:r>
      <w:r w:rsidR="008557DF" w:rsidRPr="00900A27">
        <w:rPr>
          <w:rFonts w:ascii="Simplified Arabic" w:hAnsi="Simplified Arabic" w:cs="Simplified Arabic"/>
          <w:rtl/>
        </w:rPr>
        <w:t>ارتفع</w:t>
      </w:r>
      <w:r w:rsidRPr="00900A27">
        <w:rPr>
          <w:rFonts w:ascii="Simplified Arabic" w:hAnsi="Simplified Arabic" w:cs="Simplified Arabic"/>
          <w:rtl/>
        </w:rPr>
        <w:t xml:space="preserve"> المؤشر العام لأسعار تكاليف شبكات المياه إلى </w:t>
      </w:r>
      <w:r w:rsidR="008557DF" w:rsidRPr="00900A27">
        <w:rPr>
          <w:rFonts w:ascii="Simplified Arabic" w:hAnsi="Simplified Arabic" w:cs="Simplified Arabic"/>
          <w:rtl/>
        </w:rPr>
        <w:t>113.39</w:t>
      </w:r>
      <w:r w:rsidRPr="00900A27">
        <w:rPr>
          <w:rFonts w:ascii="Simplified Arabic" w:hAnsi="Simplified Arabic" w:cs="Simplified Arabic"/>
          <w:rtl/>
        </w:rPr>
        <w:t xml:space="preserve"> مقارنة </w:t>
      </w:r>
      <w:proofErr w:type="spellStart"/>
      <w:r w:rsidRPr="00900A27">
        <w:rPr>
          <w:rFonts w:ascii="Simplified Arabic" w:hAnsi="Simplified Arabic" w:cs="Simplified Arabic"/>
          <w:rtl/>
        </w:rPr>
        <w:t>بـــ</w:t>
      </w:r>
      <w:proofErr w:type="spellEnd"/>
      <w:r w:rsidRPr="00900A27">
        <w:rPr>
          <w:rFonts w:ascii="Simplified Arabic" w:hAnsi="Simplified Arabic" w:cs="Simplified Arabic"/>
          <w:rtl/>
        </w:rPr>
        <w:t xml:space="preserve"> </w:t>
      </w:r>
      <w:r w:rsidR="008557DF" w:rsidRPr="00900A27">
        <w:rPr>
          <w:rFonts w:ascii="Simplified Arabic" w:hAnsi="Simplified Arabic" w:cs="Simplified Arabic"/>
          <w:rtl/>
        </w:rPr>
        <w:t>112.78</w:t>
      </w:r>
      <w:r w:rsidRPr="00900A27">
        <w:rPr>
          <w:rFonts w:ascii="Simplified Arabic" w:hAnsi="Simplified Arabic" w:cs="Simplified Arabic"/>
          <w:rtl/>
        </w:rPr>
        <w:t xml:space="preserve"> خلال الشهر السابق (شهر الأساس كانون ثاني 2010=100</w:t>
      </w:r>
      <w:proofErr w:type="spellStart"/>
      <w:r w:rsidRPr="00900A27">
        <w:rPr>
          <w:rFonts w:ascii="Simplified Arabic" w:hAnsi="Simplified Arabic" w:cs="Simplified Arabic"/>
          <w:rtl/>
        </w:rPr>
        <w:t>).</w:t>
      </w:r>
      <w:proofErr w:type="spellEnd"/>
      <w:r w:rsidRPr="00900A27">
        <w:rPr>
          <w:rFonts w:ascii="Simplified Arabic" w:hAnsi="Simplified Arabic" w:cs="Simplified Arabic"/>
          <w:rtl/>
        </w:rPr>
        <w:t xml:space="preserve"> </w:t>
      </w:r>
    </w:p>
    <w:p w:rsidR="00491506" w:rsidRPr="008533A9" w:rsidRDefault="00491506" w:rsidP="00491506">
      <w:pPr>
        <w:pStyle w:val="Header"/>
        <w:tabs>
          <w:tab w:val="left" w:pos="5925"/>
        </w:tabs>
        <w:bidi/>
        <w:jc w:val="both"/>
        <w:rPr>
          <w:rFonts w:ascii="Simplified Arabic" w:hAnsi="Simplified Arabic" w:cs="Simplified Arabic"/>
          <w:sz w:val="16"/>
          <w:szCs w:val="16"/>
          <w:rtl/>
        </w:rPr>
      </w:pPr>
    </w:p>
    <w:p w:rsidR="00491506" w:rsidRPr="00900A27" w:rsidRDefault="00491506" w:rsidP="00900A27">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على مستوى خزانات </w:t>
      </w:r>
      <w:proofErr w:type="spellStart"/>
      <w:r w:rsidRPr="00900A27">
        <w:rPr>
          <w:rFonts w:ascii="Simplified Arabic" w:hAnsi="Simplified Arabic" w:cs="Simplified Arabic"/>
          <w:rtl/>
        </w:rPr>
        <w:t>المياه،</w:t>
      </w:r>
      <w:proofErr w:type="spellEnd"/>
      <w:r w:rsidRPr="00900A27">
        <w:rPr>
          <w:rFonts w:ascii="Simplified Arabic" w:hAnsi="Simplified Arabic" w:cs="Simplified Arabic"/>
          <w:rtl/>
        </w:rPr>
        <w:t xml:space="preserve"> سجل الرقم القياسي </w:t>
      </w:r>
      <w:r w:rsidR="008557DF" w:rsidRPr="00900A27">
        <w:rPr>
          <w:rFonts w:ascii="Simplified Arabic" w:hAnsi="Simplified Arabic" w:cs="Simplified Arabic"/>
          <w:rtl/>
        </w:rPr>
        <w:t>ارتفاعاً نسبته</w:t>
      </w:r>
      <w:r w:rsidRPr="00900A27">
        <w:rPr>
          <w:rFonts w:ascii="Simplified Arabic" w:hAnsi="Simplified Arabic" w:cs="Simplified Arabic"/>
          <w:rtl/>
        </w:rPr>
        <w:t xml:space="preserve"> </w:t>
      </w:r>
      <w:proofErr w:type="spellStart"/>
      <w:r w:rsidR="008557DF" w:rsidRPr="00900A27">
        <w:rPr>
          <w:rFonts w:ascii="Simplified Arabic" w:hAnsi="Simplified Arabic" w:cs="Simplified Arabic"/>
          <w:rtl/>
        </w:rPr>
        <w:t>1.21</w:t>
      </w:r>
      <w:r w:rsidRPr="00900A27">
        <w:rPr>
          <w:rFonts w:ascii="Simplified Arabic" w:hAnsi="Simplified Arabic" w:cs="Simplified Arabic"/>
          <w:rtl/>
        </w:rPr>
        <w:t>%،</w:t>
      </w:r>
      <w:proofErr w:type="spellEnd"/>
      <w:r w:rsidRPr="00900A27">
        <w:rPr>
          <w:rFonts w:ascii="Simplified Arabic" w:hAnsi="Simplified Arabic" w:cs="Simplified Arabic"/>
          <w:rtl/>
        </w:rPr>
        <w:t xml:space="preserve"> إذ </w:t>
      </w:r>
      <w:r w:rsidR="008557DF"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إلى </w:t>
      </w:r>
      <w:r w:rsidR="00D11FBC" w:rsidRPr="00900A27">
        <w:rPr>
          <w:rFonts w:ascii="Simplified Arabic" w:hAnsi="Simplified Arabic" w:cs="Simplified Arabic"/>
          <w:rtl/>
        </w:rPr>
        <w:t>108.66</w:t>
      </w:r>
      <w:r w:rsidRPr="00900A27">
        <w:rPr>
          <w:rFonts w:ascii="Simplified Arabic" w:hAnsi="Simplified Arabic" w:cs="Simplified Arabic"/>
          <w:rtl/>
        </w:rPr>
        <w:t xml:space="preserve"> مقارنة </w:t>
      </w:r>
      <w:proofErr w:type="spellStart"/>
      <w:r w:rsidRPr="00900A27">
        <w:rPr>
          <w:rFonts w:ascii="Simplified Arabic" w:hAnsi="Simplified Arabic" w:cs="Simplified Arabic"/>
          <w:rtl/>
        </w:rPr>
        <w:t>بــــ</w:t>
      </w:r>
      <w:proofErr w:type="spellEnd"/>
      <w:r w:rsidRPr="00900A27">
        <w:rPr>
          <w:rFonts w:ascii="Simplified Arabic" w:hAnsi="Simplified Arabic" w:cs="Simplified Arabic"/>
          <w:rtl/>
        </w:rPr>
        <w:t xml:space="preserve"> </w:t>
      </w:r>
      <w:r w:rsidR="00D11FBC" w:rsidRPr="00900A27">
        <w:rPr>
          <w:rFonts w:ascii="Simplified Arabic" w:hAnsi="Simplified Arabic" w:cs="Simplified Arabic"/>
          <w:rtl/>
        </w:rPr>
        <w:t>107.36</w:t>
      </w:r>
      <w:r w:rsidRPr="00900A27">
        <w:rPr>
          <w:rFonts w:ascii="Simplified Arabic" w:hAnsi="Simplified Arabic" w:cs="Simplified Arabic"/>
          <w:rtl/>
        </w:rPr>
        <w:t xml:space="preserve"> خلال الشهر السابق (شهر الأساس كانون ثاني 2010=100</w:t>
      </w:r>
      <w:proofErr w:type="spellStart"/>
      <w:r w:rsidRPr="00900A27">
        <w:rPr>
          <w:rFonts w:ascii="Simplified Arabic" w:hAnsi="Simplified Arabic" w:cs="Simplified Arabic"/>
          <w:rtl/>
        </w:rPr>
        <w:t>).</w:t>
      </w:r>
      <w:proofErr w:type="spellEnd"/>
    </w:p>
    <w:p w:rsidR="00491506" w:rsidRPr="00900A27" w:rsidRDefault="00491506" w:rsidP="00D11FBC">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على مستوى شبكات </w:t>
      </w:r>
      <w:proofErr w:type="spellStart"/>
      <w:r w:rsidRPr="00900A27">
        <w:rPr>
          <w:rFonts w:ascii="Simplified Arabic" w:hAnsi="Simplified Arabic" w:cs="Simplified Arabic"/>
          <w:rtl/>
        </w:rPr>
        <w:t>المياه،</w:t>
      </w:r>
      <w:proofErr w:type="spellEnd"/>
      <w:r w:rsidRPr="00900A27">
        <w:rPr>
          <w:rFonts w:ascii="Simplified Arabic" w:hAnsi="Simplified Arabic" w:cs="Simplified Arabic"/>
          <w:rtl/>
        </w:rPr>
        <w:t xml:space="preserve"> سجل الرقم القياسي </w:t>
      </w:r>
      <w:r w:rsidR="00D11FBC" w:rsidRPr="00900A27">
        <w:rPr>
          <w:rFonts w:ascii="Simplified Arabic" w:hAnsi="Simplified Arabic" w:cs="Simplified Arabic"/>
          <w:rtl/>
        </w:rPr>
        <w:t>ارتفاعاً نسبته</w:t>
      </w:r>
      <w:r w:rsidRPr="00900A27">
        <w:rPr>
          <w:rFonts w:ascii="Simplified Arabic" w:hAnsi="Simplified Arabic" w:cs="Simplified Arabic"/>
          <w:rtl/>
        </w:rPr>
        <w:t xml:space="preserve"> </w:t>
      </w:r>
      <w:proofErr w:type="spellStart"/>
      <w:r w:rsidR="00D11FBC" w:rsidRPr="00900A27">
        <w:rPr>
          <w:rFonts w:ascii="Simplified Arabic" w:hAnsi="Simplified Arabic" w:cs="Simplified Arabic"/>
          <w:rtl/>
        </w:rPr>
        <w:t>0.25</w:t>
      </w:r>
      <w:r w:rsidR="00905DCC" w:rsidRPr="00900A27">
        <w:rPr>
          <w:rFonts w:ascii="Simplified Arabic" w:hAnsi="Simplified Arabic" w:cs="Simplified Arabic"/>
          <w:rtl/>
        </w:rPr>
        <w:t>%،</w:t>
      </w:r>
      <w:proofErr w:type="spellEnd"/>
      <w:r w:rsidR="00905DCC" w:rsidRPr="00900A27">
        <w:rPr>
          <w:rFonts w:ascii="Simplified Arabic" w:hAnsi="Simplified Arabic" w:cs="Simplified Arabic"/>
          <w:rtl/>
        </w:rPr>
        <w:t xml:space="preserve"> إذ </w:t>
      </w:r>
      <w:r w:rsidR="00D11FBC"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إلى </w:t>
      </w:r>
      <w:r w:rsidR="00D11FBC" w:rsidRPr="00900A27">
        <w:rPr>
          <w:rFonts w:ascii="Simplified Arabic" w:hAnsi="Simplified Arabic" w:cs="Simplified Arabic"/>
          <w:rtl/>
        </w:rPr>
        <w:t>115.54</w:t>
      </w:r>
      <w:r w:rsidRPr="00900A27">
        <w:rPr>
          <w:rFonts w:ascii="Simplified Arabic" w:hAnsi="Simplified Arabic" w:cs="Simplified Arabic"/>
          <w:rtl/>
        </w:rPr>
        <w:t xml:space="preserve"> مقارنة </w:t>
      </w:r>
      <w:proofErr w:type="spellStart"/>
      <w:r w:rsidRPr="00900A27">
        <w:rPr>
          <w:rFonts w:ascii="Simplified Arabic" w:hAnsi="Simplified Arabic" w:cs="Simplified Arabic"/>
          <w:rtl/>
        </w:rPr>
        <w:t>بـــــ</w:t>
      </w:r>
      <w:proofErr w:type="spellEnd"/>
      <w:r w:rsidRPr="00900A27">
        <w:rPr>
          <w:rFonts w:ascii="Simplified Arabic" w:hAnsi="Simplified Arabic" w:cs="Simplified Arabic"/>
          <w:rtl/>
        </w:rPr>
        <w:t xml:space="preserve"> </w:t>
      </w:r>
      <w:r w:rsidR="00D11FBC" w:rsidRPr="00900A27">
        <w:rPr>
          <w:rFonts w:ascii="Simplified Arabic" w:hAnsi="Simplified Arabic" w:cs="Simplified Arabic"/>
          <w:rtl/>
        </w:rPr>
        <w:t>115.25</w:t>
      </w:r>
      <w:r w:rsidRPr="00900A27">
        <w:rPr>
          <w:rFonts w:ascii="Simplified Arabic" w:hAnsi="Simplified Arabic" w:cs="Simplified Arabic"/>
          <w:rtl/>
        </w:rPr>
        <w:t xml:space="preserve"> خلال الشهر السابق (شهر الأساس كانون ثاني 2010=100</w:t>
      </w:r>
      <w:proofErr w:type="spellStart"/>
      <w:r w:rsidRPr="00900A27">
        <w:rPr>
          <w:rFonts w:ascii="Simplified Arabic" w:hAnsi="Simplified Arabic" w:cs="Simplified Arabic"/>
          <w:rtl/>
        </w:rPr>
        <w:t>).</w:t>
      </w:r>
      <w:proofErr w:type="spellEnd"/>
    </w:p>
    <w:p w:rsidR="00491506" w:rsidRPr="008533A9" w:rsidRDefault="00491506" w:rsidP="00491506">
      <w:pPr>
        <w:pStyle w:val="Header"/>
        <w:tabs>
          <w:tab w:val="left" w:pos="5925"/>
        </w:tabs>
        <w:bidi/>
        <w:jc w:val="both"/>
        <w:rPr>
          <w:rFonts w:ascii="Simplified Arabic" w:hAnsi="Simplified Arabic" w:cs="Simplified Arabic"/>
          <w:sz w:val="16"/>
          <w:szCs w:val="16"/>
          <w:rtl/>
        </w:rPr>
      </w:pPr>
    </w:p>
    <w:p w:rsidR="00491506" w:rsidRPr="008533A9" w:rsidRDefault="00D11FBC" w:rsidP="00CA158A">
      <w:pPr>
        <w:pStyle w:val="Header"/>
        <w:tabs>
          <w:tab w:val="left" w:pos="5925"/>
        </w:tabs>
        <w:bidi/>
        <w:jc w:val="both"/>
        <w:rPr>
          <w:rFonts w:ascii="Simplified Arabic" w:hAnsi="Simplified Arabic" w:cs="Simplified Arabic"/>
          <w:sz w:val="25"/>
          <w:szCs w:val="25"/>
          <w:rtl/>
        </w:rPr>
      </w:pPr>
      <w:r w:rsidRPr="008533A9">
        <w:rPr>
          <w:rFonts w:ascii="Simplified Arabic" w:hAnsi="Simplified Arabic" w:cs="Simplified Arabic"/>
          <w:b/>
          <w:bCs/>
          <w:color w:val="000000"/>
          <w:sz w:val="25"/>
          <w:szCs w:val="25"/>
          <w:rtl/>
        </w:rPr>
        <w:t>ارتفاع طفيف على</w:t>
      </w:r>
      <w:r w:rsidR="00491506" w:rsidRPr="008533A9">
        <w:rPr>
          <w:rFonts w:ascii="Simplified Arabic" w:hAnsi="Simplified Arabic" w:cs="Simplified Arabic"/>
          <w:b/>
          <w:bCs/>
          <w:color w:val="000000"/>
          <w:sz w:val="25"/>
          <w:szCs w:val="25"/>
          <w:rtl/>
        </w:rPr>
        <w:t xml:space="preserve"> المؤشر العام لأسعار تكاليف شبكات المجاري</w:t>
      </w:r>
    </w:p>
    <w:p w:rsidR="00491506" w:rsidRPr="00900A27" w:rsidRDefault="00491506" w:rsidP="009B1547">
      <w:pPr>
        <w:pStyle w:val="Header"/>
        <w:tabs>
          <w:tab w:val="left" w:pos="5925"/>
        </w:tabs>
        <w:bidi/>
        <w:jc w:val="both"/>
        <w:rPr>
          <w:rFonts w:ascii="Simplified Arabic" w:hAnsi="Simplified Arabic" w:cs="Simplified Arabic"/>
        </w:rPr>
      </w:pPr>
      <w:r w:rsidRPr="00900A27">
        <w:rPr>
          <w:rFonts w:ascii="Simplified Arabic" w:hAnsi="Simplified Arabic" w:cs="Simplified Arabic"/>
          <w:rtl/>
        </w:rPr>
        <w:t xml:space="preserve">سجلت أسعار تكاليف إنشاء شبكات المجاري في الضفة </w:t>
      </w:r>
      <w:proofErr w:type="spellStart"/>
      <w:r w:rsidRPr="00900A27">
        <w:rPr>
          <w:rFonts w:ascii="Simplified Arabic" w:hAnsi="Simplified Arabic" w:cs="Simplified Arabic"/>
          <w:rtl/>
        </w:rPr>
        <w:t>الغربية*</w:t>
      </w:r>
      <w:proofErr w:type="spellEnd"/>
      <w:r w:rsidRPr="00900A27">
        <w:rPr>
          <w:rFonts w:ascii="Simplified Arabic" w:hAnsi="Simplified Arabic" w:cs="Simplified Arabic"/>
          <w:rtl/>
        </w:rPr>
        <w:t xml:space="preserve"> </w:t>
      </w:r>
      <w:r w:rsidR="00D11FBC" w:rsidRPr="00900A27">
        <w:rPr>
          <w:rFonts w:ascii="Simplified Arabic" w:hAnsi="Simplified Arabic" w:cs="Simplified Arabic"/>
          <w:rtl/>
        </w:rPr>
        <w:t>ارتفاعاً طفيفا</w:t>
      </w:r>
      <w:r w:rsidR="009B1547" w:rsidRPr="00900A27">
        <w:rPr>
          <w:rFonts w:ascii="Simplified Arabic" w:hAnsi="Simplified Arabic" w:cs="Simplified Arabic"/>
          <w:rtl/>
        </w:rPr>
        <w:t>ً</w:t>
      </w:r>
      <w:r w:rsidR="00D11FBC" w:rsidRPr="00900A27">
        <w:rPr>
          <w:rFonts w:ascii="Simplified Arabic" w:hAnsi="Simplified Arabic" w:cs="Simplified Arabic"/>
          <w:rtl/>
        </w:rPr>
        <w:t xml:space="preserve"> نسبته</w:t>
      </w:r>
      <w:r w:rsidR="00963D46" w:rsidRPr="00900A27">
        <w:rPr>
          <w:rFonts w:ascii="Simplified Arabic" w:hAnsi="Simplified Arabic" w:cs="Simplified Arabic"/>
          <w:rtl/>
        </w:rPr>
        <w:t xml:space="preserve"> </w:t>
      </w:r>
      <w:proofErr w:type="spellStart"/>
      <w:r w:rsidR="00D11FBC" w:rsidRPr="00900A27">
        <w:rPr>
          <w:rFonts w:ascii="Simplified Arabic" w:hAnsi="Simplified Arabic" w:cs="Simplified Arabic"/>
          <w:rtl/>
        </w:rPr>
        <w:t>0.03</w:t>
      </w:r>
      <w:r w:rsidRPr="00900A27">
        <w:rPr>
          <w:rFonts w:ascii="Simplified Arabic" w:hAnsi="Simplified Arabic" w:cs="Simplified Arabic"/>
          <w:rtl/>
        </w:rPr>
        <w:t>%</w:t>
      </w:r>
      <w:proofErr w:type="spellEnd"/>
      <w:r w:rsidRPr="00900A27">
        <w:rPr>
          <w:rFonts w:ascii="Simplified Arabic" w:hAnsi="Simplified Arabic" w:cs="Simplified Arabic"/>
          <w:rtl/>
        </w:rPr>
        <w:t xml:space="preserve"> خلال شهر </w:t>
      </w:r>
      <w:r w:rsidR="00D11FBC" w:rsidRPr="00900A27">
        <w:rPr>
          <w:rFonts w:ascii="Simplified Arabic" w:hAnsi="Simplified Arabic" w:cs="Simplified Arabic"/>
          <w:rtl/>
        </w:rPr>
        <w:t>كانون أول</w:t>
      </w:r>
      <w:r w:rsidRPr="00900A27">
        <w:rPr>
          <w:rFonts w:ascii="Simplified Arabic" w:hAnsi="Simplified Arabic" w:cs="Simplified Arabic"/>
          <w:rtl/>
        </w:rPr>
        <w:t xml:space="preserve"> 2017 مقارنة بشهر </w:t>
      </w:r>
      <w:r w:rsidR="00E90874" w:rsidRPr="00900A27">
        <w:rPr>
          <w:rFonts w:ascii="Simplified Arabic" w:hAnsi="Simplified Arabic" w:cs="Simplified Arabic"/>
          <w:rtl/>
        </w:rPr>
        <w:t xml:space="preserve">تشرين </w:t>
      </w:r>
      <w:r w:rsidR="00D11FBC" w:rsidRPr="00900A27">
        <w:rPr>
          <w:rFonts w:ascii="Simplified Arabic" w:hAnsi="Simplified Arabic" w:cs="Simplified Arabic"/>
          <w:rtl/>
        </w:rPr>
        <w:t>ثاني</w:t>
      </w:r>
      <w:r w:rsidRPr="00900A27">
        <w:rPr>
          <w:rFonts w:ascii="Simplified Arabic" w:hAnsi="Simplified Arabic" w:cs="Simplified Arabic"/>
          <w:rtl/>
        </w:rPr>
        <w:t xml:space="preserve"> </w:t>
      </w:r>
      <w:proofErr w:type="spellStart"/>
      <w:r w:rsidRPr="00900A27">
        <w:rPr>
          <w:rFonts w:ascii="Simplified Arabic" w:hAnsi="Simplified Arabic" w:cs="Simplified Arabic"/>
          <w:rtl/>
        </w:rPr>
        <w:t>2017،</w:t>
      </w:r>
      <w:proofErr w:type="spellEnd"/>
      <w:r w:rsidRPr="00900A27">
        <w:rPr>
          <w:rFonts w:ascii="Simplified Arabic" w:hAnsi="Simplified Arabic" w:cs="Simplified Arabic"/>
          <w:rtl/>
        </w:rPr>
        <w:t xml:space="preserve"> إذ </w:t>
      </w:r>
      <w:r w:rsidR="00D11FBC"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إلى </w:t>
      </w:r>
      <w:r w:rsidR="00D11FBC" w:rsidRPr="00900A27">
        <w:rPr>
          <w:rFonts w:ascii="Simplified Arabic" w:hAnsi="Simplified Arabic" w:cs="Simplified Arabic"/>
          <w:rtl/>
        </w:rPr>
        <w:t>109.05</w:t>
      </w:r>
      <w:r w:rsidRPr="00900A27">
        <w:rPr>
          <w:rFonts w:ascii="Simplified Arabic" w:hAnsi="Simplified Arabic" w:cs="Simplified Arabic"/>
          <w:rtl/>
        </w:rPr>
        <w:t xml:space="preserve"> مقارنة </w:t>
      </w:r>
      <w:proofErr w:type="spellStart"/>
      <w:r w:rsidRPr="00900A27">
        <w:rPr>
          <w:rFonts w:ascii="Simplified Arabic" w:hAnsi="Simplified Arabic" w:cs="Simplified Arabic"/>
          <w:rtl/>
        </w:rPr>
        <w:t>بـــــ</w:t>
      </w:r>
      <w:proofErr w:type="spellEnd"/>
      <w:r w:rsidRPr="00900A27">
        <w:rPr>
          <w:rFonts w:ascii="Simplified Arabic" w:hAnsi="Simplified Arabic" w:cs="Simplified Arabic"/>
          <w:rtl/>
        </w:rPr>
        <w:t xml:space="preserve"> </w:t>
      </w:r>
      <w:r w:rsidR="00D11FBC" w:rsidRPr="00900A27">
        <w:rPr>
          <w:rFonts w:ascii="Simplified Arabic" w:hAnsi="Simplified Arabic" w:cs="Simplified Arabic"/>
          <w:rtl/>
        </w:rPr>
        <w:t>109.02</w:t>
      </w:r>
      <w:r w:rsidRPr="00900A27">
        <w:rPr>
          <w:rFonts w:ascii="Simplified Arabic" w:hAnsi="Simplified Arabic" w:cs="Simplified Arabic"/>
          <w:rtl/>
        </w:rPr>
        <w:t xml:space="preserve"> خلال الشهر السابق (شهر الأساس كانون ثاني 2010=100</w:t>
      </w:r>
      <w:proofErr w:type="spellStart"/>
      <w:r w:rsidRPr="00900A27">
        <w:rPr>
          <w:rFonts w:ascii="Simplified Arabic" w:hAnsi="Simplified Arabic" w:cs="Simplified Arabic"/>
          <w:rtl/>
        </w:rPr>
        <w:t>).</w:t>
      </w:r>
      <w:bookmarkEnd w:id="1"/>
      <w:bookmarkEnd w:id="2"/>
      <w:proofErr w:type="spellEnd"/>
    </w:p>
    <w:p w:rsidR="00491506" w:rsidRPr="008533A9" w:rsidRDefault="00491506" w:rsidP="00491506">
      <w:pPr>
        <w:pStyle w:val="Header"/>
        <w:bidi/>
        <w:jc w:val="both"/>
        <w:rPr>
          <w:rFonts w:ascii="Simplified Arabic" w:hAnsi="Simplified Arabic" w:cs="Simplified Arabic"/>
          <w:b/>
          <w:bCs/>
          <w:sz w:val="16"/>
          <w:szCs w:val="16"/>
          <w:rtl/>
        </w:rPr>
      </w:pPr>
    </w:p>
    <w:p w:rsidR="00491506" w:rsidRPr="00491506" w:rsidRDefault="00491506" w:rsidP="00491506">
      <w:pPr>
        <w:pStyle w:val="Header"/>
        <w:bidi/>
        <w:jc w:val="both"/>
        <w:rPr>
          <w:rFonts w:cs="Simplified Arabic"/>
          <w:color w:val="000000"/>
          <w:sz w:val="20"/>
          <w:szCs w:val="20"/>
          <w:rtl/>
        </w:rPr>
      </w:pPr>
      <w:r w:rsidRPr="00491506">
        <w:rPr>
          <w:rFonts w:cs="Simplified Arabic" w:hint="cs"/>
          <w:b/>
          <w:bCs/>
          <w:sz w:val="20"/>
          <w:szCs w:val="20"/>
          <w:rtl/>
        </w:rPr>
        <w:t xml:space="preserve">ملاحظة: </w:t>
      </w:r>
    </w:p>
    <w:p w:rsidR="00491506" w:rsidRPr="00491506" w:rsidRDefault="009B1547" w:rsidP="00491506">
      <w:pPr>
        <w:pStyle w:val="Header"/>
        <w:bidi/>
        <w:jc w:val="both"/>
        <w:rPr>
          <w:rFonts w:cs="Simplified Arabic"/>
          <w:b/>
          <w:bCs/>
          <w:sz w:val="20"/>
          <w:szCs w:val="20"/>
        </w:rPr>
      </w:pPr>
      <w:r>
        <w:rPr>
          <w:rFonts w:cs="Simplified Arabic" w:hint="cs"/>
          <w:color w:val="000000"/>
          <w:sz w:val="20"/>
          <w:szCs w:val="20"/>
          <w:rtl/>
        </w:rPr>
        <w:t>*</w:t>
      </w:r>
      <w:r w:rsidR="00491506" w:rsidRPr="00491506">
        <w:rPr>
          <w:rFonts w:cs="Simplified Arabic" w:hint="cs"/>
          <w:color w:val="000000"/>
          <w:sz w:val="20"/>
          <w:szCs w:val="20"/>
          <w:rtl/>
        </w:rPr>
        <w:t xml:space="preserve">بيانات الضفة الغربية </w:t>
      </w:r>
      <w:r w:rsidR="00491506" w:rsidRPr="00491506">
        <w:rPr>
          <w:rFonts w:cs="Simplified Arabic"/>
          <w:color w:val="000000"/>
          <w:sz w:val="20"/>
          <w:szCs w:val="20"/>
          <w:rtl/>
        </w:rPr>
        <w:t>لا</w:t>
      </w:r>
      <w:r w:rsidR="00491506" w:rsidRPr="00491506">
        <w:rPr>
          <w:rFonts w:cs="Simplified Arabic" w:hint="cs"/>
          <w:color w:val="000000"/>
          <w:sz w:val="20"/>
          <w:szCs w:val="20"/>
          <w:rtl/>
        </w:rPr>
        <w:t xml:space="preserve"> تشمل </w:t>
      </w:r>
      <w:r w:rsidR="00491506" w:rsidRPr="00491506">
        <w:rPr>
          <w:rFonts w:cs="Simplified Arabic"/>
          <w:color w:val="000000"/>
          <w:sz w:val="20"/>
          <w:szCs w:val="20"/>
          <w:rtl/>
        </w:rPr>
        <w:t xml:space="preserve">ذلك الجزء من محافظة القدس الذي ضمته </w:t>
      </w:r>
      <w:r w:rsidR="00491506" w:rsidRPr="00491506">
        <w:rPr>
          <w:rFonts w:cs="Simplified Arabic" w:hint="cs"/>
          <w:color w:val="000000"/>
          <w:sz w:val="20"/>
          <w:szCs w:val="20"/>
          <w:rtl/>
        </w:rPr>
        <w:t>إسرائيل</w:t>
      </w:r>
      <w:r w:rsidR="00491506" w:rsidRPr="00491506">
        <w:rPr>
          <w:rFonts w:cs="Simplified Arabic"/>
          <w:color w:val="000000"/>
          <w:sz w:val="20"/>
          <w:szCs w:val="20"/>
          <w:rtl/>
        </w:rPr>
        <w:t xml:space="preserve"> عنوة بعيد احتلالها للضفة الغربية عام</w:t>
      </w:r>
      <w:r w:rsidR="00491506" w:rsidRPr="00491506">
        <w:rPr>
          <w:rFonts w:cs="Simplified Arabic" w:hint="cs"/>
          <w:color w:val="000000"/>
          <w:sz w:val="20"/>
          <w:szCs w:val="20"/>
          <w:rtl/>
        </w:rPr>
        <w:t xml:space="preserve"> </w:t>
      </w:r>
      <w:r w:rsidR="00491506" w:rsidRPr="00491506">
        <w:rPr>
          <w:rFonts w:cs="Simplified Arabic"/>
          <w:color w:val="000000"/>
          <w:sz w:val="20"/>
          <w:szCs w:val="20"/>
          <w:rtl/>
        </w:rPr>
        <w:t>1967.</w:t>
      </w:r>
    </w:p>
    <w:p w:rsidR="00B1022B" w:rsidRPr="008533A9" w:rsidRDefault="00B1022B" w:rsidP="00B1022B">
      <w:pPr>
        <w:pStyle w:val="Header"/>
        <w:bidi/>
        <w:jc w:val="both"/>
        <w:rPr>
          <w:rFonts w:ascii="Simplified Arabic" w:hAnsi="Simplified Arabic" w:cs="Simplified Arabic"/>
          <w:b/>
          <w:bCs/>
          <w:sz w:val="16"/>
          <w:szCs w:val="16"/>
          <w:rtl/>
        </w:rPr>
      </w:pPr>
    </w:p>
    <w:p w:rsidR="00150287" w:rsidRPr="008533A9" w:rsidRDefault="00150287" w:rsidP="00150287">
      <w:pPr>
        <w:pStyle w:val="Header"/>
        <w:bidi/>
        <w:jc w:val="both"/>
        <w:rPr>
          <w:rFonts w:ascii="Simplified Arabic" w:hAnsi="Simplified Arabic" w:cs="Simplified Arabic"/>
          <w:b/>
          <w:bCs/>
          <w:sz w:val="16"/>
          <w:szCs w:val="16"/>
          <w:rtl/>
        </w:rPr>
      </w:pPr>
    </w:p>
    <w:p w:rsidR="00491506" w:rsidRPr="00491506" w:rsidRDefault="00491506" w:rsidP="00B1022B">
      <w:pPr>
        <w:pStyle w:val="Header"/>
        <w:bidi/>
        <w:jc w:val="both"/>
        <w:rPr>
          <w:rFonts w:ascii="Simplified Arabic" w:hAnsi="Simplified Arabic" w:cs="Simplified Arabic"/>
          <w:sz w:val="20"/>
          <w:szCs w:val="20"/>
          <w:rtl/>
        </w:rPr>
      </w:pPr>
      <w:r w:rsidRPr="00491506">
        <w:rPr>
          <w:rFonts w:ascii="Simplified Arabic" w:hAnsi="Simplified Arabic" w:cs="Simplified Arabic"/>
          <w:b/>
          <w:bCs/>
          <w:sz w:val="20"/>
          <w:szCs w:val="20"/>
          <w:rtl/>
        </w:rPr>
        <w:t>تنويه</w:t>
      </w:r>
      <w:r w:rsidRPr="00491506">
        <w:rPr>
          <w:rFonts w:ascii="Simplified Arabic" w:hAnsi="Simplified Arabic" w:cs="Simplified Arabic"/>
          <w:sz w:val="20"/>
          <w:szCs w:val="20"/>
          <w:rtl/>
        </w:rPr>
        <w:t xml:space="preserve">: </w:t>
      </w:r>
    </w:p>
    <w:p w:rsidR="00491506" w:rsidRPr="00491506" w:rsidRDefault="00491506" w:rsidP="00C73AB4">
      <w:pPr>
        <w:pStyle w:val="BodyText2"/>
        <w:numPr>
          <w:ilvl w:val="0"/>
          <w:numId w:val="1"/>
        </w:numPr>
        <w:tabs>
          <w:tab w:val="clear" w:pos="360"/>
        </w:tabs>
        <w:spacing w:after="0" w:line="240" w:lineRule="auto"/>
        <w:ind w:left="450" w:right="0" w:hanging="426"/>
        <w:jc w:val="both"/>
        <w:rPr>
          <w:rFonts w:ascii="Simplified Arabic" w:hAnsi="Simplified Arabic" w:cs="Simplified Arabic"/>
          <w:b/>
          <w:bCs/>
          <w:sz w:val="20"/>
          <w:szCs w:val="20"/>
        </w:rPr>
      </w:pPr>
      <w:r w:rsidRPr="00491506">
        <w:rPr>
          <w:rFonts w:ascii="Simplified Arabic" w:hAnsi="Simplified Arabic" w:cs="Simplified Arabic"/>
          <w:sz w:val="20"/>
          <w:szCs w:val="20"/>
          <w:rtl/>
        </w:rPr>
        <w:t xml:space="preserve">بيانات قطاع غزة حول الرقم القياسي لتكاليف البناء والطرق وتكاليف شبكات المياه والمجاري غير متوفرة. </w:t>
      </w:r>
    </w:p>
    <w:p w:rsidR="00491506" w:rsidRDefault="00491506" w:rsidP="00C73AB4">
      <w:pPr>
        <w:pStyle w:val="BodyText2"/>
        <w:spacing w:after="0" w:line="240" w:lineRule="auto"/>
        <w:ind w:left="450" w:right="360" w:hanging="426"/>
        <w:jc w:val="both"/>
        <w:rPr>
          <w:rFonts w:ascii="Simplified Arabic" w:hAnsi="Simplified Arabic" w:cs="Simplified Arabic"/>
          <w:sz w:val="20"/>
          <w:szCs w:val="20"/>
        </w:rPr>
      </w:pPr>
    </w:p>
    <w:p w:rsidR="00491506" w:rsidRPr="00491506" w:rsidRDefault="00491506" w:rsidP="00C73AB4">
      <w:pPr>
        <w:pStyle w:val="BodyText2"/>
        <w:numPr>
          <w:ilvl w:val="0"/>
          <w:numId w:val="1"/>
        </w:numPr>
        <w:tabs>
          <w:tab w:val="clear" w:pos="360"/>
        </w:tabs>
        <w:spacing w:after="0" w:line="240" w:lineRule="auto"/>
        <w:ind w:left="450" w:right="0" w:hanging="426"/>
        <w:jc w:val="both"/>
        <w:rPr>
          <w:rFonts w:ascii="Simplified Arabic" w:hAnsi="Simplified Arabic" w:cs="Simplified Arabic"/>
          <w:sz w:val="20"/>
          <w:szCs w:val="20"/>
          <w:rtl/>
        </w:rPr>
      </w:pPr>
      <w:r w:rsidRPr="00491506">
        <w:rPr>
          <w:rFonts w:ascii="Simplified Arabic" w:hAnsi="Simplified Arabic" w:cs="Simplified Arabic"/>
          <w:sz w:val="20"/>
          <w:szCs w:val="20"/>
          <w:rtl/>
        </w:rPr>
        <w:t>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 فمثلا مجموعة الحديد والصلب في البناء تتكون من عدد أكبر وأنواع مختلفة من السلع مقارنة مع مجموعة الحديد والصلب في الطرق.</w:t>
      </w:r>
      <w:bookmarkEnd w:id="3"/>
      <w:bookmarkEnd w:id="4"/>
    </w:p>
    <w:p w:rsidR="00491506" w:rsidRPr="00491506" w:rsidRDefault="00491506" w:rsidP="00491506">
      <w:pPr>
        <w:bidi/>
        <w:spacing w:line="240" w:lineRule="auto"/>
        <w:jc w:val="both"/>
        <w:rPr>
          <w:rFonts w:cs="Simplified Arabic"/>
          <w:b/>
          <w:bCs/>
          <w:sz w:val="20"/>
          <w:szCs w:val="20"/>
          <w:rtl/>
        </w:rPr>
      </w:pPr>
    </w:p>
    <w:p w:rsidR="00C364AC" w:rsidRPr="00491506" w:rsidRDefault="00C364AC" w:rsidP="00491506">
      <w:pPr>
        <w:bidi/>
        <w:spacing w:line="240" w:lineRule="auto"/>
        <w:jc w:val="both"/>
        <w:rPr>
          <w:sz w:val="20"/>
          <w:szCs w:val="20"/>
          <w:rtl/>
        </w:rPr>
      </w:pPr>
    </w:p>
    <w:sectPr w:rsidR="00C364AC" w:rsidRPr="00491506" w:rsidSect="000C19F9">
      <w:headerReference w:type="default" r:id="rId8"/>
      <w:footerReference w:type="even" r:id="rId9"/>
      <w:footerReference w:type="default" r:id="rId10"/>
      <w:pgSz w:w="11900" w:h="16840" w:code="9"/>
      <w:pgMar w:top="720" w:right="720" w:bottom="720" w:left="720" w:header="709" w:footer="737" w:gutter="0"/>
      <w:cols w:space="79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888" w:rsidRDefault="001A7888" w:rsidP="0089530C">
      <w:r>
        <w:separator/>
      </w:r>
    </w:p>
  </w:endnote>
  <w:endnote w:type="continuationSeparator" w:id="0">
    <w:p w:rsidR="001A7888" w:rsidRDefault="001A7888" w:rsidP="00895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DF" w:rsidRDefault="003605C9" w:rsidP="00C364AC">
    <w:pPr>
      <w:pStyle w:val="Footer"/>
      <w:framePr w:wrap="none" w:vAnchor="text" w:hAnchor="margin" w:xAlign="center" w:y="1"/>
      <w:rPr>
        <w:rStyle w:val="PageNumber"/>
      </w:rPr>
    </w:pPr>
    <w:r>
      <w:rPr>
        <w:rStyle w:val="PageNumber"/>
      </w:rPr>
      <w:fldChar w:fldCharType="begin"/>
    </w:r>
    <w:r w:rsidR="008557DF">
      <w:rPr>
        <w:rStyle w:val="PageNumber"/>
      </w:rPr>
      <w:instrText xml:space="preserve">PAGE  </w:instrText>
    </w:r>
    <w:r>
      <w:rPr>
        <w:rStyle w:val="PageNumber"/>
      </w:rPr>
      <w:fldChar w:fldCharType="end"/>
    </w:r>
  </w:p>
  <w:p w:rsidR="008557DF" w:rsidRDefault="003605C9" w:rsidP="00C364AC">
    <w:pPr>
      <w:pStyle w:val="Footer"/>
      <w:framePr w:wrap="none" w:vAnchor="text" w:hAnchor="margin" w:y="1"/>
      <w:rPr>
        <w:rStyle w:val="PageNumber"/>
      </w:rPr>
    </w:pPr>
    <w:r>
      <w:rPr>
        <w:rStyle w:val="PageNumber"/>
      </w:rPr>
      <w:fldChar w:fldCharType="begin"/>
    </w:r>
    <w:r w:rsidR="008557DF">
      <w:rPr>
        <w:rStyle w:val="PageNumber"/>
      </w:rPr>
      <w:instrText xml:space="preserve">PAGE  </w:instrText>
    </w:r>
    <w:r>
      <w:rPr>
        <w:rStyle w:val="PageNumber"/>
      </w:rPr>
      <w:fldChar w:fldCharType="end"/>
    </w:r>
  </w:p>
  <w:p w:rsidR="008557DF" w:rsidRDefault="008557DF"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DF" w:rsidRDefault="003605C9" w:rsidP="0020755C">
    <w:pPr>
      <w:pStyle w:val="Footer"/>
      <w:framePr w:wrap="none" w:vAnchor="text" w:hAnchor="page" w:x="5902" w:y="391"/>
      <w:rPr>
        <w:rStyle w:val="PageNumber"/>
      </w:rPr>
    </w:pPr>
    <w:r>
      <w:rPr>
        <w:rStyle w:val="PageNumber"/>
      </w:rPr>
      <w:fldChar w:fldCharType="begin"/>
    </w:r>
    <w:r w:rsidR="008557DF">
      <w:rPr>
        <w:rStyle w:val="PageNumber"/>
      </w:rPr>
      <w:instrText xml:space="preserve">PAGE  </w:instrText>
    </w:r>
    <w:r>
      <w:rPr>
        <w:rStyle w:val="PageNumber"/>
      </w:rPr>
      <w:fldChar w:fldCharType="separate"/>
    </w:r>
    <w:r w:rsidR="008533A9">
      <w:rPr>
        <w:rStyle w:val="PageNumber"/>
        <w:noProof/>
      </w:rPr>
      <w:t>3</w:t>
    </w:r>
    <w:r>
      <w:rPr>
        <w:rStyle w:val="PageNumber"/>
      </w:rPr>
      <w:fldChar w:fldCharType="end"/>
    </w:r>
  </w:p>
  <w:p w:rsidR="008557DF" w:rsidRDefault="003605C9" w:rsidP="0020755C">
    <w:pPr>
      <w:pStyle w:val="Footer"/>
      <w:ind w:firstLine="360"/>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54.65pt;margin-top:-29.35pt;width:156.05pt;height:21.8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CUSnXN8AAAAL&#10;AQAADwAAAGRycy9kb3ducmV2LnhtbEyPzU7DMBCE70h9B2uRuLV2ov4lxKkqEFcQpSBxc+NtEhGv&#10;o9htwtuznOC2uzOa/abYTa4TVxxC60lDslAgkCpvW6o1HN+e5lsQIRqypvOEGr4xwK6c3RQmt36k&#10;V7weYi04hEJuNDQx9rmUoWrQmbDwPRJrZz84E3kdamkHM3K462Sq1Fo60xJ/aEyPDw1WX4eL0/D+&#10;fP78WKqX+tGt+tFPSpLLpNZ3t9P+HkTEKf6Z4Ref0aFkppO/kA2i0zDPlhlbeVhvuRQ70mSTgjjx&#10;JVkpkGUh/3cofwAAAP//AwBQSwECLQAUAAYACAAAACEA5JnDwPsAAADhAQAAEwAAAAAAAAAAAAAA&#10;AAAAAAAAW0NvbnRlbnRfVHlwZXNdLnhtbFBLAQItABQABgAIAAAAIQAjsmrh1wAAAJQBAAALAAAA&#10;AAAAAAAAAAAAACwBAABfcmVscy8ucmVsc1BLAQItABQABgAIAAAAIQAlcEzHdwIAAFkFAAAOAAAA&#10;AAAAAAAAAAAAACwCAABkcnMvZTJvRG9jLnhtbFBLAQItABQABgAIAAAAIQAJRKdc3wAAAAsBAAAP&#10;AAAAAAAAAAAAAAAAAM8EAABkcnMvZG93bnJldi54bWxQSwUGAAAAAAQABADzAAAA2wUAAAAA&#10;" filled="f" stroked="f">
          <v:textbox style="mso-next-textbox:#Text Box 5">
            <w:txbxContent>
              <w:p w:rsidR="008557DF" w:rsidRDefault="008557DF" w:rsidP="00F76198">
                <w:pPr>
                  <w:bidi/>
                  <w:rPr>
                    <w:rtl/>
                  </w:rPr>
                </w:pPr>
                <w:r w:rsidRPr="009B7F79">
                  <w:rPr>
                    <w:rFonts w:hint="cs"/>
                    <w:b/>
                    <w:bCs/>
                    <w:rtl/>
                  </w:rPr>
                  <w:t>التاريخ</w:t>
                </w:r>
                <w:r>
                  <w:t>:</w:t>
                </w:r>
                <w:r>
                  <w:rPr>
                    <w:rFonts w:hint="cs"/>
                    <w:rtl/>
                  </w:rPr>
                  <w:t xml:space="preserve"> </w:t>
                </w:r>
                <w:r w:rsidR="00F76198">
                  <w:rPr>
                    <w:rFonts w:hint="cs"/>
                    <w:rtl/>
                  </w:rPr>
                  <w:t>25</w:t>
                </w:r>
                <w:r>
                  <w:rPr>
                    <w:rFonts w:hint="cs"/>
                    <w:rtl/>
                  </w:rPr>
                  <w:t>/</w:t>
                </w:r>
                <w:r w:rsidR="00F76198">
                  <w:rPr>
                    <w:rFonts w:hint="cs"/>
                    <w:rtl/>
                  </w:rPr>
                  <w:t>01</w:t>
                </w:r>
                <w:r>
                  <w:rPr>
                    <w:rFonts w:hint="cs"/>
                    <w:rtl/>
                  </w:rPr>
                  <w:t>/</w:t>
                </w:r>
                <w:r w:rsidR="00F76198">
                  <w:rPr>
                    <w:rFonts w:hint="cs"/>
                    <w:rtl/>
                  </w:rPr>
                  <w:t>2018</w:t>
                </w:r>
              </w:p>
            </w:txbxContent>
          </v:textbox>
        </v:shape>
      </w:pict>
    </w:r>
    <w:r w:rsidR="008557DF">
      <w:rPr>
        <w:noProof/>
      </w:rPr>
      <w:drawing>
        <wp:anchor distT="0" distB="0" distL="114300" distR="114300" simplePos="0" relativeHeight="251671552" behindDoc="1" locked="0" layoutInCell="1" allowOverlap="1">
          <wp:simplePos x="0" y="0"/>
          <wp:positionH relativeFrom="column">
            <wp:posOffset>-721137</wp:posOffset>
          </wp:positionH>
          <wp:positionV relativeFrom="paragraph">
            <wp:posOffset>-624045</wp:posOffset>
          </wp:positionV>
          <wp:extent cx="7547359" cy="107517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7359" cy="107517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888" w:rsidRDefault="001A7888" w:rsidP="0089530C">
      <w:r>
        <w:separator/>
      </w:r>
    </w:p>
  </w:footnote>
  <w:footnote w:type="continuationSeparator" w:id="0">
    <w:p w:rsidR="001A7888" w:rsidRDefault="001A7888" w:rsidP="00895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DF" w:rsidRDefault="008557DF" w:rsidP="009B7F79">
    <w:pPr>
      <w:pStyle w:val="Header"/>
    </w:pPr>
    <w:r>
      <w:rPr>
        <w:noProof/>
      </w:rPr>
      <w:drawing>
        <wp:anchor distT="0" distB="0" distL="114300" distR="114300" simplePos="0" relativeHeight="251672576" behindDoc="1" locked="0" layoutInCell="1" allowOverlap="1">
          <wp:simplePos x="0" y="0"/>
          <wp:positionH relativeFrom="column">
            <wp:posOffset>-466725</wp:posOffset>
          </wp:positionH>
          <wp:positionV relativeFrom="paragraph">
            <wp:posOffset>-412115</wp:posOffset>
          </wp:positionV>
          <wp:extent cx="7591425" cy="148590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91425" cy="1485900"/>
                  </a:xfrm>
                  <a:prstGeom prst="rect">
                    <a:avLst/>
                  </a:prstGeom>
                </pic:spPr>
              </pic:pic>
            </a:graphicData>
          </a:graphic>
        </wp:anchor>
      </w:drawing>
    </w:r>
    <w:r w:rsidR="003605C9">
      <w:rPr>
        <w:noProof/>
      </w:rPr>
      <w:pict>
        <v:rect id="Rectangle 2" o:spid="_x0000_s4099" style="position:absolute;margin-left:-35pt;margin-top:-17.1pt;width:84.05pt;height:107.85pt;z-index:251665408;visibility:visible;mso-position-horizontal-relative:text;mso-position-vertical-relative:text;mso-width-relative:margin;mso-height-relative:margin;v-text-anchor:middl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UFioQCAABdBQAADgAAAGRycy9lMm9Eb2MueG1srFRbT9swFH6ftP9g+X0kKW0ZESmqijpNQoCA&#10;iWfj2E0k28ez3abdr9+xkwYGaA/T+uDa5/KdS75zLi73WpGdcL4FU9HiJKdEGA51azYV/fG4/vKV&#10;Eh+YqZkCIyp6EJ5eLj5/uuhsKSbQgKqFIwhifNnZijYh2DLLPG+EZv4ErDColOA0C/h0m6x2rEN0&#10;rbJJns+zDlxtHXDhPUqveiVdJHwpBQ+3UnoRiKoo5hbS6dL5HM9sccHKjWO2afmQBvuHLDRrDQYd&#10;oa5YYGTr2ndQuuUOPMhwwkFnIGXLRaoBqynyN9U8NMyKVAs2x9uxTf7/wfKb3Z0jbV3RCSWGafxE&#10;99g0ZjZKkElsT2d9iVYP9s4NL4/XWOteOh3/sQqyTy09jC0V+0A4Cot8fjY9nVHCUVeczs/n57OI&#10;mr24W+fDNwGaxEtFHYZPrWS7ax9606NJjGZg3SqFclYq84cAMaMkixn3OaZbOCjRW98LiaViVpMU&#10;IJFMrJQjO4b0YJwLE4pe1bBa9OJZjr8h5dEjFaAMAkZkiQmN2ANAJPB77L6cwT66isTR0Tn/W2K9&#10;8+iRIoMJo7NuDbiPABRWNUTu7Y9N6lsTu/QM9QGJ4KCfEG/5usXPcc18uGMORwKHB8c83OIhFXQV&#10;heFGSQPu10fyaI9MRS0lHY5YRf3PLXOCEvXdIIfPi+k0zmR6TGdnE3y415rn1xqz1SvAz1TgQrE8&#10;XaN9UMerdKCfcBssY1RUMcMxdkV5cMfHKvSjj/uEi+UymeEcWhauzYPlETx2NdLtcf/EnB04GZDO&#10;N3AcR1a+oWZvGz0NLLcBZJt4+9LXod84w4k4w76JS+L1O1m9bMXFbwAAAP//AwBQSwMEFAAGAAgA&#10;AAAhANmRMY/fAAAACgEAAA8AAABkcnMvZG93bnJldi54bWxMj8tOwzAQRfdI/IM1SOxaJ+UVQpwK&#10;kBBCXSAK7B17mkTE4yh2Hv17hlXZzWiO7pxbbBfXiQmH0HpSkK4TEEjG25ZqBV+fL6sMRIiarO48&#10;oYIjBtiW52eFzq2f6QOnfawFh1DItYImxj6XMpgGnQ5r3yPx7eAHpyOvQy3toGcOd53cJMmtdLol&#10;/tDoHp8bND/70Sn49oen2ZmK3qbjezu+7gZjsp1SlxfL4wOIiEs8wfCnz+pQslPlR7JBdApWdwl3&#10;iTxcXW9AMHGfpSAqJrP0BmRZyP8Vyl8AAAD//wMAUEsBAi0AFAAGAAgAAAAhAOSZw8D7AAAA4QEA&#10;ABMAAAAAAAAAAAAAAAAAAAAAAFtDb250ZW50X1R5cGVzXS54bWxQSwECLQAUAAYACAAAACEAI7Jq&#10;4dcAAACUAQAACwAAAAAAAAAAAAAAAAAsAQAAX3JlbHMvLnJlbHNQSwECLQAUAAYACAAAACEAiOUF&#10;ioQCAABdBQAADgAAAAAAAAAAAAAAAAAsAgAAZHJzL2Uyb0RvYy54bWxQSwECLQAUAAYACAAAACEA&#10;2ZExj98AAAAKAQAADwAAAAAAAAAAAAAAAADcBAAAZHJzL2Rvd25yZXYueG1sUEsFBgAAAAAEAAQA&#10;8wAAAOgFAAAAAA==&#10;" filled="f" stroked="f" strokeweight="1pt">
          <w10:wrap type="tight"/>
        </v:rect>
      </w:pict>
    </w:r>
    <w:r w:rsidR="003605C9">
      <w:rPr>
        <w:noProof/>
      </w:rPr>
      <w:pict>
        <v:rect id="Rectangle 1" o:spid="_x0000_s4098" style="position:absolute;margin-left:-34.75pt;margin-top:-26pt;width:83.35pt;height:126pt;z-index:251660288;visibility:visible;mso-position-horizontal-relative:text;mso-position-vertical-relative:text;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R++4ACAABdBQAADgAAAGRycy9lMm9Eb2MueG1srFRbT9swFH6ftP9g+X0kqVoGESmqQEyTECBg&#10;4tk4dhPJ9vFst2n363dsp4EB2sO0PDj2uXzn4u/47HynFdkK53swDa2OSkqE4dD2Zt3QH49XX04o&#10;8YGZlikwoqF74en58vOns8HWYgYdqFY4giDG14NtaBeCrYvC805o5o/ACoNKCU6zgEe3LlrHBkTX&#10;qpiV5XExgGutAy68R+llVtJlwpdS8HArpReBqIZibiGtLq3PcS2WZ6xeO2a7no9psH/IQrPeYNAJ&#10;6pIFRjaufwele+7AgwxHHHQBUvZcpBqwmqp8U81Dx6xItWBzvJ3a5P8fLL/Z3jnSt3h3lBim8Yru&#10;sWnMrJUgVWzPYH2NVg/2zo0nj9tY6046Hf9YBdmllu6nlopdIByFVbk4WcwXlHDUVcdliZcWUYsX&#10;d+t8+CZAk7hpqMPwqZVse+1DNj2YxGgGrnqlUM5qZf4QIGaUFDHjnGPahb0S2fpeSCwVs5qlAIlk&#10;4kI5smVID8a5MKHKqo61IosXJX5jypNHKkAZBIzIEhOasEeASOD32Lmc0T66isTRybn8W2LZefJI&#10;kcGEyVn3BtxHAAqrGiNn+0OTcmtil56h3SMRHOQJ8ZZf9Xgd18yHO+ZwJHB4cMzDLS5SwdBQGHeU&#10;dOB+fSSP9shU1FIy4Ig11P/cMCcoUd8Ncvi0ms/jTKbDfPF1hgf3WvP8WmM2+gLwmpCnmF3aRvug&#10;DlvpQD/ha7CKUVHFDMfYDeXBHQ4XIY8+vidcrFbJDOfQsnBtHiyP4LGrkW6Puyfm7MjJgHS+gcM4&#10;svoNNbNt9DSw2gSQfeLtS1/HfuMMJ+KM7018JF6fk9XLq7j8DQAA//8DAFBLAwQUAAYACAAAACEA&#10;HVrzVt4AAAAKAQAADwAAAGRycy9kb3ducmV2LnhtbEyPTUvDQBCG74L/YRnBW7sx0Nqm2RQVRKQH&#10;sep9sztNQrOzIbv56L93PNnbvMzD+5HvZ9eKEfvQeFLwsExAIBlvG6oUfH+9LjYgQtRkdesJFVww&#10;wL64vcl1Zv1EnzgeYyXYhEKmFdQxdpmUwdTodFj6Dol/J987HVn2lbS9ntjctTJNkrV0uiFOqHWH&#10;LzWa83FwCn786XlypqT38fLRDG+H3pjNQan7u/lpByLiHP9h+KvP1aHgTqUfyAbRKlistytG+Vil&#10;PIqJ7WMKolTAuQnIIpfXE4pfAAAA//8DAFBLAQItABQABgAIAAAAIQDkmcPA+wAAAOEBAAATAAAA&#10;AAAAAAAAAAAAAAAAAABbQ29udGVudF9UeXBlc10ueG1sUEsBAi0AFAAGAAgAAAAhACOyauHXAAAA&#10;lAEAAAsAAAAAAAAAAAAAAAAALAEAAF9yZWxzLy5yZWxzUEsBAi0AFAAGAAgAAAAhALW0fvuAAgAA&#10;XQUAAA4AAAAAAAAAAAAAAAAALAIAAGRycy9lMm9Eb2MueG1sUEsBAi0AFAAGAAgAAAAhAB1a81be&#10;AAAACgEAAA8AAAAAAAAAAAAAAAAA2AQAAGRycy9kb3ducmV2LnhtbFBLBQYAAAAABAAEAPMAAADj&#10;BQAAAAA=&#10;" filled="f" stroked="f" strokeweight="1pt">
          <w10:wrap type="square"/>
        </v:rect>
      </w:pict>
    </w:r>
  </w:p>
  <w:p w:rsidR="008557DF" w:rsidRDefault="008557DF" w:rsidP="009B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89530C"/>
    <w:rsid w:val="000266B5"/>
    <w:rsid w:val="00077D81"/>
    <w:rsid w:val="000914F2"/>
    <w:rsid w:val="000967A1"/>
    <w:rsid w:val="000C19F9"/>
    <w:rsid w:val="000F2B27"/>
    <w:rsid w:val="001056AB"/>
    <w:rsid w:val="00137520"/>
    <w:rsid w:val="00150287"/>
    <w:rsid w:val="00152FE6"/>
    <w:rsid w:val="0018239B"/>
    <w:rsid w:val="001A7888"/>
    <w:rsid w:val="001C2F55"/>
    <w:rsid w:val="0020755C"/>
    <w:rsid w:val="0023394B"/>
    <w:rsid w:val="002662AF"/>
    <w:rsid w:val="002738B1"/>
    <w:rsid w:val="00295C0B"/>
    <w:rsid w:val="002C2373"/>
    <w:rsid w:val="003143BD"/>
    <w:rsid w:val="003261C5"/>
    <w:rsid w:val="00332C2B"/>
    <w:rsid w:val="00346CBA"/>
    <w:rsid w:val="003605C9"/>
    <w:rsid w:val="0036382D"/>
    <w:rsid w:val="003717C5"/>
    <w:rsid w:val="00373661"/>
    <w:rsid w:val="003C749E"/>
    <w:rsid w:val="003E6EF8"/>
    <w:rsid w:val="0043593A"/>
    <w:rsid w:val="00461378"/>
    <w:rsid w:val="0048319A"/>
    <w:rsid w:val="00491506"/>
    <w:rsid w:val="00497ABC"/>
    <w:rsid w:val="004C4B4C"/>
    <w:rsid w:val="004D77FA"/>
    <w:rsid w:val="00510BA3"/>
    <w:rsid w:val="005537E6"/>
    <w:rsid w:val="00576D2C"/>
    <w:rsid w:val="00583EEC"/>
    <w:rsid w:val="00586701"/>
    <w:rsid w:val="005A3276"/>
    <w:rsid w:val="005C19BF"/>
    <w:rsid w:val="0060396D"/>
    <w:rsid w:val="00614EF2"/>
    <w:rsid w:val="006214E8"/>
    <w:rsid w:val="00640545"/>
    <w:rsid w:val="006431DC"/>
    <w:rsid w:val="00644008"/>
    <w:rsid w:val="00695544"/>
    <w:rsid w:val="0069646B"/>
    <w:rsid w:val="006A5C89"/>
    <w:rsid w:val="006E4812"/>
    <w:rsid w:val="006F2371"/>
    <w:rsid w:val="0071738D"/>
    <w:rsid w:val="00791F9B"/>
    <w:rsid w:val="0079472C"/>
    <w:rsid w:val="007D0689"/>
    <w:rsid w:val="007E5AC9"/>
    <w:rsid w:val="00802F6A"/>
    <w:rsid w:val="00814B32"/>
    <w:rsid w:val="008340D1"/>
    <w:rsid w:val="008533A9"/>
    <w:rsid w:val="008557DF"/>
    <w:rsid w:val="00864DCA"/>
    <w:rsid w:val="008813B3"/>
    <w:rsid w:val="0089530C"/>
    <w:rsid w:val="008A54BE"/>
    <w:rsid w:val="00900A27"/>
    <w:rsid w:val="00905DCC"/>
    <w:rsid w:val="009066B1"/>
    <w:rsid w:val="00927B97"/>
    <w:rsid w:val="00947D6F"/>
    <w:rsid w:val="00963D46"/>
    <w:rsid w:val="009B1547"/>
    <w:rsid w:val="009B2B6C"/>
    <w:rsid w:val="009B7F79"/>
    <w:rsid w:val="00A0038D"/>
    <w:rsid w:val="00AB48CC"/>
    <w:rsid w:val="00B1022B"/>
    <w:rsid w:val="00B156ED"/>
    <w:rsid w:val="00B63C64"/>
    <w:rsid w:val="00B7159A"/>
    <w:rsid w:val="00BD76EA"/>
    <w:rsid w:val="00C11C8D"/>
    <w:rsid w:val="00C16C5B"/>
    <w:rsid w:val="00C364AC"/>
    <w:rsid w:val="00C41943"/>
    <w:rsid w:val="00C45DEA"/>
    <w:rsid w:val="00C71E0D"/>
    <w:rsid w:val="00C73AB4"/>
    <w:rsid w:val="00C82E36"/>
    <w:rsid w:val="00CA158A"/>
    <w:rsid w:val="00CA5189"/>
    <w:rsid w:val="00D11FBC"/>
    <w:rsid w:val="00D377D9"/>
    <w:rsid w:val="00D55418"/>
    <w:rsid w:val="00D5590C"/>
    <w:rsid w:val="00D63F55"/>
    <w:rsid w:val="00DE34F8"/>
    <w:rsid w:val="00DE3CA8"/>
    <w:rsid w:val="00E316C4"/>
    <w:rsid w:val="00E66615"/>
    <w:rsid w:val="00E74471"/>
    <w:rsid w:val="00E76D45"/>
    <w:rsid w:val="00E90874"/>
    <w:rsid w:val="00ED290A"/>
    <w:rsid w:val="00EE63FE"/>
    <w:rsid w:val="00F70B68"/>
    <w:rsid w:val="00F76198"/>
    <w:rsid w:val="00FA2CE0"/>
    <w:rsid w:val="00FD3A14"/>
    <w:rsid w:val="00FE24FC"/>
    <w:rsid w:val="00FE6E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styleId="BodyText2">
    <w:name w:val="Body Text 2"/>
    <w:basedOn w:val="Normal"/>
    <w:link w:val="BodyText2Char"/>
    <w:uiPriority w:val="99"/>
    <w:unhideWhenUsed/>
    <w:rsid w:val="00491506"/>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imes New Roman" w:eastAsia="Times New Roman" w:hAnsi="Times New Roman" w:cs="Times New Roman"/>
      <w:color w:val="auto"/>
      <w:sz w:val="24"/>
      <w:szCs w:val="24"/>
      <w:lang w:eastAsia="ar-SA"/>
    </w:rPr>
  </w:style>
  <w:style w:type="character" w:customStyle="1" w:styleId="BodyText2Char">
    <w:name w:val="Body Text 2 Char"/>
    <w:basedOn w:val="DefaultParagraphFont"/>
    <w:link w:val="BodyText2"/>
    <w:uiPriority w:val="99"/>
    <w:rsid w:val="00491506"/>
    <w:rPr>
      <w:rFonts w:ascii="Times New Roman" w:eastAsia="Times New Roman" w:hAnsi="Times New Roman" w:cs="Times New Roman"/>
      <w:lang w:eastAsia="ar-SA"/>
    </w:rPr>
  </w:style>
  <w:style w:type="paragraph" w:styleId="Title">
    <w:name w:val="Title"/>
    <w:basedOn w:val="Normal"/>
    <w:link w:val="TitleChar"/>
    <w:qFormat/>
    <w:rsid w:val="0048319A"/>
    <w:pPr>
      <w:pBdr>
        <w:top w:val="none" w:sz="0" w:space="0" w:color="auto"/>
        <w:left w:val="none" w:sz="0" w:space="0" w:color="auto"/>
        <w:bottom w:val="none" w:sz="0" w:space="0" w:color="auto"/>
        <w:right w:val="none" w:sz="0" w:space="0" w:color="auto"/>
        <w:between w:val="none" w:sz="0" w:space="0" w:color="auto"/>
      </w:pBdr>
      <w:bidi/>
      <w:spacing w:line="240" w:lineRule="auto"/>
      <w:jc w:val="center"/>
    </w:pPr>
    <w:rPr>
      <w:rFonts w:ascii="Times New Roman" w:eastAsia="Times New Roman" w:hAnsi="Times New Roman" w:cs="Times New Roman"/>
      <w:b/>
      <w:bCs/>
      <w:noProof/>
      <w:color w:val="auto"/>
      <w:sz w:val="24"/>
      <w:szCs w:val="24"/>
      <w:u w:val="single"/>
    </w:rPr>
  </w:style>
  <w:style w:type="character" w:customStyle="1" w:styleId="TitleChar">
    <w:name w:val="Title Char"/>
    <w:basedOn w:val="DefaultParagraphFont"/>
    <w:link w:val="Title"/>
    <w:rsid w:val="0048319A"/>
    <w:rPr>
      <w:rFonts w:ascii="Times New Roman" w:eastAsia="Times New Roman" w:hAnsi="Times New Roman" w:cs="Times New Roman"/>
      <w:b/>
      <w:bCs/>
      <w:noProof/>
      <w:u w:val="single"/>
    </w:rPr>
  </w:style>
</w:styles>
</file>

<file path=word/webSettings.xml><?xml version="1.0" encoding="utf-8"?>
<w:webSettings xmlns:r="http://schemas.openxmlformats.org/officeDocument/2006/relationships" xmlns:w="http://schemas.openxmlformats.org/wordprocessingml/2006/main">
  <w:divs>
    <w:div w:id="1044646510">
      <w:bodyDiv w:val="1"/>
      <w:marLeft w:val="0"/>
      <w:marRight w:val="0"/>
      <w:marTop w:val="0"/>
      <w:marBottom w:val="0"/>
      <w:divBdr>
        <w:top w:val="none" w:sz="0" w:space="0" w:color="auto"/>
        <w:left w:val="none" w:sz="0" w:space="0" w:color="auto"/>
        <w:bottom w:val="none" w:sz="0" w:space="0" w:color="auto"/>
        <w:right w:val="none" w:sz="0" w:space="0" w:color="auto"/>
      </w:divBdr>
    </w:div>
    <w:div w:id="1737583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0CF0-B719-4D15-A812-95D3AA76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hbadran</cp:lastModifiedBy>
  <cp:revision>2</cp:revision>
  <cp:lastPrinted>2018-01-23T07:10:00Z</cp:lastPrinted>
  <dcterms:created xsi:type="dcterms:W3CDTF">2018-01-23T07:12:00Z</dcterms:created>
  <dcterms:modified xsi:type="dcterms:W3CDTF">2018-01-23T07:12:00Z</dcterms:modified>
</cp:coreProperties>
</file>