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5E" w:rsidRDefault="00D2415E" w:rsidP="003A28EF">
      <w:pPr>
        <w:jc w:val="both"/>
        <w:rPr>
          <w:rFonts w:ascii="Simplified Arabic" w:hAnsi="Simplified Arabic" w:cs="Simplified Arabic" w:hint="cs"/>
          <w:b/>
          <w:bCs/>
          <w:sz w:val="28"/>
          <w:szCs w:val="28"/>
          <w:rtl/>
        </w:rPr>
      </w:pPr>
      <w:bookmarkStart w:id="0" w:name="_GoBack"/>
      <w:bookmarkEnd w:id="0"/>
    </w:p>
    <w:p w:rsidR="003A28EF" w:rsidRPr="00D2415E" w:rsidRDefault="003A28EF" w:rsidP="003A28EF">
      <w:pPr>
        <w:jc w:val="both"/>
        <w:rPr>
          <w:rFonts w:ascii="Simplified Arabic" w:hAnsi="Simplified Arabic" w:cs="Simplified Arabic"/>
          <w:b/>
          <w:bCs/>
          <w:sz w:val="32"/>
          <w:szCs w:val="32"/>
        </w:rPr>
      </w:pPr>
      <w:r w:rsidRPr="00D2415E">
        <w:rPr>
          <w:rFonts w:ascii="Simplified Arabic" w:hAnsi="Simplified Arabic" w:cs="Simplified Arabic"/>
          <w:b/>
          <w:bCs/>
          <w:sz w:val="32"/>
          <w:szCs w:val="32"/>
          <w:rtl/>
        </w:rPr>
        <w:t>السيدة عوض، تستعرض أوضاع أطفال فلسطين عشية يوم الطفل الفلسطيني، 05/04/2019.</w:t>
      </w:r>
    </w:p>
    <w:p w:rsidR="003A28EF" w:rsidRPr="00D2415E" w:rsidRDefault="003A28EF" w:rsidP="003A28EF">
      <w:pPr>
        <w:jc w:val="both"/>
        <w:rPr>
          <w:rFonts w:ascii="Simplified Arabic" w:hAnsi="Simplified Arabic" w:cs="Simplified Arabic"/>
          <w:b/>
          <w:bCs/>
          <w:sz w:val="16"/>
          <w:szCs w:val="16"/>
        </w:rPr>
      </w:pPr>
    </w:p>
    <w:p w:rsidR="003A28EF" w:rsidRPr="00D2415E" w:rsidRDefault="003A28EF" w:rsidP="006D6C5A">
      <w:pPr>
        <w:jc w:val="both"/>
        <w:rPr>
          <w:rFonts w:ascii="Simplified Arabic" w:hAnsi="Simplified Arabic" w:cs="Simplified Arabic"/>
          <w:b/>
          <w:bCs/>
          <w:sz w:val="28"/>
          <w:szCs w:val="28"/>
        </w:rPr>
      </w:pPr>
      <w:r w:rsidRPr="00D2415E">
        <w:rPr>
          <w:rFonts w:ascii="Simplified Arabic" w:hAnsi="Simplified Arabic" w:cs="Simplified Arabic"/>
          <w:b/>
          <w:bCs/>
          <w:sz w:val="28"/>
          <w:szCs w:val="28"/>
          <w:rtl/>
        </w:rPr>
        <w:t xml:space="preserve">استعرضت معالي السيدة علا </w:t>
      </w:r>
      <w:proofErr w:type="spellStart"/>
      <w:r w:rsidRPr="00D2415E">
        <w:rPr>
          <w:rFonts w:ascii="Simplified Arabic" w:hAnsi="Simplified Arabic" w:cs="Simplified Arabic"/>
          <w:b/>
          <w:bCs/>
          <w:sz w:val="28"/>
          <w:szCs w:val="28"/>
          <w:rtl/>
        </w:rPr>
        <w:t>عوض،</w:t>
      </w:r>
      <w:proofErr w:type="spellEnd"/>
      <w:r w:rsidRPr="00D2415E">
        <w:rPr>
          <w:rFonts w:ascii="Simplified Arabic" w:hAnsi="Simplified Arabic" w:cs="Simplified Arabic"/>
          <w:b/>
          <w:bCs/>
          <w:sz w:val="28"/>
          <w:szCs w:val="28"/>
          <w:rtl/>
        </w:rPr>
        <w:t xml:space="preserve"> رئيس الاحصاء الفل</w:t>
      </w:r>
      <w:r w:rsidR="00D2415E">
        <w:rPr>
          <w:rFonts w:ascii="Simplified Arabic" w:hAnsi="Simplified Arabic" w:cs="Simplified Arabic"/>
          <w:b/>
          <w:bCs/>
          <w:sz w:val="28"/>
          <w:szCs w:val="28"/>
          <w:rtl/>
        </w:rPr>
        <w:t xml:space="preserve">سطيني اليوم الخميس </w:t>
      </w:r>
      <w:proofErr w:type="spellStart"/>
      <w:r w:rsidR="006D6C5A">
        <w:rPr>
          <w:rFonts w:ascii="Simplified Arabic" w:hAnsi="Simplified Arabic" w:cs="Simplified Arabic" w:hint="cs"/>
          <w:b/>
          <w:bCs/>
          <w:sz w:val="28"/>
          <w:szCs w:val="28"/>
          <w:rtl/>
        </w:rPr>
        <w:t>04</w:t>
      </w:r>
      <w:r w:rsidR="00D2415E">
        <w:rPr>
          <w:rFonts w:ascii="Simplified Arabic" w:hAnsi="Simplified Arabic" w:cs="Simplified Arabic"/>
          <w:b/>
          <w:bCs/>
          <w:sz w:val="28"/>
          <w:szCs w:val="28"/>
          <w:rtl/>
        </w:rPr>
        <w:t>/04/2019،</w:t>
      </w:r>
      <w:proofErr w:type="spellEnd"/>
      <w:r w:rsidR="00D2415E">
        <w:rPr>
          <w:rFonts w:ascii="Simplified Arabic" w:hAnsi="Simplified Arabic" w:cs="Simplified Arabic"/>
          <w:b/>
          <w:bCs/>
          <w:sz w:val="28"/>
          <w:szCs w:val="28"/>
          <w:rtl/>
        </w:rPr>
        <w:t xml:space="preserve"> </w:t>
      </w:r>
      <w:r w:rsidR="00D2415E">
        <w:rPr>
          <w:rFonts w:ascii="Simplified Arabic" w:hAnsi="Simplified Arabic" w:cs="Simplified Arabic" w:hint="cs"/>
          <w:b/>
          <w:bCs/>
          <w:sz w:val="28"/>
          <w:szCs w:val="28"/>
          <w:rtl/>
        </w:rPr>
        <w:t>أ</w:t>
      </w:r>
      <w:r w:rsidRPr="00D2415E">
        <w:rPr>
          <w:rFonts w:ascii="Simplified Arabic" w:hAnsi="Simplified Arabic" w:cs="Simplified Arabic"/>
          <w:b/>
          <w:bCs/>
          <w:sz w:val="28"/>
          <w:szCs w:val="28"/>
          <w:rtl/>
        </w:rPr>
        <w:t xml:space="preserve">وضاع اطفال فلسطين عشية يوم الطفل </w:t>
      </w:r>
      <w:proofErr w:type="spellStart"/>
      <w:r w:rsidRPr="00D2415E">
        <w:rPr>
          <w:rFonts w:ascii="Simplified Arabic" w:hAnsi="Simplified Arabic" w:cs="Simplified Arabic"/>
          <w:b/>
          <w:bCs/>
          <w:sz w:val="28"/>
          <w:szCs w:val="28"/>
          <w:rtl/>
        </w:rPr>
        <w:t>الفلسطيني،</w:t>
      </w:r>
      <w:proofErr w:type="spellEnd"/>
      <w:r w:rsidRPr="00D2415E">
        <w:rPr>
          <w:rFonts w:ascii="Simplified Arabic" w:hAnsi="Simplified Arabic" w:cs="Simplified Arabic"/>
          <w:b/>
          <w:bCs/>
          <w:sz w:val="28"/>
          <w:szCs w:val="28"/>
          <w:rtl/>
        </w:rPr>
        <w:t xml:space="preserve"> </w:t>
      </w:r>
      <w:proofErr w:type="spellStart"/>
      <w:r w:rsidRPr="00D2415E">
        <w:rPr>
          <w:rFonts w:ascii="Simplified Arabic" w:hAnsi="Simplified Arabic" w:cs="Simplified Arabic"/>
          <w:b/>
          <w:bCs/>
          <w:sz w:val="28"/>
          <w:szCs w:val="28"/>
          <w:rtl/>
        </w:rPr>
        <w:t>05/04/2019،</w:t>
      </w:r>
      <w:proofErr w:type="spellEnd"/>
      <w:r w:rsidRPr="00D2415E">
        <w:rPr>
          <w:rFonts w:ascii="Simplified Arabic" w:hAnsi="Simplified Arabic" w:cs="Simplified Arabic"/>
          <w:b/>
          <w:bCs/>
          <w:sz w:val="28"/>
          <w:szCs w:val="28"/>
          <w:rtl/>
        </w:rPr>
        <w:t xml:space="preserve"> على النحو الآتي:</w:t>
      </w:r>
    </w:p>
    <w:p w:rsidR="00526658" w:rsidRDefault="00526658" w:rsidP="00526658">
      <w:pPr>
        <w:pStyle w:val="Heading5"/>
        <w:ind w:left="-71"/>
        <w:jc w:val="both"/>
        <w:rPr>
          <w:sz w:val="16"/>
          <w:szCs w:val="16"/>
          <w:u w:val="none"/>
          <w:rtl/>
        </w:rPr>
      </w:pPr>
    </w:p>
    <w:p w:rsidR="00D2415E" w:rsidRPr="00D2415E" w:rsidRDefault="00D2415E" w:rsidP="00D2415E">
      <w:pPr>
        <w:rPr>
          <w:rtl/>
          <w:lang w:eastAsia="ar-SA"/>
        </w:rPr>
      </w:pPr>
    </w:p>
    <w:p w:rsidR="00CA00D8" w:rsidRPr="00D2415E" w:rsidRDefault="00CA00D8" w:rsidP="00D2415E">
      <w:pPr>
        <w:rPr>
          <w:rFonts w:ascii="Simplified Arabic" w:hAnsi="Simplified Arabic" w:cs="Simplified Arabic"/>
          <w:b/>
          <w:bCs/>
          <w:sz w:val="26"/>
          <w:szCs w:val="26"/>
          <w:rtl/>
        </w:rPr>
      </w:pPr>
      <w:proofErr w:type="spellStart"/>
      <w:r w:rsidRPr="00D2415E">
        <w:rPr>
          <w:rFonts w:ascii="Simplified Arabic" w:hAnsi="Simplified Arabic" w:cs="Simplified Arabic" w:hint="cs"/>
          <w:b/>
          <w:bCs/>
          <w:sz w:val="26"/>
          <w:szCs w:val="26"/>
          <w:rtl/>
        </w:rPr>
        <w:t>45%</w:t>
      </w:r>
      <w:proofErr w:type="spellEnd"/>
      <w:r w:rsidRPr="00D2415E">
        <w:rPr>
          <w:rFonts w:ascii="Simplified Arabic" w:hAnsi="Simplified Arabic" w:cs="Simplified Arabic" w:hint="cs"/>
          <w:b/>
          <w:bCs/>
          <w:sz w:val="26"/>
          <w:szCs w:val="26"/>
          <w:rtl/>
        </w:rPr>
        <w:t xml:space="preserve"> من المجتمع الفلسطيني من الأطفال (دون 18 سنة</w:t>
      </w:r>
      <w:proofErr w:type="spellStart"/>
      <w:r w:rsidRPr="00D2415E">
        <w:rPr>
          <w:rFonts w:ascii="Simplified Arabic" w:hAnsi="Simplified Arabic" w:cs="Simplified Arabic" w:hint="cs"/>
          <w:b/>
          <w:bCs/>
          <w:sz w:val="26"/>
          <w:szCs w:val="26"/>
          <w:rtl/>
        </w:rPr>
        <w:t>)</w:t>
      </w:r>
      <w:proofErr w:type="spellEnd"/>
    </w:p>
    <w:p w:rsidR="00277A7F" w:rsidRPr="00D2415E" w:rsidRDefault="00A612A9" w:rsidP="001B62CD">
      <w:pPr>
        <w:jc w:val="both"/>
        <w:rPr>
          <w:rFonts w:ascii="Simplified Arabic" w:hAnsi="Simplified Arabic" w:cs="Simplified Arabic"/>
          <w:sz w:val="24"/>
          <w:szCs w:val="24"/>
          <w:rtl/>
        </w:rPr>
      </w:pPr>
      <w:r w:rsidRPr="00D2415E">
        <w:rPr>
          <w:rFonts w:ascii="Simplified Arabic" w:hAnsi="Simplified Arabic" w:cs="Simplified Arabic"/>
          <w:sz w:val="24"/>
          <w:szCs w:val="24"/>
          <w:rtl/>
        </w:rPr>
        <w:t>ي</w:t>
      </w:r>
      <w:r w:rsidR="00277A7F" w:rsidRPr="00D2415E">
        <w:rPr>
          <w:rFonts w:ascii="Simplified Arabic" w:hAnsi="Simplified Arabic" w:cs="Simplified Arabic"/>
          <w:sz w:val="24"/>
          <w:szCs w:val="24"/>
          <w:rtl/>
        </w:rPr>
        <w:t>بلغ عدد الأطفال المقدر</w:t>
      </w:r>
      <w:r w:rsidR="00CE192D" w:rsidRPr="00D2415E">
        <w:rPr>
          <w:rFonts w:ascii="Simplified Arabic" w:hAnsi="Simplified Arabic" w:cs="Simplified Arabic"/>
          <w:sz w:val="24"/>
          <w:szCs w:val="24"/>
          <w:vertAlign w:val="superscript"/>
          <w:rtl/>
        </w:rPr>
        <w:footnoteReference w:id="1"/>
      </w:r>
      <w:r w:rsidR="00277A7F" w:rsidRPr="00D2415E">
        <w:rPr>
          <w:rFonts w:ascii="Simplified Arabic" w:hAnsi="Simplified Arabic" w:cs="Simplified Arabic"/>
          <w:sz w:val="24"/>
          <w:szCs w:val="24"/>
          <w:rtl/>
        </w:rPr>
        <w:t xml:space="preserve"> في العمر </w:t>
      </w:r>
      <w:r w:rsidR="001B62CD" w:rsidRPr="00D2415E">
        <w:rPr>
          <w:rFonts w:ascii="Simplified Arabic" w:hAnsi="Simplified Arabic" w:cs="Simplified Arabic"/>
          <w:sz w:val="24"/>
          <w:szCs w:val="24"/>
          <w:rtl/>
        </w:rPr>
        <w:t>دون</w:t>
      </w:r>
      <w:r w:rsidR="00277A7F" w:rsidRPr="00D2415E">
        <w:rPr>
          <w:rFonts w:ascii="Simplified Arabic" w:hAnsi="Simplified Arabic" w:cs="Simplified Arabic"/>
          <w:sz w:val="24"/>
          <w:szCs w:val="24"/>
          <w:rtl/>
        </w:rPr>
        <w:t xml:space="preserve"> 18 سنة </w:t>
      </w:r>
      <w:r w:rsidR="00277A7F" w:rsidRPr="00D2415E">
        <w:rPr>
          <w:rFonts w:ascii="Simplified Arabic" w:hAnsi="Simplified Arabic" w:cs="Simplified Arabic"/>
          <w:sz w:val="24"/>
          <w:szCs w:val="24"/>
        </w:rPr>
        <w:t>2,226,077</w:t>
      </w:r>
      <w:r w:rsidR="00277A7F" w:rsidRPr="00D2415E">
        <w:rPr>
          <w:rFonts w:ascii="Simplified Arabic" w:hAnsi="Simplified Arabic" w:cs="Simplified Arabic"/>
          <w:sz w:val="24"/>
          <w:szCs w:val="24"/>
          <w:rtl/>
        </w:rPr>
        <w:t xml:space="preserve"> طفل في دولة فلسطين في منتصف العام 2019 منهم </w:t>
      </w:r>
      <w:r w:rsidR="00277A7F" w:rsidRPr="00D2415E">
        <w:rPr>
          <w:rFonts w:ascii="Simplified Arabic" w:hAnsi="Simplified Arabic" w:cs="Simplified Arabic"/>
          <w:sz w:val="24"/>
          <w:szCs w:val="24"/>
        </w:rPr>
        <w:t>1,139,311</w:t>
      </w:r>
      <w:r w:rsidR="00277A7F" w:rsidRPr="00D2415E">
        <w:rPr>
          <w:rFonts w:ascii="Simplified Arabic" w:hAnsi="Simplified Arabic" w:cs="Simplified Arabic"/>
          <w:sz w:val="24"/>
          <w:szCs w:val="24"/>
          <w:rtl/>
        </w:rPr>
        <w:t xml:space="preserve"> ذكر و</w:t>
      </w:r>
      <w:r w:rsidR="00277A7F" w:rsidRPr="00D2415E">
        <w:rPr>
          <w:rFonts w:ascii="Simplified Arabic" w:hAnsi="Simplified Arabic" w:cs="Simplified Arabic"/>
          <w:sz w:val="24"/>
          <w:szCs w:val="24"/>
        </w:rPr>
        <w:t>1,086,7</w:t>
      </w:r>
      <w:r w:rsidR="00A7710D" w:rsidRPr="00D2415E">
        <w:rPr>
          <w:rFonts w:ascii="Simplified Arabic" w:hAnsi="Simplified Arabic" w:cs="Simplified Arabic"/>
          <w:sz w:val="24"/>
          <w:szCs w:val="24"/>
        </w:rPr>
        <w:t>66</w:t>
      </w:r>
      <w:r w:rsidR="00277A7F" w:rsidRPr="00D2415E">
        <w:rPr>
          <w:rFonts w:ascii="Simplified Arabic" w:hAnsi="Simplified Arabic" w:cs="Simplified Arabic"/>
          <w:sz w:val="24"/>
          <w:szCs w:val="24"/>
          <w:rtl/>
        </w:rPr>
        <w:t xml:space="preserve"> </w:t>
      </w:r>
      <w:proofErr w:type="spellStart"/>
      <w:r w:rsidR="00277A7F" w:rsidRPr="00D2415E">
        <w:rPr>
          <w:rFonts w:ascii="Simplified Arabic" w:hAnsi="Simplified Arabic" w:cs="Simplified Arabic"/>
          <w:sz w:val="24"/>
          <w:szCs w:val="24"/>
          <w:rtl/>
        </w:rPr>
        <w:t>أنثى</w:t>
      </w:r>
      <w:r w:rsidR="006862C0" w:rsidRPr="00D2415E">
        <w:rPr>
          <w:rFonts w:ascii="Simplified Arabic" w:hAnsi="Simplified Arabic" w:cs="Simplified Arabic"/>
          <w:sz w:val="24"/>
          <w:szCs w:val="24"/>
          <w:rtl/>
        </w:rPr>
        <w:t>،</w:t>
      </w:r>
      <w:proofErr w:type="spellEnd"/>
      <w:r w:rsidR="006862C0" w:rsidRPr="00D2415E">
        <w:rPr>
          <w:rFonts w:ascii="Simplified Arabic" w:hAnsi="Simplified Arabic" w:cs="Simplified Arabic"/>
          <w:sz w:val="24"/>
          <w:szCs w:val="24"/>
          <w:rtl/>
        </w:rPr>
        <w:t xml:space="preserve"> </w:t>
      </w:r>
      <w:r w:rsidR="00277A7F" w:rsidRPr="00D2415E">
        <w:rPr>
          <w:rFonts w:ascii="Simplified Arabic" w:hAnsi="Simplified Arabic" w:cs="Simplified Arabic"/>
          <w:sz w:val="24"/>
          <w:szCs w:val="24"/>
          <w:rtl/>
        </w:rPr>
        <w:t xml:space="preserve">حيث تشكل نسبة الأطفال في فلسطين </w:t>
      </w:r>
      <w:proofErr w:type="spellStart"/>
      <w:r w:rsidR="00C146F4" w:rsidRPr="00D2415E">
        <w:rPr>
          <w:rFonts w:ascii="Simplified Arabic" w:hAnsi="Simplified Arabic" w:cs="Simplified Arabic"/>
          <w:sz w:val="24"/>
          <w:szCs w:val="24"/>
          <w:rtl/>
        </w:rPr>
        <w:t>45</w:t>
      </w:r>
      <w:r w:rsidR="00277A7F" w:rsidRPr="00D2415E">
        <w:rPr>
          <w:rFonts w:ascii="Simplified Arabic" w:hAnsi="Simplified Arabic" w:cs="Simplified Arabic"/>
          <w:sz w:val="24"/>
          <w:szCs w:val="24"/>
          <w:rtl/>
        </w:rPr>
        <w:t>%</w:t>
      </w:r>
      <w:proofErr w:type="spellEnd"/>
      <w:r w:rsidR="00277A7F" w:rsidRPr="00D2415E">
        <w:rPr>
          <w:rFonts w:ascii="Simplified Arabic" w:hAnsi="Simplified Arabic" w:cs="Simplified Arabic"/>
          <w:sz w:val="24"/>
          <w:szCs w:val="24"/>
          <w:rtl/>
        </w:rPr>
        <w:t xml:space="preserve"> من </w:t>
      </w:r>
      <w:proofErr w:type="spellStart"/>
      <w:r w:rsidR="00277A7F" w:rsidRPr="00D2415E">
        <w:rPr>
          <w:rFonts w:ascii="Simplified Arabic" w:hAnsi="Simplified Arabic" w:cs="Simplified Arabic"/>
          <w:sz w:val="24"/>
          <w:szCs w:val="24"/>
          <w:rtl/>
        </w:rPr>
        <w:t>السكان،</w:t>
      </w:r>
      <w:proofErr w:type="spellEnd"/>
      <w:r w:rsidR="00277A7F" w:rsidRPr="00D2415E">
        <w:rPr>
          <w:rFonts w:ascii="Simplified Arabic" w:hAnsi="Simplified Arabic" w:cs="Simplified Arabic"/>
          <w:sz w:val="24"/>
          <w:szCs w:val="24"/>
          <w:rtl/>
        </w:rPr>
        <w:t xml:space="preserve"> بواقع</w:t>
      </w:r>
      <w:r w:rsidR="00543642" w:rsidRPr="00D2415E">
        <w:rPr>
          <w:rFonts w:ascii="Simplified Arabic" w:hAnsi="Simplified Arabic" w:cs="Simplified Arabic"/>
          <w:sz w:val="24"/>
          <w:szCs w:val="24"/>
          <w:rtl/>
        </w:rPr>
        <w:t xml:space="preserve"> </w:t>
      </w:r>
      <w:proofErr w:type="spellStart"/>
      <w:r w:rsidR="00C146F4" w:rsidRPr="00D2415E">
        <w:rPr>
          <w:rFonts w:ascii="Simplified Arabic" w:hAnsi="Simplified Arabic" w:cs="Simplified Arabic"/>
          <w:sz w:val="24"/>
          <w:szCs w:val="24"/>
          <w:rtl/>
        </w:rPr>
        <w:t>43</w:t>
      </w:r>
      <w:r w:rsidR="00277A7F" w:rsidRPr="00D2415E">
        <w:rPr>
          <w:rFonts w:ascii="Simplified Arabic" w:hAnsi="Simplified Arabic" w:cs="Simplified Arabic"/>
          <w:sz w:val="24"/>
          <w:szCs w:val="24"/>
          <w:rtl/>
        </w:rPr>
        <w:t>%</w:t>
      </w:r>
      <w:proofErr w:type="spellEnd"/>
      <w:r w:rsidR="00277A7F" w:rsidRPr="00D2415E">
        <w:rPr>
          <w:rFonts w:ascii="Simplified Arabic" w:hAnsi="Simplified Arabic" w:cs="Simplified Arabic"/>
          <w:sz w:val="24"/>
          <w:szCs w:val="24"/>
          <w:rtl/>
        </w:rPr>
        <w:t xml:space="preserve"> في الضفة الغربية </w:t>
      </w:r>
      <w:proofErr w:type="spellStart"/>
      <w:r w:rsidR="00277A7F" w:rsidRPr="00D2415E">
        <w:rPr>
          <w:rFonts w:ascii="Simplified Arabic" w:hAnsi="Simplified Arabic" w:cs="Simplified Arabic"/>
          <w:sz w:val="24"/>
          <w:szCs w:val="24"/>
          <w:rtl/>
        </w:rPr>
        <w:t>و</w:t>
      </w:r>
      <w:r w:rsidR="00C146F4" w:rsidRPr="00D2415E">
        <w:rPr>
          <w:rFonts w:ascii="Simplified Arabic" w:hAnsi="Simplified Arabic" w:cs="Simplified Arabic"/>
          <w:sz w:val="24"/>
          <w:szCs w:val="24"/>
          <w:rtl/>
        </w:rPr>
        <w:t>48</w:t>
      </w:r>
      <w:r w:rsidR="00277A7F" w:rsidRPr="00D2415E">
        <w:rPr>
          <w:rFonts w:ascii="Simplified Arabic" w:hAnsi="Simplified Arabic" w:cs="Simplified Arabic"/>
          <w:sz w:val="24"/>
          <w:szCs w:val="24"/>
          <w:rtl/>
        </w:rPr>
        <w:t>%</w:t>
      </w:r>
      <w:proofErr w:type="spellEnd"/>
      <w:r w:rsidR="00277A7F" w:rsidRPr="00D2415E">
        <w:rPr>
          <w:rFonts w:ascii="Simplified Arabic" w:hAnsi="Simplified Arabic" w:cs="Simplified Arabic"/>
          <w:sz w:val="24"/>
          <w:szCs w:val="24"/>
          <w:rtl/>
        </w:rPr>
        <w:t xml:space="preserve"> في قطاع غزة.  </w:t>
      </w:r>
    </w:p>
    <w:p w:rsidR="00A30374" w:rsidRPr="00D2415E" w:rsidRDefault="00A30374" w:rsidP="00A7710D">
      <w:pPr>
        <w:jc w:val="center"/>
        <w:rPr>
          <w:rFonts w:ascii="Simplified Arabic" w:hAnsi="Simplified Arabic" w:cs="Simplified Arabic"/>
          <w:b/>
          <w:bCs/>
          <w:sz w:val="16"/>
          <w:szCs w:val="16"/>
          <w:rtl/>
        </w:rPr>
      </w:pPr>
      <w:bookmarkStart w:id="1" w:name="OLE_LINK2"/>
    </w:p>
    <w:p w:rsidR="00A7710D" w:rsidRPr="00D2415E" w:rsidRDefault="00A7710D" w:rsidP="00D2415E">
      <w:pPr>
        <w:jc w:val="center"/>
        <w:rPr>
          <w:rFonts w:ascii="Simplified Arabic" w:hAnsi="Simplified Arabic" w:cs="Simplified Arabic"/>
          <w:b/>
          <w:bCs/>
          <w:sz w:val="26"/>
          <w:szCs w:val="26"/>
          <w:rtl/>
        </w:rPr>
      </w:pPr>
      <w:r w:rsidRPr="00D2415E">
        <w:rPr>
          <w:rFonts w:ascii="Simplified Arabic" w:hAnsi="Simplified Arabic" w:cs="Simplified Arabic"/>
          <w:b/>
          <w:bCs/>
          <w:sz w:val="26"/>
          <w:szCs w:val="26"/>
          <w:rtl/>
        </w:rPr>
        <w:t xml:space="preserve">عدد الأطفال حسب الفئة العمرية والمنطقة </w:t>
      </w:r>
      <w:proofErr w:type="spellStart"/>
      <w:r w:rsidRPr="00D2415E">
        <w:rPr>
          <w:rFonts w:ascii="Simplified Arabic" w:hAnsi="Simplified Arabic" w:cs="Simplified Arabic"/>
          <w:b/>
          <w:bCs/>
          <w:sz w:val="26"/>
          <w:szCs w:val="26"/>
          <w:rtl/>
        </w:rPr>
        <w:t>والجنس،</w:t>
      </w:r>
      <w:proofErr w:type="spellEnd"/>
      <w:r w:rsidRPr="00D2415E">
        <w:rPr>
          <w:rFonts w:ascii="Simplified Arabic" w:hAnsi="Simplified Arabic" w:cs="Simplified Arabic"/>
          <w:b/>
          <w:bCs/>
          <w:sz w:val="26"/>
          <w:szCs w:val="26"/>
          <w:rtl/>
        </w:rPr>
        <w:t xml:space="preserve"> </w:t>
      </w:r>
      <w:r w:rsidRPr="00D2415E">
        <w:rPr>
          <w:rFonts w:ascii="Simplified Arabic" w:hAnsi="Simplified Arabic" w:cs="Simplified Arabic" w:hint="cs"/>
          <w:b/>
          <w:bCs/>
          <w:sz w:val="26"/>
          <w:szCs w:val="26"/>
          <w:rtl/>
        </w:rPr>
        <w:t>منتصف 2019</w:t>
      </w:r>
    </w:p>
    <w:tbl>
      <w:tblPr>
        <w:tblStyle w:val="TableGrid"/>
        <w:bidiVisual/>
        <w:tblW w:w="0" w:type="auto"/>
        <w:jc w:val="center"/>
        <w:tblLook w:val="04A0"/>
      </w:tblPr>
      <w:tblGrid>
        <w:gridCol w:w="950"/>
        <w:gridCol w:w="1012"/>
        <w:gridCol w:w="1040"/>
        <w:gridCol w:w="1020"/>
        <w:gridCol w:w="996"/>
      </w:tblGrid>
      <w:tr w:rsidR="00A7710D" w:rsidRPr="00D2415E" w:rsidTr="00D2415E">
        <w:trPr>
          <w:trHeight w:val="231"/>
          <w:jc w:val="center"/>
        </w:trPr>
        <w:tc>
          <w:tcPr>
            <w:tcW w:w="950" w:type="dxa"/>
            <w:vMerge w:val="restart"/>
            <w:vAlign w:val="center"/>
          </w:tcPr>
          <w:p w:rsidR="00A7710D" w:rsidRPr="00D2415E" w:rsidRDefault="00A7710D" w:rsidP="000F75DD">
            <w:pPr>
              <w:rPr>
                <w:rFonts w:asciiTheme="majorBidi" w:hAnsiTheme="majorBidi" w:cstheme="majorBidi"/>
                <w:sz w:val="24"/>
                <w:szCs w:val="24"/>
                <w:rtl/>
              </w:rPr>
            </w:pPr>
            <w:r w:rsidRPr="00D2415E">
              <w:rPr>
                <w:rFonts w:asciiTheme="majorBidi" w:hAnsiTheme="majorBidi" w:cstheme="majorBidi"/>
                <w:b/>
                <w:bCs/>
                <w:sz w:val="24"/>
                <w:szCs w:val="24"/>
                <w:rtl/>
              </w:rPr>
              <w:t>الفئة العمرية</w:t>
            </w:r>
          </w:p>
        </w:tc>
        <w:tc>
          <w:tcPr>
            <w:tcW w:w="2052" w:type="dxa"/>
            <w:gridSpan w:val="2"/>
          </w:tcPr>
          <w:p w:rsidR="00A7710D" w:rsidRPr="00D2415E" w:rsidRDefault="00A7710D" w:rsidP="000F75DD">
            <w:pPr>
              <w:jc w:val="center"/>
              <w:rPr>
                <w:rFonts w:asciiTheme="majorBidi" w:hAnsiTheme="majorBidi" w:cstheme="majorBidi"/>
                <w:b/>
                <w:bCs/>
                <w:sz w:val="24"/>
                <w:szCs w:val="24"/>
              </w:rPr>
            </w:pPr>
            <w:r w:rsidRPr="00D2415E">
              <w:rPr>
                <w:rFonts w:asciiTheme="majorBidi" w:hAnsiTheme="majorBidi" w:cstheme="majorBidi"/>
                <w:b/>
                <w:bCs/>
                <w:sz w:val="24"/>
                <w:szCs w:val="24"/>
                <w:rtl/>
              </w:rPr>
              <w:t>الضفة الغربية</w:t>
            </w:r>
          </w:p>
        </w:tc>
        <w:tc>
          <w:tcPr>
            <w:tcW w:w="1962" w:type="dxa"/>
            <w:gridSpan w:val="2"/>
          </w:tcPr>
          <w:p w:rsidR="00A7710D" w:rsidRPr="00D2415E" w:rsidRDefault="00A7710D" w:rsidP="000F75DD">
            <w:pPr>
              <w:jc w:val="center"/>
              <w:rPr>
                <w:rFonts w:asciiTheme="majorBidi" w:hAnsiTheme="majorBidi" w:cstheme="majorBidi"/>
                <w:sz w:val="24"/>
                <w:szCs w:val="24"/>
                <w:rtl/>
              </w:rPr>
            </w:pPr>
            <w:r w:rsidRPr="00D2415E">
              <w:rPr>
                <w:rFonts w:asciiTheme="majorBidi" w:hAnsiTheme="majorBidi" w:cstheme="majorBidi"/>
                <w:b/>
                <w:bCs/>
                <w:sz w:val="24"/>
                <w:szCs w:val="24"/>
                <w:rtl/>
              </w:rPr>
              <w:t>قطاع غزة</w:t>
            </w:r>
          </w:p>
        </w:tc>
      </w:tr>
      <w:tr w:rsidR="00A7710D" w:rsidRPr="00D2415E" w:rsidTr="00D2415E">
        <w:trPr>
          <w:trHeight w:val="307"/>
          <w:jc w:val="center"/>
        </w:trPr>
        <w:tc>
          <w:tcPr>
            <w:tcW w:w="950" w:type="dxa"/>
            <w:vMerge/>
          </w:tcPr>
          <w:p w:rsidR="00A7710D" w:rsidRPr="00D2415E" w:rsidRDefault="00A7710D" w:rsidP="000F75DD">
            <w:pPr>
              <w:jc w:val="both"/>
              <w:rPr>
                <w:rFonts w:asciiTheme="majorBidi" w:hAnsiTheme="majorBidi" w:cstheme="majorBidi"/>
                <w:b/>
                <w:bCs/>
                <w:sz w:val="24"/>
                <w:szCs w:val="24"/>
              </w:rPr>
            </w:pPr>
          </w:p>
        </w:tc>
        <w:tc>
          <w:tcPr>
            <w:tcW w:w="1012" w:type="dxa"/>
          </w:tcPr>
          <w:p w:rsidR="00A7710D" w:rsidRPr="00D2415E" w:rsidRDefault="00A7710D" w:rsidP="000F75DD">
            <w:pPr>
              <w:jc w:val="center"/>
              <w:rPr>
                <w:rFonts w:asciiTheme="majorBidi" w:hAnsiTheme="majorBidi" w:cstheme="majorBidi"/>
                <w:sz w:val="24"/>
                <w:szCs w:val="24"/>
              </w:rPr>
            </w:pPr>
            <w:r w:rsidRPr="00D2415E">
              <w:rPr>
                <w:rFonts w:asciiTheme="majorBidi" w:hAnsiTheme="majorBidi" w:cstheme="majorBidi"/>
                <w:sz w:val="24"/>
                <w:szCs w:val="24"/>
                <w:rtl/>
              </w:rPr>
              <w:t>ذكور</w:t>
            </w:r>
          </w:p>
        </w:tc>
        <w:tc>
          <w:tcPr>
            <w:tcW w:w="1040" w:type="dxa"/>
          </w:tcPr>
          <w:p w:rsidR="00A7710D" w:rsidRPr="00D2415E" w:rsidRDefault="00A7710D" w:rsidP="000F75DD">
            <w:pPr>
              <w:jc w:val="center"/>
              <w:rPr>
                <w:rFonts w:asciiTheme="majorBidi" w:hAnsiTheme="majorBidi" w:cstheme="majorBidi"/>
                <w:sz w:val="24"/>
                <w:szCs w:val="24"/>
              </w:rPr>
            </w:pPr>
            <w:r w:rsidRPr="00D2415E">
              <w:rPr>
                <w:rFonts w:asciiTheme="majorBidi" w:hAnsiTheme="majorBidi" w:cstheme="majorBidi"/>
                <w:sz w:val="24"/>
                <w:szCs w:val="24"/>
                <w:rtl/>
              </w:rPr>
              <w:t>إناث</w:t>
            </w:r>
          </w:p>
        </w:tc>
        <w:tc>
          <w:tcPr>
            <w:tcW w:w="1020" w:type="dxa"/>
          </w:tcPr>
          <w:p w:rsidR="00A7710D" w:rsidRPr="00D2415E" w:rsidRDefault="00A7710D" w:rsidP="000F75DD">
            <w:pPr>
              <w:jc w:val="center"/>
              <w:rPr>
                <w:rFonts w:asciiTheme="majorBidi" w:hAnsiTheme="majorBidi" w:cstheme="majorBidi"/>
                <w:sz w:val="24"/>
                <w:szCs w:val="24"/>
              </w:rPr>
            </w:pPr>
            <w:r w:rsidRPr="00D2415E">
              <w:rPr>
                <w:rFonts w:asciiTheme="majorBidi" w:hAnsiTheme="majorBidi" w:cstheme="majorBidi"/>
                <w:sz w:val="24"/>
                <w:szCs w:val="24"/>
                <w:rtl/>
              </w:rPr>
              <w:t>ذكور</w:t>
            </w:r>
          </w:p>
        </w:tc>
        <w:tc>
          <w:tcPr>
            <w:tcW w:w="942" w:type="dxa"/>
          </w:tcPr>
          <w:p w:rsidR="00A7710D" w:rsidRPr="00D2415E" w:rsidRDefault="00A7710D" w:rsidP="000F75DD">
            <w:pPr>
              <w:jc w:val="center"/>
              <w:rPr>
                <w:rFonts w:asciiTheme="majorBidi" w:hAnsiTheme="majorBidi" w:cstheme="majorBidi"/>
                <w:sz w:val="24"/>
                <w:szCs w:val="24"/>
              </w:rPr>
            </w:pPr>
            <w:r w:rsidRPr="00D2415E">
              <w:rPr>
                <w:rFonts w:asciiTheme="majorBidi" w:hAnsiTheme="majorBidi" w:cstheme="majorBidi"/>
                <w:sz w:val="24"/>
                <w:szCs w:val="24"/>
                <w:rtl/>
              </w:rPr>
              <w:t>إناث</w:t>
            </w:r>
          </w:p>
        </w:tc>
      </w:tr>
      <w:tr w:rsidR="00A7710D" w:rsidRPr="00D2415E" w:rsidTr="00D2415E">
        <w:trPr>
          <w:trHeight w:val="344"/>
          <w:jc w:val="center"/>
        </w:trPr>
        <w:tc>
          <w:tcPr>
            <w:tcW w:w="950" w:type="dxa"/>
            <w:vAlign w:val="center"/>
          </w:tcPr>
          <w:p w:rsidR="00A7710D" w:rsidRPr="00D2415E" w:rsidRDefault="00A7710D" w:rsidP="000F75DD">
            <w:pPr>
              <w:spacing w:line="276" w:lineRule="auto"/>
              <w:rPr>
                <w:rFonts w:asciiTheme="majorBidi" w:eastAsia="Arial" w:hAnsiTheme="majorBidi" w:cstheme="majorBidi"/>
                <w:sz w:val="24"/>
                <w:szCs w:val="24"/>
                <w:rtl/>
                <w:lang w:eastAsia="it-IT"/>
              </w:rPr>
            </w:pPr>
            <w:r w:rsidRPr="00D2415E">
              <w:rPr>
                <w:rFonts w:asciiTheme="majorBidi" w:eastAsia="Arial" w:hAnsiTheme="majorBidi" w:cstheme="majorBidi"/>
                <w:sz w:val="24"/>
                <w:szCs w:val="24"/>
                <w:rtl/>
                <w:lang w:eastAsia="it-IT"/>
              </w:rPr>
              <w:t>0-4</w:t>
            </w:r>
          </w:p>
        </w:tc>
        <w:tc>
          <w:tcPr>
            <w:tcW w:w="101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199,937</w:t>
            </w:r>
          </w:p>
        </w:tc>
        <w:tc>
          <w:tcPr>
            <w:tcW w:w="104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190,092</w:t>
            </w:r>
          </w:p>
        </w:tc>
        <w:tc>
          <w:tcPr>
            <w:tcW w:w="102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150,857</w:t>
            </w:r>
          </w:p>
        </w:tc>
        <w:tc>
          <w:tcPr>
            <w:tcW w:w="94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144,450</w:t>
            </w:r>
          </w:p>
        </w:tc>
      </w:tr>
      <w:tr w:rsidR="00A7710D" w:rsidRPr="00D2415E" w:rsidTr="00D2415E">
        <w:trPr>
          <w:trHeight w:val="344"/>
          <w:jc w:val="center"/>
        </w:trPr>
        <w:tc>
          <w:tcPr>
            <w:tcW w:w="950" w:type="dxa"/>
            <w:vAlign w:val="center"/>
          </w:tcPr>
          <w:p w:rsidR="00A7710D" w:rsidRPr="00D2415E" w:rsidRDefault="00A7710D" w:rsidP="000F75DD">
            <w:pPr>
              <w:spacing w:line="276" w:lineRule="auto"/>
              <w:rPr>
                <w:rFonts w:asciiTheme="majorBidi" w:eastAsia="Arial" w:hAnsiTheme="majorBidi" w:cstheme="majorBidi"/>
                <w:sz w:val="24"/>
                <w:szCs w:val="24"/>
                <w:lang w:eastAsia="it-IT"/>
              </w:rPr>
            </w:pPr>
            <w:r w:rsidRPr="00D2415E">
              <w:rPr>
                <w:rFonts w:asciiTheme="majorBidi" w:eastAsia="Arial" w:hAnsiTheme="majorBidi" w:cstheme="majorBidi"/>
                <w:sz w:val="24"/>
                <w:szCs w:val="24"/>
                <w:rtl/>
                <w:lang w:eastAsia="it-IT"/>
              </w:rPr>
              <w:t>5-9</w:t>
            </w:r>
          </w:p>
        </w:tc>
        <w:tc>
          <w:tcPr>
            <w:tcW w:w="101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185,754</w:t>
            </w:r>
          </w:p>
        </w:tc>
        <w:tc>
          <w:tcPr>
            <w:tcW w:w="104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176,082</w:t>
            </w:r>
          </w:p>
        </w:tc>
        <w:tc>
          <w:tcPr>
            <w:tcW w:w="102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144,666</w:t>
            </w:r>
          </w:p>
        </w:tc>
        <w:tc>
          <w:tcPr>
            <w:tcW w:w="94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138,095</w:t>
            </w:r>
          </w:p>
        </w:tc>
      </w:tr>
      <w:tr w:rsidR="00A7710D" w:rsidRPr="00D2415E" w:rsidTr="00D2415E">
        <w:trPr>
          <w:trHeight w:val="344"/>
          <w:jc w:val="center"/>
        </w:trPr>
        <w:tc>
          <w:tcPr>
            <w:tcW w:w="950" w:type="dxa"/>
            <w:vAlign w:val="center"/>
          </w:tcPr>
          <w:p w:rsidR="00A7710D" w:rsidRPr="00D2415E" w:rsidRDefault="00A7710D" w:rsidP="000F75DD">
            <w:pPr>
              <w:spacing w:line="276" w:lineRule="auto"/>
              <w:rPr>
                <w:rFonts w:asciiTheme="majorBidi" w:eastAsia="Arial" w:hAnsiTheme="majorBidi" w:cstheme="majorBidi"/>
                <w:sz w:val="24"/>
                <w:szCs w:val="24"/>
                <w:lang w:eastAsia="it-IT"/>
              </w:rPr>
            </w:pPr>
            <w:r w:rsidRPr="00D2415E">
              <w:rPr>
                <w:rFonts w:asciiTheme="majorBidi" w:eastAsia="Arial" w:hAnsiTheme="majorBidi" w:cstheme="majorBidi"/>
                <w:sz w:val="24"/>
                <w:szCs w:val="24"/>
                <w:rtl/>
                <w:lang w:eastAsia="it-IT"/>
              </w:rPr>
              <w:t>10-14</w:t>
            </w:r>
          </w:p>
        </w:tc>
        <w:tc>
          <w:tcPr>
            <w:tcW w:w="101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171,278</w:t>
            </w:r>
          </w:p>
        </w:tc>
        <w:tc>
          <w:tcPr>
            <w:tcW w:w="104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163,821</w:t>
            </w:r>
          </w:p>
        </w:tc>
        <w:tc>
          <w:tcPr>
            <w:tcW w:w="102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126,680</w:t>
            </w:r>
          </w:p>
        </w:tc>
        <w:tc>
          <w:tcPr>
            <w:tcW w:w="94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120,904</w:t>
            </w:r>
          </w:p>
        </w:tc>
      </w:tr>
      <w:tr w:rsidR="00A7710D" w:rsidRPr="00D2415E" w:rsidTr="00D2415E">
        <w:trPr>
          <w:trHeight w:val="307"/>
          <w:jc w:val="center"/>
        </w:trPr>
        <w:tc>
          <w:tcPr>
            <w:tcW w:w="950" w:type="dxa"/>
            <w:vAlign w:val="center"/>
          </w:tcPr>
          <w:p w:rsidR="00A7710D" w:rsidRPr="00D2415E" w:rsidRDefault="00A7710D" w:rsidP="000F75DD">
            <w:pPr>
              <w:spacing w:line="276" w:lineRule="auto"/>
              <w:rPr>
                <w:rFonts w:asciiTheme="majorBidi" w:eastAsia="Arial" w:hAnsiTheme="majorBidi" w:cstheme="majorBidi"/>
                <w:sz w:val="24"/>
                <w:szCs w:val="24"/>
                <w:lang w:eastAsia="it-IT"/>
              </w:rPr>
            </w:pPr>
            <w:r w:rsidRPr="00D2415E">
              <w:rPr>
                <w:rFonts w:asciiTheme="majorBidi" w:eastAsia="Arial" w:hAnsiTheme="majorBidi" w:cstheme="majorBidi"/>
                <w:sz w:val="24"/>
                <w:szCs w:val="24"/>
                <w:rtl/>
                <w:lang w:eastAsia="it-IT"/>
              </w:rPr>
              <w:t>15-17</w:t>
            </w:r>
          </w:p>
        </w:tc>
        <w:tc>
          <w:tcPr>
            <w:tcW w:w="101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96,129</w:t>
            </w:r>
          </w:p>
        </w:tc>
        <w:tc>
          <w:tcPr>
            <w:tcW w:w="104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92,287</w:t>
            </w:r>
          </w:p>
        </w:tc>
        <w:tc>
          <w:tcPr>
            <w:tcW w:w="1020"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64,010</w:t>
            </w:r>
          </w:p>
        </w:tc>
        <w:tc>
          <w:tcPr>
            <w:tcW w:w="942" w:type="dxa"/>
            <w:vAlign w:val="bottom"/>
          </w:tcPr>
          <w:p w:rsidR="00A7710D" w:rsidRPr="00D2415E" w:rsidRDefault="00A7710D" w:rsidP="000F75DD">
            <w:pPr>
              <w:bidi w:val="0"/>
              <w:jc w:val="right"/>
              <w:rPr>
                <w:rFonts w:asciiTheme="majorBidi" w:hAnsiTheme="majorBidi" w:cstheme="majorBidi"/>
                <w:sz w:val="24"/>
                <w:szCs w:val="24"/>
              </w:rPr>
            </w:pPr>
            <w:r w:rsidRPr="00D2415E">
              <w:rPr>
                <w:rFonts w:asciiTheme="majorBidi" w:hAnsiTheme="majorBidi" w:cstheme="majorBidi"/>
                <w:sz w:val="24"/>
                <w:szCs w:val="24"/>
              </w:rPr>
              <w:t>61,035</w:t>
            </w:r>
          </w:p>
        </w:tc>
      </w:tr>
      <w:tr w:rsidR="00A7710D" w:rsidRPr="00D2415E" w:rsidTr="00D2415E">
        <w:trPr>
          <w:trHeight w:val="275"/>
          <w:jc w:val="center"/>
        </w:trPr>
        <w:tc>
          <w:tcPr>
            <w:tcW w:w="950" w:type="dxa"/>
            <w:vAlign w:val="center"/>
          </w:tcPr>
          <w:p w:rsidR="00A7710D" w:rsidRPr="00D2415E" w:rsidRDefault="00A7710D" w:rsidP="000F75DD">
            <w:pPr>
              <w:spacing w:line="276" w:lineRule="auto"/>
              <w:rPr>
                <w:rFonts w:asciiTheme="majorBidi" w:eastAsia="Arial" w:hAnsiTheme="majorBidi" w:cstheme="majorBidi"/>
                <w:b/>
                <w:bCs/>
                <w:sz w:val="24"/>
                <w:szCs w:val="24"/>
                <w:rtl/>
                <w:lang w:eastAsia="it-IT"/>
              </w:rPr>
            </w:pPr>
            <w:r w:rsidRPr="00D2415E">
              <w:rPr>
                <w:rFonts w:asciiTheme="majorBidi" w:eastAsia="Arial" w:hAnsiTheme="majorBidi" w:cstheme="majorBidi"/>
                <w:b/>
                <w:bCs/>
                <w:sz w:val="24"/>
                <w:szCs w:val="24"/>
                <w:rtl/>
                <w:lang w:eastAsia="it-IT"/>
              </w:rPr>
              <w:t>المجموع</w:t>
            </w:r>
          </w:p>
        </w:tc>
        <w:tc>
          <w:tcPr>
            <w:tcW w:w="1012" w:type="dxa"/>
            <w:vAlign w:val="center"/>
          </w:tcPr>
          <w:p w:rsidR="00A7710D" w:rsidRPr="00D2415E" w:rsidRDefault="00875C0F" w:rsidP="000F75DD">
            <w:pPr>
              <w:rPr>
                <w:rFonts w:asciiTheme="majorBidi" w:hAnsiTheme="majorBidi" w:cstheme="majorBidi"/>
                <w:b/>
                <w:bCs/>
                <w:sz w:val="24"/>
                <w:szCs w:val="24"/>
              </w:rPr>
            </w:pPr>
            <w:r w:rsidRPr="00D2415E">
              <w:rPr>
                <w:rFonts w:asciiTheme="majorBidi" w:hAnsiTheme="majorBidi" w:cstheme="majorBidi"/>
                <w:b/>
                <w:bCs/>
                <w:sz w:val="24"/>
                <w:szCs w:val="24"/>
                <w:rtl/>
              </w:rPr>
              <w:fldChar w:fldCharType="begin"/>
            </w:r>
            <w:r w:rsidR="00A7710D" w:rsidRPr="00D2415E">
              <w:rPr>
                <w:rFonts w:asciiTheme="majorBidi" w:hAnsiTheme="majorBidi" w:cstheme="majorBidi"/>
                <w:b/>
                <w:bCs/>
                <w:sz w:val="24"/>
                <w:szCs w:val="24"/>
                <w:rtl/>
              </w:rPr>
              <w:instrText xml:space="preserve"> =</w:instrText>
            </w:r>
            <w:r w:rsidR="00A7710D" w:rsidRPr="00D2415E">
              <w:rPr>
                <w:rFonts w:asciiTheme="majorBidi" w:hAnsiTheme="majorBidi" w:cstheme="majorBidi"/>
                <w:b/>
                <w:bCs/>
                <w:sz w:val="24"/>
                <w:szCs w:val="24"/>
              </w:rPr>
              <w:instrText>SUM(ABOVE</w:instrText>
            </w:r>
            <w:r w:rsidR="00A7710D" w:rsidRPr="00D2415E">
              <w:rPr>
                <w:rFonts w:asciiTheme="majorBidi" w:hAnsiTheme="majorBidi" w:cstheme="majorBidi"/>
                <w:b/>
                <w:bCs/>
                <w:sz w:val="24"/>
                <w:szCs w:val="24"/>
                <w:rtl/>
              </w:rPr>
              <w:instrText xml:space="preserve">) </w:instrText>
            </w:r>
            <w:r w:rsidRPr="00D2415E">
              <w:rPr>
                <w:rFonts w:asciiTheme="majorBidi" w:hAnsiTheme="majorBidi" w:cstheme="majorBidi"/>
                <w:b/>
                <w:bCs/>
                <w:sz w:val="24"/>
                <w:szCs w:val="24"/>
                <w:rtl/>
              </w:rPr>
              <w:fldChar w:fldCharType="separate"/>
            </w:r>
            <w:r w:rsidR="00A7710D" w:rsidRPr="00D2415E">
              <w:rPr>
                <w:rFonts w:asciiTheme="majorBidi" w:hAnsiTheme="majorBidi" w:cstheme="majorBidi"/>
                <w:b/>
                <w:bCs/>
                <w:noProof/>
                <w:sz w:val="24"/>
                <w:szCs w:val="24"/>
                <w:rtl/>
              </w:rPr>
              <w:t>653,098</w:t>
            </w:r>
            <w:r w:rsidRPr="00D2415E">
              <w:rPr>
                <w:rFonts w:asciiTheme="majorBidi" w:hAnsiTheme="majorBidi" w:cstheme="majorBidi"/>
                <w:b/>
                <w:bCs/>
                <w:sz w:val="24"/>
                <w:szCs w:val="24"/>
                <w:rtl/>
              </w:rPr>
              <w:fldChar w:fldCharType="end"/>
            </w:r>
          </w:p>
        </w:tc>
        <w:tc>
          <w:tcPr>
            <w:tcW w:w="1040" w:type="dxa"/>
            <w:vAlign w:val="center"/>
          </w:tcPr>
          <w:p w:rsidR="00A7710D" w:rsidRPr="00D2415E" w:rsidRDefault="00875C0F" w:rsidP="000F75DD">
            <w:pPr>
              <w:rPr>
                <w:rFonts w:asciiTheme="majorBidi" w:hAnsiTheme="majorBidi" w:cstheme="majorBidi"/>
                <w:b/>
                <w:bCs/>
                <w:sz w:val="24"/>
                <w:szCs w:val="24"/>
              </w:rPr>
            </w:pPr>
            <w:r w:rsidRPr="00D2415E">
              <w:rPr>
                <w:rFonts w:asciiTheme="majorBidi" w:hAnsiTheme="majorBidi" w:cstheme="majorBidi"/>
                <w:b/>
                <w:bCs/>
                <w:sz w:val="24"/>
                <w:szCs w:val="24"/>
                <w:rtl/>
              </w:rPr>
              <w:fldChar w:fldCharType="begin"/>
            </w:r>
            <w:r w:rsidR="00A7710D" w:rsidRPr="00D2415E">
              <w:rPr>
                <w:rFonts w:asciiTheme="majorBidi" w:hAnsiTheme="majorBidi" w:cstheme="majorBidi"/>
                <w:b/>
                <w:bCs/>
                <w:sz w:val="24"/>
                <w:szCs w:val="24"/>
                <w:rtl/>
              </w:rPr>
              <w:instrText xml:space="preserve"> =</w:instrText>
            </w:r>
            <w:r w:rsidR="00A7710D" w:rsidRPr="00D2415E">
              <w:rPr>
                <w:rFonts w:asciiTheme="majorBidi" w:hAnsiTheme="majorBidi" w:cstheme="majorBidi"/>
                <w:b/>
                <w:bCs/>
                <w:sz w:val="24"/>
                <w:szCs w:val="24"/>
              </w:rPr>
              <w:instrText>SUM(ABOVE</w:instrText>
            </w:r>
            <w:r w:rsidR="00A7710D" w:rsidRPr="00D2415E">
              <w:rPr>
                <w:rFonts w:asciiTheme="majorBidi" w:hAnsiTheme="majorBidi" w:cstheme="majorBidi"/>
                <w:b/>
                <w:bCs/>
                <w:sz w:val="24"/>
                <w:szCs w:val="24"/>
                <w:rtl/>
              </w:rPr>
              <w:instrText xml:space="preserve">) </w:instrText>
            </w:r>
            <w:r w:rsidRPr="00D2415E">
              <w:rPr>
                <w:rFonts w:asciiTheme="majorBidi" w:hAnsiTheme="majorBidi" w:cstheme="majorBidi"/>
                <w:b/>
                <w:bCs/>
                <w:sz w:val="24"/>
                <w:szCs w:val="24"/>
                <w:rtl/>
              </w:rPr>
              <w:fldChar w:fldCharType="separate"/>
            </w:r>
            <w:r w:rsidR="00A7710D" w:rsidRPr="00D2415E">
              <w:rPr>
                <w:rFonts w:asciiTheme="majorBidi" w:hAnsiTheme="majorBidi" w:cstheme="majorBidi"/>
                <w:b/>
                <w:bCs/>
                <w:noProof/>
                <w:sz w:val="24"/>
                <w:szCs w:val="24"/>
                <w:rtl/>
              </w:rPr>
              <w:t>622,282</w:t>
            </w:r>
            <w:r w:rsidRPr="00D2415E">
              <w:rPr>
                <w:rFonts w:asciiTheme="majorBidi" w:hAnsiTheme="majorBidi" w:cstheme="majorBidi"/>
                <w:b/>
                <w:bCs/>
                <w:sz w:val="24"/>
                <w:szCs w:val="24"/>
                <w:rtl/>
              </w:rPr>
              <w:fldChar w:fldCharType="end"/>
            </w:r>
          </w:p>
        </w:tc>
        <w:tc>
          <w:tcPr>
            <w:tcW w:w="1020" w:type="dxa"/>
            <w:vAlign w:val="center"/>
          </w:tcPr>
          <w:p w:rsidR="00A7710D" w:rsidRPr="00D2415E" w:rsidRDefault="00875C0F" w:rsidP="000F75DD">
            <w:pPr>
              <w:rPr>
                <w:rFonts w:asciiTheme="majorBidi" w:hAnsiTheme="majorBidi" w:cstheme="majorBidi"/>
                <w:b/>
                <w:bCs/>
                <w:sz w:val="24"/>
                <w:szCs w:val="24"/>
              </w:rPr>
            </w:pPr>
            <w:r w:rsidRPr="00D2415E">
              <w:rPr>
                <w:rFonts w:asciiTheme="majorBidi" w:hAnsiTheme="majorBidi" w:cstheme="majorBidi"/>
                <w:b/>
                <w:bCs/>
                <w:sz w:val="24"/>
                <w:szCs w:val="24"/>
                <w:rtl/>
              </w:rPr>
              <w:fldChar w:fldCharType="begin"/>
            </w:r>
            <w:r w:rsidR="00A7710D" w:rsidRPr="00D2415E">
              <w:rPr>
                <w:rFonts w:asciiTheme="majorBidi" w:hAnsiTheme="majorBidi" w:cstheme="majorBidi"/>
                <w:b/>
                <w:bCs/>
                <w:sz w:val="24"/>
                <w:szCs w:val="24"/>
                <w:rtl/>
              </w:rPr>
              <w:instrText xml:space="preserve"> =</w:instrText>
            </w:r>
            <w:r w:rsidR="00A7710D" w:rsidRPr="00D2415E">
              <w:rPr>
                <w:rFonts w:asciiTheme="majorBidi" w:hAnsiTheme="majorBidi" w:cstheme="majorBidi"/>
                <w:b/>
                <w:bCs/>
                <w:sz w:val="24"/>
                <w:szCs w:val="24"/>
              </w:rPr>
              <w:instrText>SUM(ABOVE</w:instrText>
            </w:r>
            <w:r w:rsidR="00A7710D" w:rsidRPr="00D2415E">
              <w:rPr>
                <w:rFonts w:asciiTheme="majorBidi" w:hAnsiTheme="majorBidi" w:cstheme="majorBidi"/>
                <w:b/>
                <w:bCs/>
                <w:sz w:val="24"/>
                <w:szCs w:val="24"/>
                <w:rtl/>
              </w:rPr>
              <w:instrText xml:space="preserve">) </w:instrText>
            </w:r>
            <w:r w:rsidRPr="00D2415E">
              <w:rPr>
                <w:rFonts w:asciiTheme="majorBidi" w:hAnsiTheme="majorBidi" w:cstheme="majorBidi"/>
                <w:b/>
                <w:bCs/>
                <w:sz w:val="24"/>
                <w:szCs w:val="24"/>
                <w:rtl/>
              </w:rPr>
              <w:fldChar w:fldCharType="separate"/>
            </w:r>
            <w:r w:rsidR="00A7710D" w:rsidRPr="00D2415E">
              <w:rPr>
                <w:rFonts w:asciiTheme="majorBidi" w:hAnsiTheme="majorBidi" w:cstheme="majorBidi"/>
                <w:b/>
                <w:bCs/>
                <w:noProof/>
                <w:sz w:val="24"/>
                <w:szCs w:val="24"/>
                <w:rtl/>
              </w:rPr>
              <w:t>486,213</w:t>
            </w:r>
            <w:r w:rsidRPr="00D2415E">
              <w:rPr>
                <w:rFonts w:asciiTheme="majorBidi" w:hAnsiTheme="majorBidi" w:cstheme="majorBidi"/>
                <w:b/>
                <w:bCs/>
                <w:sz w:val="24"/>
                <w:szCs w:val="24"/>
                <w:rtl/>
              </w:rPr>
              <w:fldChar w:fldCharType="end"/>
            </w:r>
          </w:p>
        </w:tc>
        <w:tc>
          <w:tcPr>
            <w:tcW w:w="942" w:type="dxa"/>
            <w:vAlign w:val="center"/>
          </w:tcPr>
          <w:p w:rsidR="00A7710D" w:rsidRPr="00D2415E" w:rsidRDefault="00875C0F" w:rsidP="000F75DD">
            <w:pPr>
              <w:rPr>
                <w:rFonts w:asciiTheme="majorBidi" w:hAnsiTheme="majorBidi" w:cstheme="majorBidi"/>
                <w:b/>
                <w:bCs/>
                <w:sz w:val="24"/>
                <w:szCs w:val="24"/>
              </w:rPr>
            </w:pPr>
            <w:r w:rsidRPr="00D2415E">
              <w:rPr>
                <w:rFonts w:asciiTheme="majorBidi" w:hAnsiTheme="majorBidi" w:cstheme="majorBidi"/>
                <w:b/>
                <w:bCs/>
                <w:sz w:val="24"/>
                <w:szCs w:val="24"/>
                <w:rtl/>
              </w:rPr>
              <w:fldChar w:fldCharType="begin"/>
            </w:r>
            <w:r w:rsidR="00A7710D" w:rsidRPr="00D2415E">
              <w:rPr>
                <w:rFonts w:asciiTheme="majorBidi" w:hAnsiTheme="majorBidi" w:cstheme="majorBidi"/>
                <w:b/>
                <w:bCs/>
                <w:sz w:val="24"/>
                <w:szCs w:val="24"/>
                <w:rtl/>
              </w:rPr>
              <w:instrText xml:space="preserve"> =</w:instrText>
            </w:r>
            <w:r w:rsidR="00A7710D" w:rsidRPr="00D2415E">
              <w:rPr>
                <w:rFonts w:asciiTheme="majorBidi" w:hAnsiTheme="majorBidi" w:cstheme="majorBidi"/>
                <w:b/>
                <w:bCs/>
                <w:sz w:val="24"/>
                <w:szCs w:val="24"/>
              </w:rPr>
              <w:instrText>SUM(ABOVE</w:instrText>
            </w:r>
            <w:r w:rsidR="00A7710D" w:rsidRPr="00D2415E">
              <w:rPr>
                <w:rFonts w:asciiTheme="majorBidi" w:hAnsiTheme="majorBidi" w:cstheme="majorBidi"/>
                <w:b/>
                <w:bCs/>
                <w:sz w:val="24"/>
                <w:szCs w:val="24"/>
                <w:rtl/>
              </w:rPr>
              <w:instrText xml:space="preserve">) </w:instrText>
            </w:r>
            <w:r w:rsidRPr="00D2415E">
              <w:rPr>
                <w:rFonts w:asciiTheme="majorBidi" w:hAnsiTheme="majorBidi" w:cstheme="majorBidi"/>
                <w:b/>
                <w:bCs/>
                <w:sz w:val="24"/>
                <w:szCs w:val="24"/>
                <w:rtl/>
              </w:rPr>
              <w:fldChar w:fldCharType="separate"/>
            </w:r>
            <w:r w:rsidR="00A7710D" w:rsidRPr="00D2415E">
              <w:rPr>
                <w:rFonts w:asciiTheme="majorBidi" w:hAnsiTheme="majorBidi" w:cstheme="majorBidi"/>
                <w:b/>
                <w:bCs/>
                <w:noProof/>
                <w:sz w:val="24"/>
                <w:szCs w:val="24"/>
                <w:rtl/>
              </w:rPr>
              <w:t>464,484</w:t>
            </w:r>
            <w:r w:rsidRPr="00D2415E">
              <w:rPr>
                <w:rFonts w:asciiTheme="majorBidi" w:hAnsiTheme="majorBidi" w:cstheme="majorBidi"/>
                <w:b/>
                <w:bCs/>
                <w:sz w:val="24"/>
                <w:szCs w:val="24"/>
                <w:rtl/>
              </w:rPr>
              <w:fldChar w:fldCharType="end"/>
            </w:r>
          </w:p>
        </w:tc>
      </w:tr>
    </w:tbl>
    <w:p w:rsidR="00CB788B" w:rsidRPr="003A28EF" w:rsidRDefault="00CB788B" w:rsidP="00146C3F">
      <w:pPr>
        <w:pStyle w:val="BodyText"/>
        <w:jc w:val="both"/>
        <w:rPr>
          <w:rFonts w:ascii="Simplified Arabic" w:hAnsi="Simplified Arabic"/>
          <w:b/>
          <w:bCs/>
          <w:sz w:val="10"/>
          <w:szCs w:val="10"/>
          <w:rtl/>
          <w:lang w:bidi="ar-JO"/>
        </w:rPr>
      </w:pPr>
    </w:p>
    <w:p w:rsidR="004977C7" w:rsidRPr="00D2415E" w:rsidRDefault="003B5178" w:rsidP="00D2415E">
      <w:pPr>
        <w:pStyle w:val="BodyText"/>
        <w:jc w:val="left"/>
        <w:rPr>
          <w:rFonts w:ascii="Simplified Arabic" w:hAnsi="Simplified Arabic"/>
          <w:b/>
          <w:bCs/>
          <w:sz w:val="26"/>
          <w:szCs w:val="26"/>
          <w:rtl/>
          <w:lang w:bidi="ar-JO"/>
        </w:rPr>
      </w:pPr>
      <w:r w:rsidRPr="00D2415E">
        <w:rPr>
          <w:rFonts w:ascii="Simplified Arabic" w:hAnsi="Simplified Arabic" w:hint="cs"/>
          <w:b/>
          <w:bCs/>
          <w:sz w:val="26"/>
          <w:szCs w:val="26"/>
          <w:rtl/>
          <w:lang w:bidi="ar-JO"/>
        </w:rPr>
        <w:t>رغم ال</w:t>
      </w:r>
      <w:r w:rsidR="004977C7" w:rsidRPr="00D2415E">
        <w:rPr>
          <w:rFonts w:ascii="Simplified Arabic" w:hAnsi="Simplified Arabic" w:hint="cs"/>
          <w:b/>
          <w:bCs/>
          <w:sz w:val="26"/>
          <w:szCs w:val="26"/>
          <w:rtl/>
          <w:lang w:bidi="ar-JO"/>
        </w:rPr>
        <w:t xml:space="preserve">انخفاض </w:t>
      </w:r>
      <w:r w:rsidR="00A612A9" w:rsidRPr="00D2415E">
        <w:rPr>
          <w:rFonts w:ascii="Simplified Arabic" w:hAnsi="Simplified Arabic" w:hint="cs"/>
          <w:b/>
          <w:bCs/>
          <w:sz w:val="26"/>
          <w:szCs w:val="26"/>
          <w:rtl/>
          <w:lang w:bidi="ar-JO"/>
        </w:rPr>
        <w:t xml:space="preserve">في نسبة </w:t>
      </w:r>
      <w:r w:rsidR="00DF43FA" w:rsidRPr="00D2415E">
        <w:rPr>
          <w:rFonts w:ascii="Simplified Arabic" w:hAnsi="Simplified Arabic" w:hint="cs"/>
          <w:b/>
          <w:bCs/>
          <w:sz w:val="26"/>
          <w:szCs w:val="26"/>
          <w:rtl/>
          <w:lang w:bidi="ar-JO"/>
        </w:rPr>
        <w:t xml:space="preserve">الزواج المبكر في </w:t>
      </w:r>
      <w:proofErr w:type="spellStart"/>
      <w:r w:rsidR="00DF43FA" w:rsidRPr="00D2415E">
        <w:rPr>
          <w:rFonts w:ascii="Simplified Arabic" w:hAnsi="Simplified Arabic" w:hint="cs"/>
          <w:b/>
          <w:bCs/>
          <w:sz w:val="26"/>
          <w:szCs w:val="26"/>
          <w:rtl/>
          <w:lang w:bidi="ar-JO"/>
        </w:rPr>
        <w:t>فلسطين،</w:t>
      </w:r>
      <w:proofErr w:type="spellEnd"/>
      <w:r w:rsidR="00DF43FA" w:rsidRPr="00D2415E">
        <w:rPr>
          <w:rFonts w:ascii="Simplified Arabic" w:hAnsi="Simplified Arabic" w:hint="cs"/>
          <w:b/>
          <w:bCs/>
          <w:sz w:val="26"/>
          <w:szCs w:val="26"/>
          <w:rtl/>
          <w:lang w:bidi="ar-JO"/>
        </w:rPr>
        <w:t xml:space="preserve"> </w:t>
      </w:r>
      <w:r w:rsidR="00FF3675" w:rsidRPr="00D2415E">
        <w:rPr>
          <w:rFonts w:ascii="Simplified Arabic" w:hAnsi="Simplified Arabic" w:hint="cs"/>
          <w:b/>
          <w:bCs/>
          <w:sz w:val="26"/>
          <w:szCs w:val="26"/>
          <w:rtl/>
          <w:lang w:bidi="ar-JO"/>
        </w:rPr>
        <w:t>إلا</w:t>
      </w:r>
      <w:r w:rsidR="00DF43FA" w:rsidRPr="00D2415E">
        <w:rPr>
          <w:rFonts w:ascii="Simplified Arabic" w:hAnsi="Simplified Arabic" w:hint="cs"/>
          <w:b/>
          <w:bCs/>
          <w:sz w:val="26"/>
          <w:szCs w:val="26"/>
          <w:rtl/>
          <w:lang w:bidi="ar-JO"/>
        </w:rPr>
        <w:t xml:space="preserve"> ان</w:t>
      </w:r>
      <w:r w:rsidR="00A612A9" w:rsidRPr="00D2415E">
        <w:rPr>
          <w:rFonts w:ascii="Simplified Arabic" w:hAnsi="Simplified Arabic" w:hint="cs"/>
          <w:b/>
          <w:bCs/>
          <w:sz w:val="26"/>
          <w:szCs w:val="26"/>
          <w:rtl/>
          <w:lang w:bidi="ar-JO"/>
        </w:rPr>
        <w:t xml:space="preserve"> خمس عقود الزواج </w:t>
      </w:r>
      <w:r w:rsidR="00FF3675" w:rsidRPr="00D2415E">
        <w:rPr>
          <w:rFonts w:ascii="Simplified Arabic" w:hAnsi="Simplified Arabic" w:hint="cs"/>
          <w:b/>
          <w:bCs/>
          <w:sz w:val="26"/>
          <w:szCs w:val="26"/>
          <w:rtl/>
          <w:lang w:bidi="ar-JO"/>
        </w:rPr>
        <w:t xml:space="preserve">المسجلة </w:t>
      </w:r>
      <w:r w:rsidR="00A612A9" w:rsidRPr="00D2415E">
        <w:rPr>
          <w:rFonts w:ascii="Simplified Arabic" w:hAnsi="Simplified Arabic" w:hint="cs"/>
          <w:b/>
          <w:bCs/>
          <w:sz w:val="26"/>
          <w:szCs w:val="26"/>
          <w:rtl/>
          <w:lang w:bidi="ar-JO"/>
        </w:rPr>
        <w:t>للطفلات الإناث</w:t>
      </w:r>
    </w:p>
    <w:p w:rsidR="00D00AA8" w:rsidRPr="00D2415E" w:rsidRDefault="00A009FD" w:rsidP="000A37CA">
      <w:pPr>
        <w:jc w:val="both"/>
        <w:rPr>
          <w:rFonts w:ascii="Simplified Arabic" w:eastAsia="Times New Roman" w:hAnsi="Simplified Arabic" w:cs="Simplified Arabic"/>
          <w:sz w:val="24"/>
          <w:szCs w:val="24"/>
          <w:rtl/>
          <w:lang w:eastAsia="ar-SA" w:bidi="ar-JO"/>
        </w:rPr>
      </w:pPr>
      <w:r w:rsidRPr="00D2415E">
        <w:rPr>
          <w:rFonts w:ascii="Simplified Arabic" w:eastAsia="Times New Roman" w:hAnsi="Simplified Arabic" w:cs="Simplified Arabic" w:hint="cs"/>
          <w:sz w:val="24"/>
          <w:szCs w:val="24"/>
          <w:rtl/>
          <w:lang w:eastAsia="ar-SA" w:bidi="ar-JO"/>
        </w:rPr>
        <w:t>أ</w:t>
      </w:r>
      <w:r w:rsidR="00D00AA8" w:rsidRPr="00D2415E">
        <w:rPr>
          <w:rFonts w:ascii="Simplified Arabic" w:eastAsia="Times New Roman" w:hAnsi="Simplified Arabic" w:cs="Simplified Arabic" w:hint="cs"/>
          <w:sz w:val="24"/>
          <w:szCs w:val="24"/>
          <w:rtl/>
          <w:lang w:eastAsia="ar-SA" w:bidi="ar-JO"/>
        </w:rPr>
        <w:t xml:space="preserve">شارت بيانات التعداد العام للسكان والمساكن </w:t>
      </w:r>
      <w:proofErr w:type="spellStart"/>
      <w:r w:rsidR="00D00AA8" w:rsidRPr="00D2415E">
        <w:rPr>
          <w:rFonts w:ascii="Simplified Arabic" w:eastAsia="Times New Roman" w:hAnsi="Simplified Arabic" w:cs="Simplified Arabic" w:hint="cs"/>
          <w:sz w:val="24"/>
          <w:szCs w:val="24"/>
          <w:rtl/>
          <w:lang w:eastAsia="ar-SA" w:bidi="ar-JO"/>
        </w:rPr>
        <w:t>والمنشآت،</w:t>
      </w:r>
      <w:proofErr w:type="spellEnd"/>
      <w:r w:rsidR="00D00AA8" w:rsidRPr="00D2415E">
        <w:rPr>
          <w:rFonts w:ascii="Simplified Arabic" w:eastAsia="Times New Roman" w:hAnsi="Simplified Arabic" w:cs="Simplified Arabic" w:hint="cs"/>
          <w:sz w:val="24"/>
          <w:szCs w:val="24"/>
          <w:rtl/>
          <w:lang w:eastAsia="ar-SA" w:bidi="ar-JO"/>
        </w:rPr>
        <w:t xml:space="preserve"> الى انخفاض نسبة النساء في الفئة العمرية (20-24</w:t>
      </w:r>
      <w:proofErr w:type="spellStart"/>
      <w:r w:rsidR="00D00AA8" w:rsidRPr="00D2415E">
        <w:rPr>
          <w:rFonts w:ascii="Simplified Arabic" w:eastAsia="Times New Roman" w:hAnsi="Simplified Arabic" w:cs="Simplified Arabic" w:hint="cs"/>
          <w:sz w:val="24"/>
          <w:szCs w:val="24"/>
          <w:rtl/>
          <w:lang w:eastAsia="ar-SA" w:bidi="ar-JO"/>
        </w:rPr>
        <w:t>)</w:t>
      </w:r>
      <w:proofErr w:type="spellEnd"/>
      <w:r w:rsidR="00CB788B" w:rsidRPr="00D2415E">
        <w:rPr>
          <w:rFonts w:ascii="Simplified Arabic" w:eastAsia="Times New Roman" w:hAnsi="Simplified Arabic" w:cs="Simplified Arabic" w:hint="cs"/>
          <w:sz w:val="24"/>
          <w:szCs w:val="24"/>
          <w:rtl/>
          <w:lang w:eastAsia="ar-SA" w:bidi="ar-JO"/>
        </w:rPr>
        <w:t xml:space="preserve"> سنة </w:t>
      </w:r>
      <w:r w:rsidR="00D00AA8" w:rsidRPr="00D2415E">
        <w:rPr>
          <w:rFonts w:ascii="Simplified Arabic" w:eastAsia="Times New Roman" w:hAnsi="Simplified Arabic" w:cs="Simplified Arabic" w:hint="cs"/>
          <w:sz w:val="24"/>
          <w:szCs w:val="24"/>
          <w:rtl/>
          <w:lang w:eastAsia="ar-SA" w:bidi="ar-JO"/>
        </w:rPr>
        <w:t xml:space="preserve">واللواتي تزوجن قبل بلوغهن سن الثامنة عشرة من </w:t>
      </w:r>
      <w:proofErr w:type="spellStart"/>
      <w:r w:rsidR="00D00AA8" w:rsidRPr="00D2415E">
        <w:rPr>
          <w:rFonts w:ascii="Simplified Arabic" w:eastAsia="Times New Roman" w:hAnsi="Simplified Arabic" w:cs="Simplified Arabic" w:hint="cs"/>
          <w:sz w:val="24"/>
          <w:szCs w:val="24"/>
          <w:rtl/>
          <w:lang w:eastAsia="ar-SA" w:bidi="ar-JO"/>
        </w:rPr>
        <w:t>30%</w:t>
      </w:r>
      <w:proofErr w:type="spellEnd"/>
      <w:r w:rsidR="00D00AA8" w:rsidRPr="00D2415E">
        <w:rPr>
          <w:rFonts w:ascii="Simplified Arabic" w:eastAsia="Times New Roman" w:hAnsi="Simplified Arabic" w:cs="Simplified Arabic" w:hint="cs"/>
          <w:sz w:val="24"/>
          <w:szCs w:val="24"/>
          <w:rtl/>
          <w:lang w:eastAsia="ar-SA" w:bidi="ar-JO"/>
        </w:rPr>
        <w:t xml:space="preserve"> في العام 1997 الى أقل من </w:t>
      </w:r>
      <w:proofErr w:type="spellStart"/>
      <w:r w:rsidR="00D00AA8" w:rsidRPr="00D2415E">
        <w:rPr>
          <w:rFonts w:ascii="Simplified Arabic" w:eastAsia="Times New Roman" w:hAnsi="Simplified Arabic" w:cs="Simplified Arabic" w:hint="cs"/>
          <w:sz w:val="24"/>
          <w:szCs w:val="24"/>
          <w:rtl/>
          <w:lang w:eastAsia="ar-SA" w:bidi="ar-JO"/>
        </w:rPr>
        <w:t>11%</w:t>
      </w:r>
      <w:proofErr w:type="spellEnd"/>
      <w:r w:rsidR="00D00AA8" w:rsidRPr="00D2415E">
        <w:rPr>
          <w:rFonts w:ascii="Simplified Arabic" w:eastAsia="Times New Roman" w:hAnsi="Simplified Arabic" w:cs="Simplified Arabic" w:hint="cs"/>
          <w:sz w:val="24"/>
          <w:szCs w:val="24"/>
          <w:rtl/>
          <w:lang w:eastAsia="ar-SA" w:bidi="ar-JO"/>
        </w:rPr>
        <w:t xml:space="preserve"> في العام 2017.</w:t>
      </w:r>
    </w:p>
    <w:p w:rsidR="00DA35DD" w:rsidRPr="00D2415E" w:rsidRDefault="00DA35DD" w:rsidP="00A009FD">
      <w:pPr>
        <w:pStyle w:val="BodyText"/>
        <w:jc w:val="both"/>
        <w:rPr>
          <w:rFonts w:ascii="Simplified Arabic" w:hAnsi="Simplified Arabic"/>
          <w:sz w:val="16"/>
          <w:szCs w:val="16"/>
          <w:rtl/>
          <w:lang w:bidi="ar-JO"/>
        </w:rPr>
      </w:pPr>
    </w:p>
    <w:p w:rsidR="004977C7" w:rsidRPr="00D2415E" w:rsidRDefault="00BF6F77" w:rsidP="00CB788B">
      <w:pPr>
        <w:pStyle w:val="BodyText"/>
        <w:jc w:val="both"/>
        <w:rPr>
          <w:rFonts w:ascii="Simplified Arabic" w:hAnsi="Simplified Arabic"/>
          <w:rtl/>
          <w:lang w:bidi="ar-JO"/>
        </w:rPr>
      </w:pPr>
      <w:r w:rsidRPr="00D2415E">
        <w:rPr>
          <w:rFonts w:ascii="Simplified Arabic" w:hAnsi="Simplified Arabic" w:hint="cs"/>
          <w:rtl/>
          <w:lang w:bidi="ar-JO"/>
        </w:rPr>
        <w:t xml:space="preserve">أما </w:t>
      </w:r>
      <w:r w:rsidR="00046203" w:rsidRPr="00D2415E">
        <w:rPr>
          <w:rFonts w:ascii="Simplified Arabic" w:hAnsi="Simplified Arabic" w:hint="cs"/>
          <w:rtl/>
          <w:lang w:bidi="ar-JO"/>
        </w:rPr>
        <w:t>في</w:t>
      </w:r>
      <w:r w:rsidRPr="00D2415E">
        <w:rPr>
          <w:rFonts w:ascii="Simplified Arabic" w:hAnsi="Simplified Arabic" w:hint="cs"/>
          <w:rtl/>
          <w:lang w:bidi="ar-JO"/>
        </w:rPr>
        <w:t xml:space="preserve">ما يتعلق بعقود الزواج المسجلة فأشارت البيانات الى </w:t>
      </w:r>
      <w:r w:rsidR="004977C7" w:rsidRPr="00D2415E">
        <w:rPr>
          <w:rFonts w:ascii="Simplified Arabic" w:hAnsi="Simplified Arabic" w:hint="cs"/>
          <w:rtl/>
          <w:lang w:bidi="ar-JO"/>
        </w:rPr>
        <w:t>انخفاض في نسبة الزواج المبكر</w:t>
      </w:r>
      <w:r w:rsidR="00752172" w:rsidRPr="00D2415E">
        <w:rPr>
          <w:rFonts w:ascii="Simplified Arabic" w:hAnsi="Simplified Arabic" w:hint="cs"/>
          <w:rtl/>
          <w:lang w:bidi="ar-JO"/>
        </w:rPr>
        <w:t xml:space="preserve"> </w:t>
      </w:r>
      <w:r w:rsidR="004977C7" w:rsidRPr="00D2415E">
        <w:rPr>
          <w:rFonts w:ascii="Simplified Arabic" w:hAnsi="Simplified Arabic" w:hint="cs"/>
          <w:rtl/>
          <w:lang w:bidi="ar-JO"/>
        </w:rPr>
        <w:t xml:space="preserve">(لمن هم </w:t>
      </w:r>
      <w:r w:rsidR="00A009FD" w:rsidRPr="00D2415E">
        <w:rPr>
          <w:rFonts w:ascii="Simplified Arabic" w:hAnsi="Simplified Arabic" w:hint="cs"/>
          <w:rtl/>
          <w:lang w:bidi="ar-JO"/>
        </w:rPr>
        <w:t>دون</w:t>
      </w:r>
      <w:r w:rsidR="004977C7" w:rsidRPr="00D2415E">
        <w:rPr>
          <w:rFonts w:ascii="Simplified Arabic" w:hAnsi="Simplified Arabic" w:hint="cs"/>
          <w:rtl/>
          <w:lang w:bidi="ar-JO"/>
        </w:rPr>
        <w:t xml:space="preserve"> 18 سنة</w:t>
      </w:r>
      <w:proofErr w:type="spellStart"/>
      <w:r w:rsidR="004977C7" w:rsidRPr="00D2415E">
        <w:rPr>
          <w:rFonts w:ascii="Simplified Arabic" w:hAnsi="Simplified Arabic" w:hint="cs"/>
          <w:rtl/>
          <w:lang w:bidi="ar-JO"/>
        </w:rPr>
        <w:t>)</w:t>
      </w:r>
      <w:proofErr w:type="spellEnd"/>
      <w:r w:rsidR="004977C7" w:rsidRPr="00D2415E">
        <w:rPr>
          <w:rFonts w:ascii="Simplified Arabic" w:hAnsi="Simplified Arabic" w:hint="cs"/>
          <w:rtl/>
          <w:lang w:bidi="ar-JO"/>
        </w:rPr>
        <w:t xml:space="preserve"> لكلا </w:t>
      </w:r>
      <w:proofErr w:type="spellStart"/>
      <w:r w:rsidR="004977C7" w:rsidRPr="00D2415E">
        <w:rPr>
          <w:rFonts w:ascii="Simplified Arabic" w:hAnsi="Simplified Arabic" w:hint="cs"/>
          <w:rtl/>
          <w:lang w:bidi="ar-JO"/>
        </w:rPr>
        <w:t>الجنسين،</w:t>
      </w:r>
      <w:proofErr w:type="spellEnd"/>
      <w:r w:rsidR="004977C7" w:rsidRPr="00D2415E">
        <w:rPr>
          <w:rFonts w:ascii="Simplified Arabic" w:hAnsi="Simplified Arabic" w:hint="cs"/>
          <w:rtl/>
          <w:lang w:bidi="ar-JO"/>
        </w:rPr>
        <w:t xml:space="preserve"> فقد </w:t>
      </w:r>
      <w:r w:rsidR="00A612A9" w:rsidRPr="00D2415E">
        <w:rPr>
          <w:rFonts w:ascii="Simplified Arabic" w:hAnsi="Simplified Arabic" w:hint="cs"/>
          <w:rtl/>
          <w:lang w:bidi="ar-JO"/>
        </w:rPr>
        <w:t xml:space="preserve">بلغت نسبة الإناث </w:t>
      </w:r>
      <w:r w:rsidR="00CB788B" w:rsidRPr="00D2415E">
        <w:rPr>
          <w:rFonts w:ascii="Simplified Arabic" w:hAnsi="Simplified Arabic" w:hint="cs"/>
          <w:rtl/>
          <w:lang w:bidi="ar-JO"/>
        </w:rPr>
        <w:t>دون</w:t>
      </w:r>
      <w:r w:rsidR="00A612A9" w:rsidRPr="00D2415E">
        <w:rPr>
          <w:rFonts w:ascii="Simplified Arabic" w:hAnsi="Simplified Arabic" w:hint="cs"/>
          <w:rtl/>
          <w:lang w:bidi="ar-JO"/>
        </w:rPr>
        <w:t xml:space="preserve"> 18 سنة </w:t>
      </w:r>
      <w:r w:rsidR="004977C7" w:rsidRPr="00D2415E">
        <w:rPr>
          <w:rFonts w:ascii="Simplified Arabic" w:hAnsi="Simplified Arabic" w:hint="cs"/>
          <w:rtl/>
          <w:lang w:bidi="ar-JO"/>
        </w:rPr>
        <w:t>اللواتي عقد</w:t>
      </w:r>
      <w:r w:rsidR="00A612A9" w:rsidRPr="00D2415E">
        <w:rPr>
          <w:rFonts w:ascii="Simplified Arabic" w:hAnsi="Simplified Arabic" w:hint="cs"/>
          <w:rtl/>
          <w:lang w:bidi="ar-JO"/>
        </w:rPr>
        <w:t>ن</w:t>
      </w:r>
      <w:r w:rsidR="004977C7" w:rsidRPr="00D2415E">
        <w:rPr>
          <w:rFonts w:ascii="Simplified Arabic" w:hAnsi="Simplified Arabic" w:hint="cs"/>
          <w:rtl/>
          <w:lang w:bidi="ar-JO"/>
        </w:rPr>
        <w:t xml:space="preserve"> قرانهن عام 2017 حوالي </w:t>
      </w:r>
      <w:proofErr w:type="spellStart"/>
      <w:r w:rsidR="004977C7" w:rsidRPr="00D2415E">
        <w:rPr>
          <w:rFonts w:ascii="Simplified Arabic" w:hAnsi="Simplified Arabic" w:hint="cs"/>
          <w:rtl/>
          <w:lang w:bidi="ar-JO"/>
        </w:rPr>
        <w:t>20%</w:t>
      </w:r>
      <w:proofErr w:type="spellEnd"/>
      <w:r w:rsidR="004977C7" w:rsidRPr="00D2415E">
        <w:rPr>
          <w:rFonts w:ascii="Simplified Arabic" w:hAnsi="Simplified Arabic" w:hint="cs"/>
          <w:rtl/>
          <w:lang w:bidi="ar-JO"/>
        </w:rPr>
        <w:t xml:space="preserve"> من إجمالي الإناث اللواتي عقد</w:t>
      </w:r>
      <w:r w:rsidR="00A612A9" w:rsidRPr="00D2415E">
        <w:rPr>
          <w:rFonts w:ascii="Simplified Arabic" w:hAnsi="Simplified Arabic" w:hint="cs"/>
          <w:rtl/>
          <w:lang w:bidi="ar-JO"/>
        </w:rPr>
        <w:t>ن</w:t>
      </w:r>
      <w:r w:rsidR="004977C7" w:rsidRPr="00D2415E">
        <w:rPr>
          <w:rFonts w:ascii="Simplified Arabic" w:hAnsi="Simplified Arabic" w:hint="cs"/>
          <w:rtl/>
          <w:lang w:bidi="ar-JO"/>
        </w:rPr>
        <w:t xml:space="preserve"> قرانهن خلال نفس </w:t>
      </w:r>
      <w:proofErr w:type="spellStart"/>
      <w:r w:rsidR="004977C7" w:rsidRPr="00D2415E">
        <w:rPr>
          <w:rFonts w:ascii="Simplified Arabic" w:hAnsi="Simplified Arabic" w:hint="cs"/>
          <w:rtl/>
          <w:lang w:bidi="ar-JO"/>
        </w:rPr>
        <w:t>العام؛</w:t>
      </w:r>
      <w:proofErr w:type="spellEnd"/>
      <w:r w:rsidR="004977C7" w:rsidRPr="00D2415E">
        <w:rPr>
          <w:rFonts w:ascii="Simplified Arabic" w:hAnsi="Simplified Arabic" w:hint="cs"/>
          <w:rtl/>
          <w:lang w:bidi="ar-JO"/>
        </w:rPr>
        <w:t xml:space="preserve"> بواقع </w:t>
      </w:r>
      <w:proofErr w:type="spellStart"/>
      <w:r w:rsidR="004977C7" w:rsidRPr="00D2415E">
        <w:rPr>
          <w:rFonts w:ascii="Simplified Arabic" w:hAnsi="Simplified Arabic" w:hint="cs"/>
          <w:rtl/>
          <w:lang w:bidi="ar-JO"/>
        </w:rPr>
        <w:t>19%</w:t>
      </w:r>
      <w:proofErr w:type="spellEnd"/>
      <w:r w:rsidR="004977C7" w:rsidRPr="00D2415E">
        <w:rPr>
          <w:rFonts w:ascii="Simplified Arabic" w:hAnsi="Simplified Arabic" w:hint="cs"/>
          <w:rtl/>
          <w:lang w:bidi="ar-JO"/>
        </w:rPr>
        <w:t xml:space="preserve"> في الضفة </w:t>
      </w:r>
      <w:proofErr w:type="spellStart"/>
      <w:r w:rsidR="004977C7" w:rsidRPr="00D2415E">
        <w:rPr>
          <w:rFonts w:ascii="Simplified Arabic" w:hAnsi="Simplified Arabic" w:hint="cs"/>
          <w:rtl/>
          <w:lang w:bidi="ar-JO"/>
        </w:rPr>
        <w:t>الغربية،</w:t>
      </w:r>
      <w:proofErr w:type="spellEnd"/>
      <w:r w:rsidR="004977C7" w:rsidRPr="00D2415E">
        <w:rPr>
          <w:rFonts w:ascii="Simplified Arabic" w:hAnsi="Simplified Arabic" w:hint="cs"/>
          <w:rtl/>
          <w:lang w:bidi="ar-JO"/>
        </w:rPr>
        <w:t xml:space="preserve"> </w:t>
      </w:r>
      <w:proofErr w:type="spellStart"/>
      <w:r w:rsidR="004977C7" w:rsidRPr="00D2415E">
        <w:rPr>
          <w:rFonts w:ascii="Simplified Arabic" w:hAnsi="Simplified Arabic" w:hint="cs"/>
          <w:rtl/>
          <w:lang w:bidi="ar-JO"/>
        </w:rPr>
        <w:t>و21%</w:t>
      </w:r>
      <w:proofErr w:type="spellEnd"/>
      <w:r w:rsidR="004977C7" w:rsidRPr="00D2415E">
        <w:rPr>
          <w:rFonts w:ascii="Simplified Arabic" w:hAnsi="Simplified Arabic" w:hint="cs"/>
          <w:rtl/>
          <w:lang w:bidi="ar-JO"/>
        </w:rPr>
        <w:t xml:space="preserve"> في قطاع </w:t>
      </w:r>
      <w:proofErr w:type="spellStart"/>
      <w:r w:rsidR="004977C7" w:rsidRPr="00D2415E">
        <w:rPr>
          <w:rFonts w:ascii="Simplified Arabic" w:hAnsi="Simplified Arabic" w:hint="cs"/>
          <w:rtl/>
          <w:lang w:bidi="ar-JO"/>
        </w:rPr>
        <w:t>غزة،</w:t>
      </w:r>
      <w:proofErr w:type="spellEnd"/>
      <w:r w:rsidR="004977C7" w:rsidRPr="00D2415E">
        <w:rPr>
          <w:rFonts w:ascii="Simplified Arabic" w:hAnsi="Simplified Arabic" w:hint="cs"/>
          <w:rtl/>
          <w:lang w:bidi="ar-JO"/>
        </w:rPr>
        <w:t xml:space="preserve"> في حين كانت </w:t>
      </w:r>
      <w:r w:rsidR="00A612A9" w:rsidRPr="00D2415E">
        <w:rPr>
          <w:rFonts w:ascii="Simplified Arabic" w:hAnsi="Simplified Arabic" w:hint="cs"/>
          <w:rtl/>
          <w:lang w:bidi="ar-JO"/>
        </w:rPr>
        <w:t xml:space="preserve">هذه </w:t>
      </w:r>
      <w:r w:rsidR="004977C7" w:rsidRPr="00D2415E">
        <w:rPr>
          <w:rFonts w:ascii="Simplified Arabic" w:hAnsi="Simplified Arabic" w:hint="cs"/>
          <w:rtl/>
          <w:lang w:bidi="ar-JO"/>
        </w:rPr>
        <w:t xml:space="preserve">النسبة عام 2010 حوالي </w:t>
      </w:r>
      <w:proofErr w:type="spellStart"/>
      <w:r w:rsidR="004977C7" w:rsidRPr="00D2415E">
        <w:rPr>
          <w:rFonts w:ascii="Simplified Arabic" w:hAnsi="Simplified Arabic" w:hint="cs"/>
          <w:rtl/>
          <w:lang w:bidi="ar-JO"/>
        </w:rPr>
        <w:t>24%.</w:t>
      </w:r>
      <w:proofErr w:type="spellEnd"/>
    </w:p>
    <w:p w:rsidR="00A612A9" w:rsidRPr="00D2415E" w:rsidRDefault="00A612A9" w:rsidP="00A612A9">
      <w:pPr>
        <w:pStyle w:val="BodyText"/>
        <w:jc w:val="both"/>
        <w:rPr>
          <w:rFonts w:ascii="Simplified Arabic" w:hAnsi="Simplified Arabic"/>
          <w:sz w:val="16"/>
          <w:szCs w:val="16"/>
          <w:rtl/>
        </w:rPr>
      </w:pPr>
    </w:p>
    <w:p w:rsidR="004977C7" w:rsidRPr="00D2415E" w:rsidRDefault="004977C7" w:rsidP="000A37CA">
      <w:pPr>
        <w:pStyle w:val="BodyText"/>
        <w:jc w:val="both"/>
        <w:rPr>
          <w:rFonts w:ascii="Simplified Arabic" w:hAnsi="Simplified Arabic"/>
          <w:rtl/>
          <w:lang w:bidi="ar-JO"/>
        </w:rPr>
      </w:pPr>
      <w:r w:rsidRPr="00D2415E">
        <w:rPr>
          <w:rFonts w:ascii="Simplified Arabic" w:hAnsi="Simplified Arabic" w:hint="cs"/>
          <w:rtl/>
          <w:lang w:bidi="ar-JO"/>
        </w:rPr>
        <w:t>كم</w:t>
      </w:r>
      <w:r w:rsidR="000A37CA" w:rsidRPr="00D2415E">
        <w:rPr>
          <w:rFonts w:ascii="Simplified Arabic" w:hAnsi="Simplified Arabic" w:hint="cs"/>
          <w:rtl/>
          <w:lang w:bidi="ar-JO"/>
        </w:rPr>
        <w:t xml:space="preserve">ا بلغت نسبة الذكور </w:t>
      </w:r>
      <w:r w:rsidR="00A009FD" w:rsidRPr="00D2415E">
        <w:rPr>
          <w:rFonts w:ascii="Simplified Arabic" w:hAnsi="Simplified Arabic" w:hint="cs"/>
          <w:rtl/>
          <w:lang w:bidi="ar-JO"/>
        </w:rPr>
        <w:t>(دون</w:t>
      </w:r>
      <w:r w:rsidRPr="00D2415E">
        <w:rPr>
          <w:rFonts w:ascii="Simplified Arabic" w:hAnsi="Simplified Arabic" w:hint="cs"/>
          <w:rtl/>
          <w:lang w:bidi="ar-JO"/>
        </w:rPr>
        <w:t xml:space="preserve"> 18 سنة</w:t>
      </w:r>
      <w:proofErr w:type="spellStart"/>
      <w:r w:rsidR="00A009FD" w:rsidRPr="00D2415E">
        <w:rPr>
          <w:rFonts w:ascii="Simplified Arabic" w:hAnsi="Simplified Arabic" w:hint="cs"/>
          <w:rtl/>
          <w:lang w:bidi="ar-JO"/>
        </w:rPr>
        <w:t>)</w:t>
      </w:r>
      <w:proofErr w:type="spellEnd"/>
      <w:r w:rsidRPr="00D2415E">
        <w:rPr>
          <w:rFonts w:ascii="Simplified Arabic" w:hAnsi="Simplified Arabic" w:hint="cs"/>
          <w:rtl/>
          <w:lang w:bidi="ar-JO"/>
        </w:rPr>
        <w:t xml:space="preserve"> والذين عقد</w:t>
      </w:r>
      <w:r w:rsidR="00BF6F77" w:rsidRPr="00D2415E">
        <w:rPr>
          <w:rFonts w:ascii="Simplified Arabic" w:hAnsi="Simplified Arabic" w:hint="cs"/>
          <w:rtl/>
          <w:lang w:bidi="ar-JO"/>
        </w:rPr>
        <w:t>وا</w:t>
      </w:r>
      <w:r w:rsidRPr="00D2415E">
        <w:rPr>
          <w:rFonts w:ascii="Simplified Arabic" w:hAnsi="Simplified Arabic" w:hint="cs"/>
          <w:rtl/>
          <w:lang w:bidi="ar-JO"/>
        </w:rPr>
        <w:t xml:space="preserve"> قرانهم عام 2017 حوالي </w:t>
      </w:r>
      <w:proofErr w:type="spellStart"/>
      <w:r w:rsidRPr="00D2415E">
        <w:rPr>
          <w:rFonts w:ascii="Simplified Arabic" w:hAnsi="Simplified Arabic" w:hint="cs"/>
          <w:rtl/>
          <w:lang w:bidi="ar-JO"/>
        </w:rPr>
        <w:t>1%</w:t>
      </w:r>
      <w:proofErr w:type="spellEnd"/>
      <w:r w:rsidRPr="00D2415E">
        <w:rPr>
          <w:rFonts w:ascii="Simplified Arabic" w:hAnsi="Simplified Arabic" w:hint="cs"/>
          <w:rtl/>
          <w:lang w:bidi="ar-JO"/>
        </w:rPr>
        <w:t xml:space="preserve"> من إجمالي الذكور الذين عقد</w:t>
      </w:r>
      <w:r w:rsidR="00BF6F77" w:rsidRPr="00D2415E">
        <w:rPr>
          <w:rFonts w:ascii="Simplified Arabic" w:hAnsi="Simplified Arabic" w:hint="cs"/>
          <w:rtl/>
          <w:lang w:bidi="ar-JO"/>
        </w:rPr>
        <w:t>وا</w:t>
      </w:r>
      <w:r w:rsidRPr="00D2415E">
        <w:rPr>
          <w:rFonts w:ascii="Simplified Arabic" w:hAnsi="Simplified Arabic" w:hint="cs"/>
          <w:rtl/>
          <w:lang w:bidi="ar-JO"/>
        </w:rPr>
        <w:t xml:space="preserve"> قرانهم خلال نفس </w:t>
      </w:r>
      <w:proofErr w:type="spellStart"/>
      <w:r w:rsidRPr="00D2415E">
        <w:rPr>
          <w:rFonts w:ascii="Simplified Arabic" w:hAnsi="Simplified Arabic" w:hint="cs"/>
          <w:rtl/>
          <w:lang w:bidi="ar-JO"/>
        </w:rPr>
        <w:t>العام،</w:t>
      </w:r>
      <w:proofErr w:type="spellEnd"/>
      <w:r w:rsidRPr="00D2415E">
        <w:rPr>
          <w:rFonts w:ascii="Simplified Arabic" w:hAnsi="Simplified Arabic" w:hint="cs"/>
          <w:rtl/>
          <w:lang w:bidi="ar-JO"/>
        </w:rPr>
        <w:t xml:space="preserve"> في حين كانت </w:t>
      </w:r>
      <w:r w:rsidR="00A612A9" w:rsidRPr="00D2415E">
        <w:rPr>
          <w:rFonts w:ascii="Simplified Arabic" w:hAnsi="Simplified Arabic" w:hint="cs"/>
          <w:rtl/>
          <w:lang w:bidi="ar-JO"/>
        </w:rPr>
        <w:t xml:space="preserve">هذه </w:t>
      </w:r>
      <w:r w:rsidRPr="00D2415E">
        <w:rPr>
          <w:rFonts w:ascii="Simplified Arabic" w:hAnsi="Simplified Arabic" w:hint="cs"/>
          <w:rtl/>
          <w:lang w:bidi="ar-JO"/>
        </w:rPr>
        <w:t xml:space="preserve">النسبة عام 2010 حوالي </w:t>
      </w:r>
      <w:proofErr w:type="spellStart"/>
      <w:r w:rsidRPr="00D2415E">
        <w:rPr>
          <w:rFonts w:ascii="Simplified Arabic" w:hAnsi="Simplified Arabic" w:hint="cs"/>
          <w:rtl/>
          <w:lang w:bidi="ar-JO"/>
        </w:rPr>
        <w:t>1.5%</w:t>
      </w:r>
      <w:r w:rsidR="002147E6" w:rsidRPr="00D2415E">
        <w:rPr>
          <w:rFonts w:ascii="Simplified Arabic" w:hAnsi="Simplified Arabic" w:hint="cs"/>
          <w:rtl/>
          <w:lang w:bidi="ar-JO"/>
        </w:rPr>
        <w:t>،</w:t>
      </w:r>
      <w:proofErr w:type="spellEnd"/>
      <w:r w:rsidR="00A009FD" w:rsidRPr="00D2415E">
        <w:rPr>
          <w:rFonts w:ascii="Simplified Arabic" w:hAnsi="Simplified Arabic" w:hint="cs"/>
          <w:rtl/>
          <w:lang w:bidi="ar-JO"/>
        </w:rPr>
        <w:t xml:space="preserve"> وذلك وفق قاعدة بيانات الزواج والطلاق في فلسطين.</w:t>
      </w:r>
    </w:p>
    <w:bookmarkEnd w:id="1"/>
    <w:p w:rsidR="00D65B2D" w:rsidRPr="00D2415E" w:rsidRDefault="00D65B2D" w:rsidP="00395888">
      <w:pPr>
        <w:pStyle w:val="BodyText"/>
        <w:jc w:val="both"/>
        <w:rPr>
          <w:rFonts w:ascii="Simplified Arabic" w:hAnsi="Simplified Arabic"/>
          <w:b/>
          <w:bCs/>
          <w:sz w:val="16"/>
          <w:szCs w:val="16"/>
          <w:lang w:bidi="ar-JO"/>
        </w:rPr>
      </w:pPr>
    </w:p>
    <w:p w:rsidR="004977C7" w:rsidRPr="00D2415E" w:rsidRDefault="00FF3675" w:rsidP="00D2415E">
      <w:pPr>
        <w:pStyle w:val="BodyText"/>
        <w:jc w:val="left"/>
        <w:rPr>
          <w:rFonts w:ascii="Simplified Arabic" w:hAnsi="Simplified Arabic"/>
          <w:b/>
          <w:bCs/>
          <w:sz w:val="26"/>
          <w:szCs w:val="26"/>
          <w:rtl/>
          <w:lang w:bidi="ar-JO"/>
        </w:rPr>
      </w:pPr>
      <w:r w:rsidRPr="00D2415E">
        <w:rPr>
          <w:rFonts w:ascii="Simplified Arabic" w:hAnsi="Simplified Arabic" w:hint="cs"/>
          <w:b/>
          <w:bCs/>
          <w:sz w:val="26"/>
          <w:szCs w:val="26"/>
          <w:rtl/>
          <w:lang w:bidi="ar-JO"/>
        </w:rPr>
        <w:t>أكثر من مليون طالب وطالبة في المدارس</w:t>
      </w:r>
    </w:p>
    <w:p w:rsidR="004977C7" w:rsidRPr="00D2415E" w:rsidRDefault="004977C7" w:rsidP="006D73DD">
      <w:pPr>
        <w:pStyle w:val="BodyText"/>
        <w:jc w:val="both"/>
        <w:rPr>
          <w:rFonts w:ascii="Simplified Arabic" w:hAnsi="Simplified Arabic"/>
          <w:rtl/>
          <w:lang w:bidi="ar-JO"/>
        </w:rPr>
      </w:pPr>
      <w:r w:rsidRPr="00D2415E">
        <w:rPr>
          <w:rFonts w:ascii="Simplified Arabic" w:hAnsi="Simplified Arabic" w:hint="cs"/>
          <w:rtl/>
          <w:lang w:bidi="ar-JO"/>
        </w:rPr>
        <w:t>أ</w:t>
      </w:r>
      <w:r w:rsidRPr="00D2415E">
        <w:rPr>
          <w:rFonts w:ascii="Simplified Arabic" w:hAnsi="Simplified Arabic"/>
          <w:rtl/>
          <w:lang w:bidi="ar-JO"/>
        </w:rPr>
        <w:t xml:space="preserve">ظهرت البيانات </w:t>
      </w:r>
      <w:r w:rsidRPr="00D2415E">
        <w:rPr>
          <w:rFonts w:ascii="Simplified Arabic" w:hAnsi="Simplified Arabic" w:hint="cs"/>
          <w:rtl/>
          <w:lang w:bidi="ar-JO"/>
        </w:rPr>
        <w:t xml:space="preserve">الأولية </w:t>
      </w:r>
      <w:r w:rsidR="003F538B" w:rsidRPr="00D2415E">
        <w:rPr>
          <w:rFonts w:ascii="Simplified Arabic" w:hAnsi="Simplified Arabic" w:hint="cs"/>
          <w:rtl/>
          <w:lang w:bidi="ar-JO"/>
        </w:rPr>
        <w:t xml:space="preserve">للتشكيلات المدرسية </w:t>
      </w:r>
      <w:r w:rsidRPr="00D2415E">
        <w:rPr>
          <w:rFonts w:ascii="Simplified Arabic" w:hAnsi="Simplified Arabic"/>
          <w:rtl/>
          <w:lang w:bidi="ar-JO"/>
        </w:rPr>
        <w:t xml:space="preserve">للعام الدراسي </w:t>
      </w:r>
      <w:r w:rsidRPr="00D2415E">
        <w:rPr>
          <w:rFonts w:ascii="Simplified Arabic" w:hAnsi="Simplified Arabic" w:hint="cs"/>
          <w:rtl/>
          <w:lang w:bidi="ar-JO"/>
        </w:rPr>
        <w:t>2018</w:t>
      </w:r>
      <w:r w:rsidRPr="00D2415E">
        <w:rPr>
          <w:rFonts w:ascii="Simplified Arabic" w:hAnsi="Simplified Arabic"/>
          <w:rtl/>
          <w:lang w:bidi="ar-JO"/>
        </w:rPr>
        <w:t>/</w:t>
      </w:r>
      <w:r w:rsidRPr="00D2415E">
        <w:rPr>
          <w:rFonts w:ascii="Simplified Arabic" w:hAnsi="Simplified Arabic" w:hint="cs"/>
          <w:rtl/>
          <w:lang w:bidi="ar-JO"/>
        </w:rPr>
        <w:t>2019</w:t>
      </w:r>
      <w:r w:rsidRPr="00D2415E">
        <w:rPr>
          <w:rFonts w:ascii="Simplified Arabic" w:hAnsi="Simplified Arabic"/>
          <w:rtl/>
          <w:lang w:bidi="ar-JO"/>
        </w:rPr>
        <w:t xml:space="preserve"> ب</w:t>
      </w:r>
      <w:r w:rsidRPr="00D2415E">
        <w:rPr>
          <w:rFonts w:ascii="Simplified Arabic" w:hAnsi="Simplified Arabic" w:hint="cs"/>
          <w:rtl/>
          <w:lang w:bidi="ar-JO"/>
        </w:rPr>
        <w:t>أ</w:t>
      </w:r>
      <w:r w:rsidRPr="00D2415E">
        <w:rPr>
          <w:rFonts w:ascii="Simplified Arabic" w:hAnsi="Simplified Arabic"/>
          <w:rtl/>
          <w:lang w:bidi="ar-JO"/>
        </w:rPr>
        <w:t>ن عدد طلبة المدارس في فلسطين بلغ حوالي 1.2</w:t>
      </w:r>
      <w:r w:rsidRPr="00D2415E">
        <w:rPr>
          <w:rFonts w:ascii="Simplified Arabic" w:hAnsi="Simplified Arabic" w:hint="cs"/>
          <w:rtl/>
          <w:lang w:bidi="ar-JO"/>
        </w:rPr>
        <w:t>89</w:t>
      </w:r>
      <w:r w:rsidRPr="00D2415E">
        <w:rPr>
          <w:rFonts w:ascii="Simplified Arabic" w:hAnsi="Simplified Arabic"/>
          <w:rtl/>
          <w:lang w:bidi="ar-JO"/>
        </w:rPr>
        <w:t xml:space="preserve"> مليون طالباً وطالبة منهم </w:t>
      </w:r>
      <w:r w:rsidRPr="00D2415E">
        <w:rPr>
          <w:rFonts w:ascii="Simplified Arabic" w:hAnsi="Simplified Arabic"/>
          <w:lang w:bidi="ar-JO"/>
        </w:rPr>
        <w:t>1.048</w:t>
      </w:r>
      <w:r w:rsidRPr="00D2415E">
        <w:rPr>
          <w:rFonts w:ascii="Simplified Arabic" w:hAnsi="Simplified Arabic"/>
          <w:rtl/>
          <w:lang w:bidi="ar-JO"/>
        </w:rPr>
        <w:t xml:space="preserve"> مليون طالباً وطالبة في المرحلة الأساسية</w:t>
      </w:r>
      <w:r w:rsidRPr="00D2415E">
        <w:rPr>
          <w:rFonts w:ascii="Simplified Arabic" w:hAnsi="Simplified Arabic" w:hint="cs"/>
          <w:rtl/>
          <w:lang w:bidi="ar-JO"/>
        </w:rPr>
        <w:t xml:space="preserve"> بواقع </w:t>
      </w:r>
      <w:proofErr w:type="spellStart"/>
      <w:r w:rsidRPr="00D2415E">
        <w:rPr>
          <w:rFonts w:ascii="Simplified Arabic" w:hAnsi="Simplified Arabic" w:hint="cs"/>
          <w:rtl/>
          <w:lang w:bidi="ar-JO"/>
        </w:rPr>
        <w:t>50.4%</w:t>
      </w:r>
      <w:proofErr w:type="spellEnd"/>
      <w:r w:rsidRPr="00D2415E">
        <w:rPr>
          <w:rFonts w:ascii="Simplified Arabic" w:hAnsi="Simplified Arabic" w:hint="cs"/>
          <w:rtl/>
          <w:lang w:bidi="ar-JO"/>
        </w:rPr>
        <w:t xml:space="preserve"> ذكور مقابل </w:t>
      </w:r>
      <w:proofErr w:type="spellStart"/>
      <w:r w:rsidRPr="00D2415E">
        <w:rPr>
          <w:rFonts w:ascii="Simplified Arabic" w:hAnsi="Simplified Arabic" w:hint="cs"/>
          <w:rtl/>
          <w:lang w:bidi="ar-JO"/>
        </w:rPr>
        <w:t>49.6%</w:t>
      </w:r>
      <w:proofErr w:type="spellEnd"/>
      <w:r w:rsidRPr="00D2415E">
        <w:rPr>
          <w:rFonts w:ascii="Simplified Arabic" w:hAnsi="Simplified Arabic" w:hint="cs"/>
          <w:rtl/>
          <w:lang w:bidi="ar-JO"/>
        </w:rPr>
        <w:t xml:space="preserve"> </w:t>
      </w:r>
      <w:proofErr w:type="spellStart"/>
      <w:r w:rsidRPr="00D2415E">
        <w:rPr>
          <w:rFonts w:ascii="Simplified Arabic" w:hAnsi="Simplified Arabic" w:hint="cs"/>
          <w:rtl/>
          <w:lang w:bidi="ar-JO"/>
        </w:rPr>
        <w:t>إناث،</w:t>
      </w:r>
      <w:proofErr w:type="spellEnd"/>
      <w:r w:rsidRPr="00D2415E">
        <w:rPr>
          <w:rFonts w:ascii="Simplified Arabic" w:hAnsi="Simplified Arabic"/>
          <w:rtl/>
          <w:lang w:bidi="ar-JO"/>
        </w:rPr>
        <w:t xml:space="preserve"> </w:t>
      </w:r>
      <w:proofErr w:type="spellStart"/>
      <w:r w:rsidRPr="00D2415E">
        <w:rPr>
          <w:rFonts w:ascii="Simplified Arabic" w:hAnsi="Simplified Arabic"/>
          <w:rtl/>
          <w:lang w:bidi="ar-JO"/>
        </w:rPr>
        <w:t>و</w:t>
      </w:r>
      <w:r w:rsidRPr="00D2415E">
        <w:rPr>
          <w:rFonts w:ascii="Simplified Arabic" w:hAnsi="Simplified Arabic" w:hint="cs"/>
          <w:rtl/>
          <w:lang w:bidi="ar-JO"/>
        </w:rPr>
        <w:t>241</w:t>
      </w:r>
      <w:proofErr w:type="spellEnd"/>
      <w:r w:rsidRPr="00D2415E">
        <w:rPr>
          <w:rFonts w:ascii="Simplified Arabic" w:hAnsi="Simplified Arabic"/>
          <w:rtl/>
          <w:lang w:bidi="ar-JO"/>
        </w:rPr>
        <w:t xml:space="preserve"> </w:t>
      </w:r>
      <w:r w:rsidRPr="00D2415E">
        <w:rPr>
          <w:rFonts w:ascii="Simplified Arabic" w:hAnsi="Simplified Arabic" w:hint="cs"/>
          <w:rtl/>
          <w:lang w:bidi="ar-JO"/>
        </w:rPr>
        <w:t>أ</w:t>
      </w:r>
      <w:r w:rsidRPr="00D2415E">
        <w:rPr>
          <w:rFonts w:ascii="Simplified Arabic" w:hAnsi="Simplified Arabic"/>
          <w:rtl/>
          <w:lang w:bidi="ar-JO"/>
        </w:rPr>
        <w:t>لف طالباً وطالبة في المرحلة الثانوية</w:t>
      </w:r>
      <w:r w:rsidR="00C146F4" w:rsidRPr="00D2415E">
        <w:rPr>
          <w:rFonts w:ascii="Simplified Arabic" w:hAnsi="Simplified Arabic" w:hint="cs"/>
          <w:rtl/>
          <w:lang w:bidi="ar-JO"/>
        </w:rPr>
        <w:t xml:space="preserve"> بواقع </w:t>
      </w:r>
      <w:proofErr w:type="spellStart"/>
      <w:r w:rsidR="00C146F4" w:rsidRPr="00D2415E">
        <w:rPr>
          <w:rFonts w:ascii="Simplified Arabic" w:hAnsi="Simplified Arabic" w:hint="cs"/>
          <w:rtl/>
          <w:lang w:bidi="ar-JO"/>
        </w:rPr>
        <w:t>45%</w:t>
      </w:r>
      <w:proofErr w:type="spellEnd"/>
      <w:r w:rsidR="00C146F4" w:rsidRPr="00D2415E">
        <w:rPr>
          <w:rFonts w:ascii="Simplified Arabic" w:hAnsi="Simplified Arabic" w:hint="cs"/>
          <w:rtl/>
          <w:lang w:bidi="ar-JO"/>
        </w:rPr>
        <w:t xml:space="preserve"> ذكور مقابل </w:t>
      </w:r>
      <w:proofErr w:type="spellStart"/>
      <w:r w:rsidR="00C146F4" w:rsidRPr="00D2415E">
        <w:rPr>
          <w:rFonts w:ascii="Simplified Arabic" w:hAnsi="Simplified Arabic" w:hint="cs"/>
          <w:rtl/>
          <w:lang w:bidi="ar-JO"/>
        </w:rPr>
        <w:t>55%</w:t>
      </w:r>
      <w:proofErr w:type="spellEnd"/>
      <w:r w:rsidR="00C146F4" w:rsidRPr="00D2415E">
        <w:rPr>
          <w:rFonts w:ascii="Simplified Arabic" w:hAnsi="Simplified Arabic" w:hint="cs"/>
          <w:rtl/>
          <w:lang w:bidi="ar-JO"/>
        </w:rPr>
        <w:t xml:space="preserve"> </w:t>
      </w:r>
      <w:r w:rsidRPr="00D2415E">
        <w:rPr>
          <w:rFonts w:ascii="Simplified Arabic" w:hAnsi="Simplified Arabic" w:hint="cs"/>
          <w:rtl/>
          <w:lang w:bidi="ar-JO"/>
        </w:rPr>
        <w:t>إناث</w:t>
      </w:r>
      <w:r w:rsidR="006D73DD" w:rsidRPr="00D2415E">
        <w:rPr>
          <w:rFonts w:ascii="Simplified Arabic" w:hAnsi="Simplified Arabic"/>
          <w:vertAlign w:val="superscript"/>
          <w:rtl/>
          <w:lang w:bidi="ar-JO"/>
        </w:rPr>
        <w:footnoteReference w:id="2"/>
      </w:r>
      <w:r w:rsidRPr="00D2415E">
        <w:rPr>
          <w:rFonts w:ascii="Simplified Arabic" w:hAnsi="Simplified Arabic" w:hint="cs"/>
          <w:rtl/>
          <w:lang w:bidi="ar-JO"/>
        </w:rPr>
        <w:t>.</w:t>
      </w:r>
    </w:p>
    <w:p w:rsidR="004977C7" w:rsidRPr="00D2415E" w:rsidRDefault="004977C7" w:rsidP="00395888">
      <w:pPr>
        <w:pStyle w:val="BodyText"/>
        <w:jc w:val="both"/>
        <w:rPr>
          <w:rFonts w:ascii="Simplified Arabic" w:hAnsi="Simplified Arabic"/>
          <w:sz w:val="16"/>
          <w:szCs w:val="16"/>
          <w:rtl/>
          <w:lang w:bidi="ar-JO"/>
        </w:rPr>
      </w:pPr>
    </w:p>
    <w:p w:rsidR="004977C7" w:rsidRPr="00D2415E" w:rsidRDefault="004977C7" w:rsidP="008B29B1">
      <w:pPr>
        <w:pStyle w:val="BodyText"/>
        <w:jc w:val="both"/>
        <w:rPr>
          <w:rFonts w:ascii="Simplified Arabic" w:hAnsi="Simplified Arabic"/>
          <w:rtl/>
          <w:lang w:bidi="ar-JO"/>
        </w:rPr>
      </w:pPr>
      <w:r w:rsidRPr="00D2415E">
        <w:rPr>
          <w:rFonts w:ascii="Simplified Arabic" w:hAnsi="Simplified Arabic"/>
          <w:rtl/>
          <w:lang w:bidi="ar-JO"/>
        </w:rPr>
        <w:t xml:space="preserve">في حين بلغ عدد الأطفال الملتحقين في رياض الأطفال في العام الدراسي </w:t>
      </w:r>
      <w:r w:rsidR="008B29B1" w:rsidRPr="00D2415E">
        <w:rPr>
          <w:rFonts w:ascii="Simplified Arabic" w:hAnsi="Simplified Arabic" w:hint="cs"/>
          <w:rtl/>
          <w:lang w:bidi="ar-JO"/>
        </w:rPr>
        <w:t>2018</w:t>
      </w:r>
      <w:r w:rsidRPr="00D2415E">
        <w:rPr>
          <w:rFonts w:ascii="Simplified Arabic" w:hAnsi="Simplified Arabic"/>
          <w:rtl/>
          <w:lang w:bidi="ar-JO"/>
        </w:rPr>
        <w:t>/</w:t>
      </w:r>
      <w:r w:rsidR="008B29B1" w:rsidRPr="00D2415E">
        <w:rPr>
          <w:rFonts w:ascii="Simplified Arabic" w:hAnsi="Simplified Arabic" w:hint="cs"/>
          <w:rtl/>
          <w:lang w:bidi="ar-JO"/>
        </w:rPr>
        <w:t>2019</w:t>
      </w:r>
      <w:r w:rsidRPr="00D2415E">
        <w:rPr>
          <w:rFonts w:ascii="Simplified Arabic" w:hAnsi="Simplified Arabic"/>
          <w:rtl/>
          <w:lang w:bidi="ar-JO"/>
        </w:rPr>
        <w:t xml:space="preserve"> في فلسطين حوالي </w:t>
      </w:r>
      <w:r w:rsidR="008B29B1" w:rsidRPr="00D2415E">
        <w:rPr>
          <w:rFonts w:ascii="Simplified Arabic" w:hAnsi="Simplified Arabic" w:hint="cs"/>
          <w:rtl/>
          <w:lang w:bidi="ar-JO"/>
        </w:rPr>
        <w:t>148</w:t>
      </w:r>
      <w:r w:rsidRPr="00D2415E">
        <w:rPr>
          <w:rFonts w:ascii="Simplified Arabic" w:hAnsi="Simplified Arabic"/>
          <w:rtl/>
          <w:lang w:bidi="ar-JO"/>
        </w:rPr>
        <w:t xml:space="preserve"> ألف طفلاً وطفلة</w:t>
      </w:r>
      <w:r w:rsidRPr="00D2415E">
        <w:rPr>
          <w:rFonts w:ascii="Simplified Arabic" w:hAnsi="Simplified Arabic" w:hint="cs"/>
          <w:rtl/>
          <w:lang w:bidi="ar-JO"/>
        </w:rPr>
        <w:t xml:space="preserve"> منهم </w:t>
      </w:r>
      <w:proofErr w:type="spellStart"/>
      <w:r w:rsidRPr="00D2415E">
        <w:rPr>
          <w:rFonts w:ascii="Simplified Arabic" w:hAnsi="Simplified Arabic" w:hint="cs"/>
          <w:rtl/>
          <w:lang w:bidi="ar-JO"/>
        </w:rPr>
        <w:t>51%</w:t>
      </w:r>
      <w:proofErr w:type="spellEnd"/>
      <w:r w:rsidRPr="00D2415E">
        <w:rPr>
          <w:rFonts w:ascii="Simplified Arabic" w:hAnsi="Simplified Arabic" w:hint="cs"/>
          <w:rtl/>
          <w:lang w:bidi="ar-JO"/>
        </w:rPr>
        <w:t xml:space="preserve"> ذكور مقابل </w:t>
      </w:r>
      <w:proofErr w:type="spellStart"/>
      <w:r w:rsidRPr="00D2415E">
        <w:rPr>
          <w:rFonts w:ascii="Simplified Arabic" w:hAnsi="Simplified Arabic" w:hint="cs"/>
          <w:rtl/>
          <w:lang w:bidi="ar-JO"/>
        </w:rPr>
        <w:t>49%</w:t>
      </w:r>
      <w:proofErr w:type="spellEnd"/>
      <w:r w:rsidRPr="00D2415E">
        <w:rPr>
          <w:rFonts w:ascii="Simplified Arabic" w:hAnsi="Simplified Arabic" w:hint="cs"/>
          <w:rtl/>
          <w:lang w:bidi="ar-JO"/>
        </w:rPr>
        <w:t xml:space="preserve"> إناث.</w:t>
      </w:r>
    </w:p>
    <w:p w:rsidR="004977C7" w:rsidRPr="00D2415E" w:rsidRDefault="004977C7" w:rsidP="00395888">
      <w:pPr>
        <w:pStyle w:val="BodyText"/>
        <w:jc w:val="both"/>
        <w:rPr>
          <w:rFonts w:ascii="Simplified Arabic" w:hAnsi="Simplified Arabic"/>
          <w:sz w:val="16"/>
          <w:szCs w:val="16"/>
          <w:rtl/>
          <w:lang w:bidi="ar-JO"/>
        </w:rPr>
      </w:pPr>
    </w:p>
    <w:p w:rsidR="00D2415E" w:rsidRDefault="00D2415E" w:rsidP="00D2415E">
      <w:pPr>
        <w:pStyle w:val="BodyText"/>
        <w:jc w:val="left"/>
        <w:rPr>
          <w:rFonts w:ascii="Simplified Arabic" w:hAnsi="Simplified Arabic"/>
          <w:b/>
          <w:bCs/>
          <w:sz w:val="26"/>
          <w:szCs w:val="26"/>
          <w:rtl/>
          <w:lang w:bidi="ar-JO"/>
        </w:rPr>
      </w:pPr>
    </w:p>
    <w:p w:rsidR="004977C7" w:rsidRPr="00D2415E" w:rsidRDefault="004977C7" w:rsidP="00D2415E">
      <w:pPr>
        <w:pStyle w:val="BodyText"/>
        <w:jc w:val="left"/>
        <w:rPr>
          <w:rFonts w:ascii="Simplified Arabic" w:hAnsi="Simplified Arabic"/>
          <w:b/>
          <w:bCs/>
          <w:sz w:val="26"/>
          <w:szCs w:val="26"/>
          <w:rtl/>
          <w:lang w:bidi="ar-JO"/>
        </w:rPr>
      </w:pPr>
      <w:r w:rsidRPr="00D2415E">
        <w:rPr>
          <w:rFonts w:ascii="Simplified Arabic" w:hAnsi="Simplified Arabic" w:hint="cs"/>
          <w:b/>
          <w:bCs/>
          <w:sz w:val="26"/>
          <w:szCs w:val="26"/>
          <w:rtl/>
          <w:lang w:bidi="ar-JO"/>
        </w:rPr>
        <w:t xml:space="preserve">معدلات </w:t>
      </w:r>
      <w:r w:rsidR="00756451" w:rsidRPr="00D2415E">
        <w:rPr>
          <w:rFonts w:ascii="Simplified Arabic" w:hAnsi="Simplified Arabic" w:hint="cs"/>
          <w:b/>
          <w:bCs/>
          <w:sz w:val="26"/>
          <w:szCs w:val="26"/>
          <w:rtl/>
          <w:lang w:bidi="ar-JO"/>
        </w:rPr>
        <w:t>ال</w:t>
      </w:r>
      <w:r w:rsidR="00C146F4" w:rsidRPr="00D2415E">
        <w:rPr>
          <w:rFonts w:ascii="Simplified Arabic" w:hAnsi="Simplified Arabic" w:hint="cs"/>
          <w:b/>
          <w:bCs/>
          <w:sz w:val="26"/>
          <w:szCs w:val="26"/>
          <w:rtl/>
          <w:lang w:bidi="ar-JO"/>
        </w:rPr>
        <w:t>تسرب</w:t>
      </w:r>
      <w:r w:rsidR="00FF3675" w:rsidRPr="00D2415E">
        <w:rPr>
          <w:rFonts w:ascii="Simplified Arabic" w:hAnsi="Simplified Arabic" w:hint="cs"/>
          <w:b/>
          <w:bCs/>
          <w:sz w:val="26"/>
          <w:szCs w:val="26"/>
          <w:rtl/>
          <w:lang w:bidi="ar-JO"/>
        </w:rPr>
        <w:t xml:space="preserve"> من المدارس</w:t>
      </w:r>
      <w:r w:rsidR="00C146F4" w:rsidRPr="00D2415E">
        <w:rPr>
          <w:rFonts w:ascii="Simplified Arabic" w:hAnsi="Simplified Arabic" w:hint="cs"/>
          <w:b/>
          <w:bCs/>
          <w:sz w:val="26"/>
          <w:szCs w:val="26"/>
          <w:rtl/>
          <w:lang w:bidi="ar-JO"/>
        </w:rPr>
        <w:t xml:space="preserve"> منخفضة</w:t>
      </w:r>
      <w:r w:rsidR="00756451" w:rsidRPr="00D2415E">
        <w:rPr>
          <w:rFonts w:ascii="Simplified Arabic" w:hAnsi="Simplified Arabic" w:hint="cs"/>
          <w:b/>
          <w:bCs/>
          <w:sz w:val="26"/>
          <w:szCs w:val="26"/>
          <w:rtl/>
          <w:lang w:bidi="ar-JO"/>
        </w:rPr>
        <w:t xml:space="preserve"> في فلسطين</w:t>
      </w:r>
      <w:r w:rsidR="00C146F4" w:rsidRPr="00D2415E">
        <w:rPr>
          <w:rFonts w:ascii="Simplified Arabic" w:hAnsi="Simplified Arabic" w:hint="cs"/>
          <w:b/>
          <w:bCs/>
          <w:sz w:val="26"/>
          <w:szCs w:val="26"/>
          <w:rtl/>
          <w:lang w:bidi="ar-JO"/>
        </w:rPr>
        <w:t xml:space="preserve"> </w:t>
      </w:r>
    </w:p>
    <w:p w:rsidR="00CE192D" w:rsidRPr="00D2415E" w:rsidRDefault="00C146F4" w:rsidP="002147E6">
      <w:pPr>
        <w:pStyle w:val="BodyText"/>
        <w:jc w:val="both"/>
        <w:rPr>
          <w:rFonts w:ascii="Simplified Arabic" w:hAnsi="Simplified Arabic"/>
          <w:rtl/>
          <w:lang w:bidi="ar-JO"/>
        </w:rPr>
      </w:pPr>
      <w:r w:rsidRPr="00D2415E">
        <w:rPr>
          <w:rFonts w:ascii="Simplified Arabic" w:hAnsi="Simplified Arabic"/>
          <w:rtl/>
          <w:lang w:bidi="ar-JO"/>
        </w:rPr>
        <w:t>بلغ</w:t>
      </w:r>
      <w:r w:rsidR="004977C7" w:rsidRPr="00D2415E">
        <w:rPr>
          <w:rFonts w:ascii="Simplified Arabic" w:hAnsi="Simplified Arabic"/>
          <w:rtl/>
          <w:lang w:bidi="ar-JO"/>
        </w:rPr>
        <w:t xml:space="preserve"> </w:t>
      </w:r>
      <w:r w:rsidRPr="00D2415E">
        <w:rPr>
          <w:rFonts w:ascii="Simplified Arabic" w:hAnsi="Simplified Arabic" w:hint="cs"/>
          <w:rtl/>
          <w:lang w:bidi="ar-JO"/>
        </w:rPr>
        <w:t>معدل</w:t>
      </w:r>
      <w:r w:rsidR="004977C7" w:rsidRPr="00D2415E">
        <w:rPr>
          <w:rFonts w:ascii="Simplified Arabic" w:hAnsi="Simplified Arabic"/>
          <w:rtl/>
          <w:lang w:bidi="ar-JO"/>
        </w:rPr>
        <w:t xml:space="preserve"> التسرب في العام الدراسي </w:t>
      </w:r>
      <w:r w:rsidR="004977C7" w:rsidRPr="00D2415E">
        <w:rPr>
          <w:rFonts w:ascii="Simplified Arabic" w:hAnsi="Simplified Arabic" w:hint="cs"/>
          <w:rtl/>
          <w:lang w:bidi="ar-JO"/>
        </w:rPr>
        <w:t>2016</w:t>
      </w:r>
      <w:r w:rsidR="004977C7" w:rsidRPr="00D2415E">
        <w:rPr>
          <w:rFonts w:ascii="Simplified Arabic" w:hAnsi="Simplified Arabic"/>
          <w:rtl/>
          <w:lang w:bidi="ar-JO"/>
        </w:rPr>
        <w:t>/</w:t>
      </w:r>
      <w:r w:rsidR="004977C7" w:rsidRPr="00D2415E">
        <w:rPr>
          <w:rFonts w:ascii="Simplified Arabic" w:hAnsi="Simplified Arabic" w:hint="cs"/>
          <w:rtl/>
          <w:lang w:bidi="ar-JO"/>
        </w:rPr>
        <w:t>2017 حوالي</w:t>
      </w:r>
      <w:r w:rsidR="004977C7" w:rsidRPr="00D2415E">
        <w:rPr>
          <w:rFonts w:ascii="Simplified Arabic" w:hAnsi="Simplified Arabic"/>
          <w:rtl/>
          <w:lang w:bidi="ar-JO"/>
        </w:rPr>
        <w:t xml:space="preserve"> </w:t>
      </w:r>
      <w:proofErr w:type="spellStart"/>
      <w:r w:rsidR="004977C7" w:rsidRPr="00D2415E">
        <w:rPr>
          <w:rFonts w:ascii="Simplified Arabic" w:hAnsi="Simplified Arabic" w:hint="cs"/>
          <w:rtl/>
          <w:lang w:bidi="ar-JO"/>
        </w:rPr>
        <w:t>1</w:t>
      </w:r>
      <w:r w:rsidR="004977C7" w:rsidRPr="00D2415E">
        <w:rPr>
          <w:rFonts w:ascii="Simplified Arabic" w:hAnsi="Simplified Arabic"/>
          <w:rtl/>
          <w:lang w:bidi="ar-JO"/>
        </w:rPr>
        <w:t>.</w:t>
      </w:r>
      <w:r w:rsidR="004977C7" w:rsidRPr="00D2415E">
        <w:rPr>
          <w:rFonts w:ascii="Simplified Arabic" w:hAnsi="Simplified Arabic" w:hint="cs"/>
          <w:rtl/>
          <w:lang w:bidi="ar-JO"/>
        </w:rPr>
        <w:t>1</w:t>
      </w:r>
      <w:r w:rsidR="004977C7" w:rsidRPr="00D2415E">
        <w:rPr>
          <w:rFonts w:ascii="Simplified Arabic" w:hAnsi="Simplified Arabic"/>
          <w:rtl/>
          <w:lang w:bidi="ar-JO"/>
        </w:rPr>
        <w:t>%</w:t>
      </w:r>
      <w:proofErr w:type="spellEnd"/>
      <w:r w:rsidR="004977C7" w:rsidRPr="00D2415E">
        <w:rPr>
          <w:rFonts w:ascii="Simplified Arabic" w:hAnsi="Simplified Arabic"/>
          <w:rtl/>
          <w:lang w:bidi="ar-JO"/>
        </w:rPr>
        <w:t xml:space="preserve"> بين الذكور مقابل </w:t>
      </w:r>
      <w:proofErr w:type="spellStart"/>
      <w:r w:rsidR="004977C7" w:rsidRPr="00D2415E">
        <w:rPr>
          <w:rFonts w:ascii="Simplified Arabic" w:hAnsi="Simplified Arabic"/>
          <w:rtl/>
          <w:lang w:bidi="ar-JO"/>
        </w:rPr>
        <w:t>0.</w:t>
      </w:r>
      <w:r w:rsidR="004977C7" w:rsidRPr="00D2415E">
        <w:rPr>
          <w:rFonts w:ascii="Simplified Arabic" w:hAnsi="Simplified Arabic" w:hint="cs"/>
          <w:rtl/>
          <w:lang w:bidi="ar-JO"/>
        </w:rPr>
        <w:t>8</w:t>
      </w:r>
      <w:r w:rsidR="004977C7" w:rsidRPr="00D2415E">
        <w:rPr>
          <w:rFonts w:ascii="Simplified Arabic" w:hAnsi="Simplified Arabic"/>
          <w:rtl/>
          <w:lang w:bidi="ar-JO"/>
        </w:rPr>
        <w:t>%</w:t>
      </w:r>
      <w:proofErr w:type="spellEnd"/>
      <w:r w:rsidR="004977C7" w:rsidRPr="00D2415E">
        <w:rPr>
          <w:rFonts w:ascii="Simplified Arabic" w:hAnsi="Simplified Arabic"/>
          <w:rtl/>
          <w:lang w:bidi="ar-JO"/>
        </w:rPr>
        <w:t xml:space="preserve"> بين </w:t>
      </w:r>
      <w:proofErr w:type="spellStart"/>
      <w:r w:rsidR="004977C7" w:rsidRPr="00D2415E">
        <w:rPr>
          <w:rFonts w:ascii="Simplified Arabic" w:hAnsi="Simplified Arabic"/>
          <w:rtl/>
          <w:lang w:bidi="ar-JO"/>
        </w:rPr>
        <w:t>الإناث</w:t>
      </w:r>
      <w:r w:rsidR="004977C7" w:rsidRPr="00D2415E">
        <w:rPr>
          <w:rFonts w:ascii="Simplified Arabic" w:hAnsi="Simplified Arabic" w:hint="cs"/>
          <w:rtl/>
          <w:lang w:bidi="ar-JO"/>
        </w:rPr>
        <w:t>،</w:t>
      </w:r>
      <w:proofErr w:type="spellEnd"/>
      <w:r w:rsidR="004977C7" w:rsidRPr="00D2415E">
        <w:rPr>
          <w:rFonts w:ascii="Simplified Arabic" w:hAnsi="Simplified Arabic" w:hint="cs"/>
          <w:rtl/>
          <w:lang w:bidi="ar-JO"/>
        </w:rPr>
        <w:t xml:space="preserve"> وعند مقارنة </w:t>
      </w:r>
      <w:r w:rsidRPr="00D2415E">
        <w:rPr>
          <w:rFonts w:ascii="Simplified Arabic" w:hAnsi="Simplified Arabic" w:hint="cs"/>
          <w:rtl/>
          <w:lang w:bidi="ar-JO"/>
        </w:rPr>
        <w:t>معدل</w:t>
      </w:r>
      <w:r w:rsidR="004977C7" w:rsidRPr="00D2415E">
        <w:rPr>
          <w:rFonts w:ascii="Simplified Arabic" w:hAnsi="Simplified Arabic" w:hint="cs"/>
          <w:rtl/>
          <w:lang w:bidi="ar-JO"/>
        </w:rPr>
        <w:t xml:space="preserve"> التسرب حسب الصف نجد أن أعلى </w:t>
      </w:r>
      <w:r w:rsidRPr="00D2415E">
        <w:rPr>
          <w:rFonts w:ascii="Simplified Arabic" w:hAnsi="Simplified Arabic" w:hint="cs"/>
          <w:rtl/>
          <w:lang w:bidi="ar-JO"/>
        </w:rPr>
        <w:t>معدل</w:t>
      </w:r>
      <w:r w:rsidR="004977C7" w:rsidRPr="00D2415E">
        <w:rPr>
          <w:rFonts w:ascii="Simplified Arabic" w:hAnsi="Simplified Arabic" w:hint="cs"/>
          <w:rtl/>
          <w:lang w:bidi="ar-JO"/>
        </w:rPr>
        <w:t xml:space="preserve"> للتسرب بين الذكور كانت في الصف العاشر والصف الحادي </w:t>
      </w:r>
      <w:proofErr w:type="spellStart"/>
      <w:r w:rsidR="004977C7" w:rsidRPr="00D2415E">
        <w:rPr>
          <w:rFonts w:ascii="Simplified Arabic" w:hAnsi="Simplified Arabic" w:hint="cs"/>
          <w:rtl/>
          <w:lang w:bidi="ar-JO"/>
        </w:rPr>
        <w:t>عشر،</w:t>
      </w:r>
      <w:proofErr w:type="spellEnd"/>
      <w:r w:rsidR="004977C7" w:rsidRPr="00D2415E">
        <w:rPr>
          <w:rFonts w:ascii="Simplified Arabic" w:hAnsi="Simplified Arabic" w:hint="cs"/>
          <w:rtl/>
          <w:lang w:bidi="ar-JO"/>
        </w:rPr>
        <w:t xml:space="preserve"> في حين بلغ أعلى </w:t>
      </w:r>
      <w:r w:rsidRPr="00D2415E">
        <w:rPr>
          <w:rFonts w:ascii="Simplified Arabic" w:hAnsi="Simplified Arabic" w:hint="cs"/>
          <w:rtl/>
          <w:lang w:bidi="ar-JO"/>
        </w:rPr>
        <w:t>معدل</w:t>
      </w:r>
      <w:r w:rsidR="004977C7" w:rsidRPr="00D2415E">
        <w:rPr>
          <w:rFonts w:ascii="Simplified Arabic" w:hAnsi="Simplified Arabic" w:hint="cs"/>
          <w:rtl/>
          <w:lang w:bidi="ar-JO"/>
        </w:rPr>
        <w:t xml:space="preserve"> للتسرب بين الإناث في الصف الحادي عشر والصف الثاني عشر</w:t>
      </w:r>
      <w:r w:rsidR="00CE192D" w:rsidRPr="00D2415E">
        <w:rPr>
          <w:rFonts w:ascii="Simplified Arabic" w:hAnsi="Simplified Arabic" w:hint="cs"/>
          <w:rtl/>
          <w:lang w:bidi="ar-JO"/>
        </w:rPr>
        <w:t xml:space="preserve"> وذلك وفق</w:t>
      </w:r>
      <w:r w:rsidR="00CE192D" w:rsidRPr="00D2415E">
        <w:rPr>
          <w:rFonts w:ascii="Simplified Arabic" w:hAnsi="Simplified Arabic"/>
          <w:rtl/>
          <w:lang w:bidi="ar-JO"/>
        </w:rPr>
        <w:t xml:space="preserve"> </w:t>
      </w:r>
      <w:r w:rsidR="002147E6" w:rsidRPr="00D2415E">
        <w:rPr>
          <w:rFonts w:ascii="Simplified Arabic" w:hAnsi="Simplified Arabic" w:hint="cs"/>
          <w:rtl/>
        </w:rPr>
        <w:t xml:space="preserve">قاعدة </w:t>
      </w:r>
      <w:r w:rsidR="00CE192D" w:rsidRPr="00D2415E">
        <w:rPr>
          <w:rFonts w:ascii="Simplified Arabic" w:hAnsi="Simplified Arabic" w:hint="cs"/>
          <w:rtl/>
          <w:lang w:bidi="ar-JO"/>
        </w:rPr>
        <w:t xml:space="preserve">بيانات </w:t>
      </w:r>
      <w:r w:rsidR="002147E6" w:rsidRPr="00D2415E">
        <w:rPr>
          <w:rFonts w:ascii="Simplified Arabic" w:hAnsi="Simplified Arabic" w:hint="cs"/>
          <w:rtl/>
          <w:lang w:bidi="ar-JO"/>
        </w:rPr>
        <w:t>مسح التعليم</w:t>
      </w:r>
      <w:r w:rsidR="00CE192D" w:rsidRPr="00D2415E">
        <w:rPr>
          <w:rFonts w:ascii="Simplified Arabic" w:hAnsi="Simplified Arabic" w:hint="cs"/>
          <w:rtl/>
          <w:lang w:bidi="ar-JO"/>
        </w:rPr>
        <w:t xml:space="preserve"> للعام الدراسي 201</w:t>
      </w:r>
      <w:r w:rsidR="002147E6" w:rsidRPr="00D2415E">
        <w:rPr>
          <w:rFonts w:ascii="Simplified Arabic" w:hAnsi="Simplified Arabic" w:hint="cs"/>
          <w:rtl/>
          <w:lang w:bidi="ar-JO"/>
        </w:rPr>
        <w:t>7</w:t>
      </w:r>
      <w:r w:rsidR="00CE192D" w:rsidRPr="00D2415E">
        <w:rPr>
          <w:rFonts w:ascii="Simplified Arabic" w:hAnsi="Simplified Arabic"/>
          <w:rtl/>
          <w:lang w:bidi="ar-JO"/>
        </w:rPr>
        <w:t>/</w:t>
      </w:r>
      <w:r w:rsidR="002147E6" w:rsidRPr="00D2415E">
        <w:rPr>
          <w:rFonts w:ascii="Simplified Arabic" w:hAnsi="Simplified Arabic" w:hint="cs"/>
          <w:rtl/>
          <w:lang w:bidi="ar-JO"/>
        </w:rPr>
        <w:t>2018</w:t>
      </w:r>
      <w:r w:rsidR="00CE192D" w:rsidRPr="00D2415E">
        <w:rPr>
          <w:rFonts w:ascii="Simplified Arabic" w:hAnsi="Simplified Arabic" w:hint="cs"/>
          <w:rtl/>
          <w:lang w:bidi="ar-JO"/>
        </w:rPr>
        <w:t>.</w:t>
      </w:r>
    </w:p>
    <w:p w:rsidR="004977C7" w:rsidRPr="00D2415E" w:rsidRDefault="004977C7" w:rsidP="00395888">
      <w:pPr>
        <w:pStyle w:val="BodyText"/>
        <w:jc w:val="both"/>
        <w:rPr>
          <w:rFonts w:ascii="Simplified Arabic" w:hAnsi="Simplified Arabic"/>
          <w:sz w:val="16"/>
          <w:szCs w:val="16"/>
          <w:rtl/>
          <w:lang w:bidi="ar-JO"/>
        </w:rPr>
      </w:pPr>
    </w:p>
    <w:p w:rsidR="003B253C" w:rsidRPr="00D2415E" w:rsidRDefault="00FF3675" w:rsidP="00D2415E">
      <w:pPr>
        <w:pStyle w:val="BodyText"/>
        <w:jc w:val="left"/>
        <w:rPr>
          <w:rFonts w:ascii="Simplified Arabic" w:hAnsi="Simplified Arabic"/>
          <w:b/>
          <w:bCs/>
          <w:sz w:val="26"/>
          <w:szCs w:val="26"/>
          <w:rtl/>
          <w:lang w:bidi="ar-JO"/>
        </w:rPr>
      </w:pPr>
      <w:r w:rsidRPr="00D2415E">
        <w:rPr>
          <w:rFonts w:ascii="Simplified Arabic" w:hAnsi="Simplified Arabic" w:hint="cs"/>
          <w:b/>
          <w:bCs/>
          <w:sz w:val="26"/>
          <w:szCs w:val="26"/>
          <w:rtl/>
          <w:lang w:bidi="ar-JO"/>
        </w:rPr>
        <w:t xml:space="preserve">حوالي </w:t>
      </w:r>
      <w:proofErr w:type="spellStart"/>
      <w:r w:rsidR="00695CE9" w:rsidRPr="00D2415E">
        <w:rPr>
          <w:rFonts w:ascii="Simplified Arabic" w:hAnsi="Simplified Arabic" w:hint="cs"/>
          <w:b/>
          <w:bCs/>
          <w:sz w:val="26"/>
          <w:szCs w:val="26"/>
          <w:rtl/>
          <w:lang w:bidi="ar-JO"/>
        </w:rPr>
        <w:t>3%</w:t>
      </w:r>
      <w:proofErr w:type="spellEnd"/>
      <w:r w:rsidR="00695CE9" w:rsidRPr="00D2415E">
        <w:rPr>
          <w:rFonts w:ascii="Simplified Arabic" w:hAnsi="Simplified Arabic" w:hint="cs"/>
          <w:b/>
          <w:bCs/>
          <w:sz w:val="26"/>
          <w:szCs w:val="26"/>
          <w:rtl/>
          <w:lang w:bidi="ar-JO"/>
        </w:rPr>
        <w:t xml:space="preserve"> نسبة عمالة الأ</w:t>
      </w:r>
      <w:r w:rsidRPr="00D2415E">
        <w:rPr>
          <w:rFonts w:ascii="Simplified Arabic" w:hAnsi="Simplified Arabic" w:hint="cs"/>
          <w:b/>
          <w:bCs/>
          <w:sz w:val="26"/>
          <w:szCs w:val="26"/>
          <w:rtl/>
          <w:lang w:bidi="ar-JO"/>
        </w:rPr>
        <w:t>طفال في فلسطين</w:t>
      </w:r>
    </w:p>
    <w:p w:rsidR="004977C7" w:rsidRPr="00D2415E" w:rsidRDefault="00247617" w:rsidP="000D7192">
      <w:pPr>
        <w:pStyle w:val="BodyText"/>
        <w:jc w:val="both"/>
        <w:rPr>
          <w:rFonts w:ascii="Simplified Arabic" w:hAnsi="Simplified Arabic"/>
          <w:rtl/>
          <w:lang w:bidi="ar-JO"/>
        </w:rPr>
      </w:pPr>
      <w:r w:rsidRPr="00D2415E">
        <w:rPr>
          <w:rFonts w:ascii="Simplified Arabic" w:hAnsi="Simplified Arabic" w:hint="cs"/>
          <w:rtl/>
          <w:lang w:bidi="ar-JO"/>
        </w:rPr>
        <w:t xml:space="preserve">أشارت بيانات مسح القوى العاملة </w:t>
      </w:r>
      <w:proofErr w:type="spellStart"/>
      <w:r w:rsidRPr="00D2415E">
        <w:rPr>
          <w:rFonts w:ascii="Simplified Arabic" w:hAnsi="Simplified Arabic" w:hint="cs"/>
          <w:rtl/>
          <w:lang w:bidi="ar-JO"/>
        </w:rPr>
        <w:t>2018،</w:t>
      </w:r>
      <w:proofErr w:type="spellEnd"/>
      <w:r w:rsidRPr="00D2415E">
        <w:rPr>
          <w:rFonts w:ascii="Simplified Arabic" w:hAnsi="Simplified Arabic" w:hint="cs"/>
          <w:rtl/>
          <w:lang w:bidi="ar-JO"/>
        </w:rPr>
        <w:t xml:space="preserve"> أن</w:t>
      </w:r>
      <w:r w:rsidR="004977C7" w:rsidRPr="00D2415E">
        <w:rPr>
          <w:rFonts w:ascii="Simplified Arabic" w:hAnsi="Simplified Arabic"/>
          <w:rtl/>
          <w:lang w:bidi="ar-JO"/>
        </w:rPr>
        <w:t xml:space="preserve"> نسبة ال</w:t>
      </w:r>
      <w:r w:rsidR="004977C7" w:rsidRPr="00D2415E">
        <w:rPr>
          <w:rFonts w:ascii="Simplified Arabic" w:hAnsi="Simplified Arabic" w:hint="cs"/>
          <w:rtl/>
          <w:lang w:bidi="ar-JO"/>
        </w:rPr>
        <w:t>أ</w:t>
      </w:r>
      <w:r w:rsidR="004977C7" w:rsidRPr="00D2415E">
        <w:rPr>
          <w:rFonts w:ascii="Simplified Arabic" w:hAnsi="Simplified Arabic"/>
          <w:rtl/>
          <w:lang w:bidi="ar-JO"/>
        </w:rPr>
        <w:t xml:space="preserve">طفال العاملين </w:t>
      </w:r>
      <w:r w:rsidR="00A612A9" w:rsidRPr="00D2415E">
        <w:rPr>
          <w:rFonts w:ascii="Simplified Arabic" w:hAnsi="Simplified Arabic" w:hint="cs"/>
          <w:rtl/>
          <w:lang w:bidi="ar-JO"/>
        </w:rPr>
        <w:t>(</w:t>
      </w:r>
      <w:r w:rsidR="00BF4832" w:rsidRPr="00D2415E">
        <w:rPr>
          <w:rFonts w:ascii="Simplified Arabic" w:hAnsi="Simplified Arabic"/>
          <w:rtl/>
          <w:lang w:bidi="ar-JO"/>
        </w:rPr>
        <w:t>سواء بأجر</w:t>
      </w:r>
      <w:r w:rsidR="00BF4832" w:rsidRPr="00D2415E">
        <w:rPr>
          <w:rFonts w:ascii="Simplified Arabic" w:hAnsi="Simplified Arabic" w:hint="cs"/>
          <w:rtl/>
          <w:lang w:bidi="ar-JO"/>
        </w:rPr>
        <w:t xml:space="preserve"> </w:t>
      </w:r>
      <w:r w:rsidR="004977C7" w:rsidRPr="00D2415E">
        <w:rPr>
          <w:rFonts w:ascii="Simplified Arabic" w:hAnsi="Simplified Arabic"/>
          <w:rtl/>
          <w:lang w:bidi="ar-JO"/>
        </w:rPr>
        <w:t>أو بدون أجر</w:t>
      </w:r>
      <w:proofErr w:type="spellStart"/>
      <w:r w:rsidR="00A612A9" w:rsidRPr="00D2415E">
        <w:rPr>
          <w:rFonts w:ascii="Simplified Arabic" w:hAnsi="Simplified Arabic" w:hint="cs"/>
          <w:rtl/>
          <w:lang w:bidi="ar-JO"/>
        </w:rPr>
        <w:t>)</w:t>
      </w:r>
      <w:proofErr w:type="spellEnd"/>
      <w:r w:rsidR="004977C7" w:rsidRPr="00D2415E">
        <w:rPr>
          <w:rFonts w:ascii="Simplified Arabic" w:hAnsi="Simplified Arabic"/>
          <w:rtl/>
          <w:lang w:bidi="ar-JO"/>
        </w:rPr>
        <w:t xml:space="preserve"> في فلسطين</w:t>
      </w:r>
      <w:r w:rsidR="00752172" w:rsidRPr="00D2415E">
        <w:rPr>
          <w:rFonts w:ascii="Simplified Arabic" w:hAnsi="Simplified Arabic" w:hint="cs"/>
          <w:rtl/>
          <w:lang w:bidi="ar-JO"/>
        </w:rPr>
        <w:t xml:space="preserve"> </w:t>
      </w:r>
      <w:r w:rsidR="000D7192" w:rsidRPr="00D2415E">
        <w:rPr>
          <w:rFonts w:ascii="Simplified Arabic" w:hAnsi="Simplified Arabic" w:hint="cs"/>
          <w:rtl/>
          <w:lang w:bidi="ar-JO"/>
        </w:rPr>
        <w:t xml:space="preserve">حوالي </w:t>
      </w:r>
      <w:proofErr w:type="spellStart"/>
      <w:r w:rsidR="00752172" w:rsidRPr="00D2415E">
        <w:rPr>
          <w:rFonts w:ascii="Simplified Arabic" w:hAnsi="Simplified Arabic" w:hint="cs"/>
          <w:rtl/>
          <w:lang w:bidi="ar-JO"/>
        </w:rPr>
        <w:t>3</w:t>
      </w:r>
      <w:r w:rsidR="00A612A9" w:rsidRPr="00D2415E">
        <w:rPr>
          <w:rFonts w:ascii="Simplified Arabic" w:hAnsi="Simplified Arabic" w:hint="cs"/>
          <w:rtl/>
          <w:lang w:bidi="ar-JO"/>
        </w:rPr>
        <w:t>%</w:t>
      </w:r>
      <w:proofErr w:type="spellEnd"/>
      <w:r w:rsidR="00A612A9" w:rsidRPr="00D2415E">
        <w:rPr>
          <w:rFonts w:ascii="Simplified Arabic" w:hAnsi="Simplified Arabic" w:hint="cs"/>
          <w:rtl/>
          <w:lang w:bidi="ar-JO"/>
        </w:rPr>
        <w:t xml:space="preserve"> من إجمالي</w:t>
      </w:r>
      <w:r w:rsidR="004977C7" w:rsidRPr="00D2415E">
        <w:rPr>
          <w:rFonts w:ascii="Simplified Arabic" w:hAnsi="Simplified Arabic"/>
          <w:rtl/>
          <w:lang w:bidi="ar-JO"/>
        </w:rPr>
        <w:t xml:space="preserve"> عدد الأطفال في الفئة العمرية</w:t>
      </w:r>
      <w:r w:rsidR="004977C7" w:rsidRPr="00D2415E">
        <w:rPr>
          <w:rFonts w:ascii="Simplified Arabic" w:hAnsi="Simplified Arabic" w:hint="cs"/>
          <w:rtl/>
          <w:lang w:bidi="ar-JO"/>
        </w:rPr>
        <w:t xml:space="preserve"> (</w:t>
      </w:r>
      <w:r w:rsidR="004977C7" w:rsidRPr="00D2415E">
        <w:rPr>
          <w:rFonts w:ascii="Simplified Arabic" w:hAnsi="Simplified Arabic"/>
          <w:rtl/>
          <w:lang w:bidi="ar-JO"/>
        </w:rPr>
        <w:t>10-17</w:t>
      </w:r>
      <w:proofErr w:type="spellStart"/>
      <w:r w:rsidR="004977C7" w:rsidRPr="00D2415E">
        <w:rPr>
          <w:rFonts w:ascii="Simplified Arabic" w:hAnsi="Simplified Arabic" w:hint="cs"/>
          <w:rtl/>
          <w:lang w:bidi="ar-JO"/>
        </w:rPr>
        <w:t>)</w:t>
      </w:r>
      <w:proofErr w:type="spellEnd"/>
      <w:r w:rsidR="004977C7" w:rsidRPr="00D2415E">
        <w:rPr>
          <w:rFonts w:ascii="Simplified Arabic" w:hAnsi="Simplified Arabic"/>
          <w:rtl/>
          <w:lang w:bidi="ar-JO"/>
        </w:rPr>
        <w:t xml:space="preserve"> </w:t>
      </w:r>
      <w:proofErr w:type="spellStart"/>
      <w:r w:rsidR="004977C7" w:rsidRPr="00D2415E">
        <w:rPr>
          <w:rFonts w:ascii="Simplified Arabic" w:hAnsi="Simplified Arabic"/>
          <w:rtl/>
          <w:lang w:bidi="ar-JO"/>
        </w:rPr>
        <w:t>سنة</w:t>
      </w:r>
      <w:r w:rsidR="000D7192" w:rsidRPr="00D2415E">
        <w:rPr>
          <w:rFonts w:ascii="Simplified Arabic" w:hAnsi="Simplified Arabic" w:hint="cs"/>
          <w:rtl/>
          <w:lang w:bidi="ar-JO"/>
        </w:rPr>
        <w:t>،</w:t>
      </w:r>
      <w:proofErr w:type="spellEnd"/>
      <w:r w:rsidR="004977C7" w:rsidRPr="00D2415E">
        <w:rPr>
          <w:rFonts w:ascii="Simplified Arabic" w:hAnsi="Simplified Arabic"/>
          <w:rtl/>
          <w:lang w:bidi="ar-JO"/>
        </w:rPr>
        <w:t xml:space="preserve"> بواقع </w:t>
      </w:r>
      <w:proofErr w:type="spellStart"/>
      <w:r w:rsidR="004977C7" w:rsidRPr="00D2415E">
        <w:rPr>
          <w:rFonts w:ascii="Simplified Arabic" w:hAnsi="Simplified Arabic"/>
          <w:rtl/>
          <w:lang w:bidi="ar-JO"/>
        </w:rPr>
        <w:t>4%</w:t>
      </w:r>
      <w:proofErr w:type="spellEnd"/>
      <w:r w:rsidR="004977C7" w:rsidRPr="00D2415E">
        <w:rPr>
          <w:rFonts w:ascii="Simplified Arabic" w:hAnsi="Simplified Arabic"/>
          <w:rtl/>
          <w:lang w:bidi="ar-JO"/>
        </w:rPr>
        <w:t xml:space="preserve"> في الضفة الغربية </w:t>
      </w:r>
      <w:proofErr w:type="spellStart"/>
      <w:r w:rsidR="004977C7" w:rsidRPr="00D2415E">
        <w:rPr>
          <w:rFonts w:ascii="Simplified Arabic" w:hAnsi="Simplified Arabic"/>
          <w:rtl/>
          <w:lang w:bidi="ar-JO"/>
        </w:rPr>
        <w:t>و1.</w:t>
      </w:r>
      <w:r w:rsidR="004977C7" w:rsidRPr="00D2415E">
        <w:rPr>
          <w:rFonts w:ascii="Simplified Arabic" w:hAnsi="Simplified Arabic" w:hint="cs"/>
          <w:rtl/>
          <w:lang w:bidi="ar-JO"/>
        </w:rPr>
        <w:t>3</w:t>
      </w:r>
      <w:r w:rsidR="00C146F4" w:rsidRPr="00D2415E">
        <w:rPr>
          <w:rFonts w:ascii="Simplified Arabic" w:hAnsi="Simplified Arabic"/>
          <w:rtl/>
          <w:lang w:bidi="ar-JO"/>
        </w:rPr>
        <w:t>%</w:t>
      </w:r>
      <w:proofErr w:type="spellEnd"/>
      <w:r w:rsidR="00C146F4" w:rsidRPr="00D2415E">
        <w:rPr>
          <w:rFonts w:ascii="Simplified Arabic" w:hAnsi="Simplified Arabic"/>
          <w:rtl/>
          <w:lang w:bidi="ar-JO"/>
        </w:rPr>
        <w:t xml:space="preserve"> في قطاع </w:t>
      </w:r>
      <w:proofErr w:type="spellStart"/>
      <w:r w:rsidR="00C146F4" w:rsidRPr="00D2415E">
        <w:rPr>
          <w:rFonts w:ascii="Simplified Arabic" w:hAnsi="Simplified Arabic"/>
          <w:rtl/>
          <w:lang w:bidi="ar-JO"/>
        </w:rPr>
        <w:t>غزة</w:t>
      </w:r>
      <w:r w:rsidRPr="00D2415E">
        <w:rPr>
          <w:rFonts w:ascii="Simplified Arabic" w:hAnsi="Simplified Arabic" w:hint="cs"/>
          <w:rtl/>
          <w:lang w:bidi="ar-JO"/>
        </w:rPr>
        <w:t>،</w:t>
      </w:r>
      <w:proofErr w:type="spellEnd"/>
      <w:r w:rsidRPr="00D2415E">
        <w:rPr>
          <w:rFonts w:ascii="Simplified Arabic" w:hAnsi="Simplified Arabic" w:hint="cs"/>
          <w:rtl/>
          <w:lang w:bidi="ar-JO"/>
        </w:rPr>
        <w:t xml:space="preserve"> و</w:t>
      </w:r>
      <w:proofErr w:type="spellStart"/>
      <w:r w:rsidR="004977C7" w:rsidRPr="00D2415E">
        <w:rPr>
          <w:rFonts w:ascii="Simplified Arabic" w:hAnsi="Simplified Arabic"/>
          <w:rtl/>
          <w:lang w:bidi="ar-JO"/>
        </w:rPr>
        <w:t>(</w:t>
      </w:r>
      <w:r w:rsidR="004977C7" w:rsidRPr="00D2415E">
        <w:rPr>
          <w:rFonts w:ascii="Simplified Arabic" w:hAnsi="Simplified Arabic" w:hint="cs"/>
          <w:rtl/>
          <w:lang w:bidi="ar-JO"/>
        </w:rPr>
        <w:t>5.5</w:t>
      </w:r>
      <w:r w:rsidR="004977C7" w:rsidRPr="00D2415E">
        <w:rPr>
          <w:rFonts w:ascii="Simplified Arabic" w:hAnsi="Simplified Arabic"/>
          <w:rtl/>
          <w:lang w:bidi="ar-JO"/>
        </w:rPr>
        <w:t>%</w:t>
      </w:r>
      <w:proofErr w:type="spellEnd"/>
      <w:r w:rsidR="004977C7" w:rsidRPr="00D2415E">
        <w:rPr>
          <w:rFonts w:ascii="Simplified Arabic" w:hAnsi="Simplified Arabic"/>
          <w:rtl/>
          <w:lang w:bidi="ar-JO"/>
        </w:rPr>
        <w:t xml:space="preserve"> أطفال ذكور مقارنة </w:t>
      </w:r>
      <w:proofErr w:type="spellStart"/>
      <w:r w:rsidR="004977C7" w:rsidRPr="00D2415E">
        <w:rPr>
          <w:rFonts w:ascii="Simplified Arabic" w:hAnsi="Simplified Arabic"/>
          <w:rtl/>
          <w:lang w:bidi="ar-JO"/>
        </w:rPr>
        <w:t>بـ</w:t>
      </w:r>
      <w:proofErr w:type="spellEnd"/>
      <w:r w:rsidR="004977C7" w:rsidRPr="00D2415E">
        <w:rPr>
          <w:rFonts w:ascii="Simplified Arabic" w:hAnsi="Simplified Arabic"/>
          <w:rtl/>
          <w:lang w:bidi="ar-JO"/>
        </w:rPr>
        <w:t xml:space="preserve"> </w:t>
      </w:r>
      <w:proofErr w:type="spellStart"/>
      <w:r w:rsidR="004977C7" w:rsidRPr="00D2415E">
        <w:rPr>
          <w:rFonts w:ascii="Simplified Arabic" w:hAnsi="Simplified Arabic"/>
          <w:rtl/>
          <w:lang w:bidi="ar-JO"/>
        </w:rPr>
        <w:t>0.</w:t>
      </w:r>
      <w:r w:rsidR="004977C7" w:rsidRPr="00D2415E">
        <w:rPr>
          <w:rFonts w:ascii="Simplified Arabic" w:hAnsi="Simplified Arabic" w:hint="cs"/>
          <w:rtl/>
          <w:lang w:bidi="ar-JO"/>
        </w:rPr>
        <w:t>2</w:t>
      </w:r>
      <w:r w:rsidR="004977C7" w:rsidRPr="00D2415E">
        <w:rPr>
          <w:rFonts w:ascii="Simplified Arabic" w:hAnsi="Simplified Arabic"/>
          <w:rtl/>
          <w:lang w:bidi="ar-JO"/>
        </w:rPr>
        <w:t>%</w:t>
      </w:r>
      <w:proofErr w:type="spellEnd"/>
      <w:r w:rsidR="004977C7" w:rsidRPr="00D2415E">
        <w:rPr>
          <w:rFonts w:ascii="Simplified Arabic" w:hAnsi="Simplified Arabic"/>
          <w:rtl/>
          <w:lang w:bidi="ar-JO"/>
        </w:rPr>
        <w:t xml:space="preserve"> من الأطفال إناث</w:t>
      </w:r>
      <w:proofErr w:type="spellStart"/>
      <w:r w:rsidR="004977C7" w:rsidRPr="00D2415E">
        <w:rPr>
          <w:rFonts w:ascii="Simplified Arabic" w:hAnsi="Simplified Arabic"/>
          <w:rtl/>
          <w:lang w:bidi="ar-JO"/>
        </w:rPr>
        <w:t>).</w:t>
      </w:r>
      <w:proofErr w:type="spellEnd"/>
    </w:p>
    <w:p w:rsidR="004977C7" w:rsidRPr="00D2415E" w:rsidRDefault="004977C7" w:rsidP="00395888">
      <w:pPr>
        <w:pStyle w:val="BodyText"/>
        <w:jc w:val="both"/>
        <w:rPr>
          <w:rFonts w:ascii="Simplified Arabic" w:hAnsi="Simplified Arabic"/>
          <w:sz w:val="16"/>
          <w:szCs w:val="16"/>
          <w:rtl/>
          <w:lang w:bidi="ar-JO"/>
        </w:rPr>
      </w:pPr>
    </w:p>
    <w:p w:rsidR="004977C7" w:rsidRPr="00D2415E" w:rsidRDefault="004977C7" w:rsidP="00395888">
      <w:pPr>
        <w:pStyle w:val="BodyText"/>
        <w:jc w:val="both"/>
        <w:rPr>
          <w:rFonts w:ascii="Simplified Arabic" w:hAnsi="Simplified Arabic"/>
          <w:rtl/>
          <w:lang w:bidi="ar-JO"/>
        </w:rPr>
      </w:pPr>
      <w:r w:rsidRPr="00D2415E">
        <w:rPr>
          <w:rFonts w:ascii="Simplified Arabic" w:hAnsi="Simplified Arabic" w:hint="cs"/>
          <w:rtl/>
          <w:lang w:bidi="ar-JO"/>
        </w:rPr>
        <w:t>كما بل</w:t>
      </w:r>
      <w:r w:rsidRPr="00D2415E">
        <w:rPr>
          <w:rFonts w:ascii="Simplified Arabic" w:hAnsi="Simplified Arabic"/>
          <w:rtl/>
          <w:lang w:bidi="ar-JO"/>
        </w:rPr>
        <w:t xml:space="preserve">غت نسبة الأطفال الملتحقين بالمدارس ويعملون </w:t>
      </w:r>
      <w:proofErr w:type="spellStart"/>
      <w:r w:rsidRPr="00D2415E">
        <w:rPr>
          <w:rFonts w:ascii="Simplified Arabic" w:hAnsi="Simplified Arabic" w:hint="cs"/>
          <w:rtl/>
          <w:lang w:bidi="ar-JO"/>
        </w:rPr>
        <w:t>0.8</w:t>
      </w:r>
      <w:r w:rsidRPr="00D2415E">
        <w:rPr>
          <w:rFonts w:ascii="Simplified Arabic" w:hAnsi="Simplified Arabic"/>
          <w:rtl/>
          <w:lang w:bidi="ar-JO"/>
        </w:rPr>
        <w:t>%</w:t>
      </w:r>
      <w:proofErr w:type="spellEnd"/>
      <w:r w:rsidRPr="00D2415E">
        <w:rPr>
          <w:rFonts w:ascii="Simplified Arabic" w:hAnsi="Simplified Arabic"/>
          <w:rtl/>
          <w:lang w:bidi="ar-JO"/>
        </w:rPr>
        <w:t xml:space="preserve"> بواقع </w:t>
      </w:r>
      <w:proofErr w:type="spellStart"/>
      <w:r w:rsidRPr="00D2415E">
        <w:rPr>
          <w:rFonts w:ascii="Simplified Arabic" w:hAnsi="Simplified Arabic" w:hint="cs"/>
          <w:rtl/>
          <w:lang w:bidi="ar-JO"/>
        </w:rPr>
        <w:t>1.1</w:t>
      </w:r>
      <w:r w:rsidRPr="00D2415E">
        <w:rPr>
          <w:rFonts w:ascii="Simplified Arabic" w:hAnsi="Simplified Arabic"/>
          <w:rtl/>
          <w:lang w:bidi="ar-JO"/>
        </w:rPr>
        <w:t>%</w:t>
      </w:r>
      <w:proofErr w:type="spellEnd"/>
      <w:r w:rsidRPr="00D2415E">
        <w:rPr>
          <w:rFonts w:ascii="Simplified Arabic" w:hAnsi="Simplified Arabic"/>
          <w:rtl/>
          <w:lang w:bidi="ar-JO"/>
        </w:rPr>
        <w:t xml:space="preserve"> في الضفة الغربية </w:t>
      </w:r>
      <w:proofErr w:type="spellStart"/>
      <w:r w:rsidRPr="00D2415E">
        <w:rPr>
          <w:rFonts w:ascii="Simplified Arabic" w:hAnsi="Simplified Arabic"/>
          <w:rtl/>
          <w:lang w:bidi="ar-JO"/>
        </w:rPr>
        <w:t>و0.</w:t>
      </w:r>
      <w:r w:rsidRPr="00D2415E">
        <w:rPr>
          <w:rFonts w:ascii="Simplified Arabic" w:hAnsi="Simplified Arabic" w:hint="cs"/>
          <w:rtl/>
          <w:lang w:bidi="ar-JO"/>
        </w:rPr>
        <w:t>4</w:t>
      </w:r>
      <w:r w:rsidRPr="00D2415E">
        <w:rPr>
          <w:rFonts w:ascii="Simplified Arabic" w:hAnsi="Simplified Arabic"/>
          <w:rtl/>
          <w:lang w:bidi="ar-JO"/>
        </w:rPr>
        <w:t>%</w:t>
      </w:r>
      <w:proofErr w:type="spellEnd"/>
      <w:r w:rsidRPr="00D2415E">
        <w:rPr>
          <w:rFonts w:ascii="Simplified Arabic" w:hAnsi="Simplified Arabic"/>
          <w:rtl/>
          <w:lang w:bidi="ar-JO"/>
        </w:rPr>
        <w:t xml:space="preserve"> في قطاع </w:t>
      </w:r>
      <w:proofErr w:type="spellStart"/>
      <w:r w:rsidRPr="00D2415E">
        <w:rPr>
          <w:rFonts w:ascii="Simplified Arabic" w:hAnsi="Simplified Arabic"/>
          <w:rtl/>
          <w:lang w:bidi="ar-JO"/>
        </w:rPr>
        <w:t>غزة،</w:t>
      </w:r>
      <w:proofErr w:type="spellEnd"/>
      <w:r w:rsidRPr="00D2415E">
        <w:rPr>
          <w:rFonts w:ascii="Simplified Arabic" w:hAnsi="Simplified Arabic"/>
          <w:rtl/>
          <w:lang w:bidi="ar-JO"/>
        </w:rPr>
        <w:t xml:space="preserve"> وعلى مستوى الجنس بلغت النسبة </w:t>
      </w:r>
      <w:proofErr w:type="spellStart"/>
      <w:r w:rsidRPr="00D2415E">
        <w:rPr>
          <w:rFonts w:ascii="Simplified Arabic" w:hAnsi="Simplified Arabic" w:hint="cs"/>
          <w:rtl/>
          <w:lang w:bidi="ar-JO"/>
        </w:rPr>
        <w:t>1.5</w:t>
      </w:r>
      <w:r w:rsidRPr="00D2415E">
        <w:rPr>
          <w:rFonts w:ascii="Simplified Arabic" w:hAnsi="Simplified Arabic"/>
          <w:rtl/>
          <w:lang w:bidi="ar-JO"/>
        </w:rPr>
        <w:t>%</w:t>
      </w:r>
      <w:proofErr w:type="spellEnd"/>
      <w:r w:rsidRPr="00D2415E">
        <w:rPr>
          <w:rFonts w:ascii="Simplified Arabic" w:hAnsi="Simplified Arabic"/>
          <w:rtl/>
          <w:lang w:bidi="ar-JO"/>
        </w:rPr>
        <w:t xml:space="preserve"> للذكور مقابل </w:t>
      </w:r>
      <w:proofErr w:type="spellStart"/>
      <w:r w:rsidRPr="00D2415E">
        <w:rPr>
          <w:rFonts w:ascii="Simplified Arabic" w:hAnsi="Simplified Arabic"/>
          <w:rtl/>
          <w:lang w:bidi="ar-JO"/>
        </w:rPr>
        <w:t>0.</w:t>
      </w:r>
      <w:r w:rsidRPr="00D2415E">
        <w:rPr>
          <w:rFonts w:ascii="Simplified Arabic" w:hAnsi="Simplified Arabic" w:hint="cs"/>
          <w:rtl/>
          <w:lang w:bidi="ar-JO"/>
        </w:rPr>
        <w:t>2</w:t>
      </w:r>
      <w:r w:rsidRPr="00D2415E">
        <w:rPr>
          <w:rFonts w:ascii="Simplified Arabic" w:hAnsi="Simplified Arabic"/>
          <w:rtl/>
          <w:lang w:bidi="ar-JO"/>
        </w:rPr>
        <w:t>%</w:t>
      </w:r>
      <w:proofErr w:type="spellEnd"/>
      <w:r w:rsidRPr="00D2415E">
        <w:rPr>
          <w:rFonts w:ascii="Simplified Arabic" w:hAnsi="Simplified Arabic"/>
          <w:rtl/>
          <w:lang w:bidi="ar-JO"/>
        </w:rPr>
        <w:t xml:space="preserve"> للإناث خلال العام </w:t>
      </w:r>
      <w:r w:rsidRPr="00D2415E">
        <w:rPr>
          <w:rFonts w:ascii="Simplified Arabic" w:hAnsi="Simplified Arabic" w:hint="cs"/>
          <w:rtl/>
          <w:lang w:bidi="ar-JO"/>
        </w:rPr>
        <w:t>2018</w:t>
      </w:r>
      <w:r w:rsidRPr="00D2415E">
        <w:rPr>
          <w:rFonts w:ascii="Simplified Arabic" w:hAnsi="Simplified Arabic"/>
          <w:rtl/>
          <w:lang w:bidi="ar-JO"/>
        </w:rPr>
        <w:t>.</w:t>
      </w:r>
    </w:p>
    <w:p w:rsidR="00CB788B" w:rsidRPr="00D2415E" w:rsidRDefault="00CB788B" w:rsidP="00395888">
      <w:pPr>
        <w:pStyle w:val="BodyText"/>
        <w:jc w:val="both"/>
        <w:rPr>
          <w:rFonts w:ascii="Simplified Arabic" w:hAnsi="Simplified Arabic"/>
          <w:sz w:val="16"/>
          <w:szCs w:val="16"/>
          <w:rtl/>
          <w:lang w:bidi="ar-JO"/>
        </w:rPr>
      </w:pPr>
    </w:p>
    <w:p w:rsidR="00814836" w:rsidRPr="00D2415E" w:rsidRDefault="00A612A9" w:rsidP="00C146F4">
      <w:pPr>
        <w:pStyle w:val="BodyText"/>
        <w:jc w:val="both"/>
        <w:rPr>
          <w:rFonts w:ascii="Simplified Arabic" w:hAnsi="Simplified Arabic"/>
          <w:rtl/>
          <w:lang w:bidi="ar-JO"/>
        </w:rPr>
      </w:pPr>
      <w:r w:rsidRPr="00D2415E">
        <w:rPr>
          <w:rFonts w:ascii="Simplified Arabic" w:hAnsi="Simplified Arabic" w:hint="cs"/>
          <w:rtl/>
          <w:lang w:bidi="ar-JO"/>
        </w:rPr>
        <w:t>يعتبر</w:t>
      </w:r>
      <w:r w:rsidR="00814836" w:rsidRPr="00D2415E">
        <w:rPr>
          <w:rFonts w:ascii="Simplified Arabic" w:hAnsi="Simplified Arabic" w:hint="cs"/>
          <w:rtl/>
          <w:lang w:bidi="ar-JO"/>
        </w:rPr>
        <w:t xml:space="preserve"> </w:t>
      </w:r>
      <w:r w:rsidR="00C146F4" w:rsidRPr="00D2415E">
        <w:rPr>
          <w:rFonts w:ascii="Simplified Arabic" w:hAnsi="Simplified Arabic" w:hint="cs"/>
          <w:rtl/>
          <w:lang w:bidi="ar-JO"/>
        </w:rPr>
        <w:t xml:space="preserve">نشاط </w:t>
      </w:r>
      <w:r w:rsidR="00814836" w:rsidRPr="00D2415E">
        <w:rPr>
          <w:rFonts w:ascii="Simplified Arabic" w:hAnsi="Simplified Arabic" w:hint="cs"/>
          <w:rtl/>
          <w:lang w:bidi="ar-JO"/>
        </w:rPr>
        <w:t>التجارة والمطاعم والفنادق هو المشغل الرئيسي للأطفال العاملين (10-17 سنة</w:t>
      </w:r>
      <w:proofErr w:type="spellStart"/>
      <w:r w:rsidR="00814836" w:rsidRPr="00D2415E">
        <w:rPr>
          <w:rFonts w:ascii="Simplified Arabic" w:hAnsi="Simplified Arabic" w:hint="cs"/>
          <w:rtl/>
          <w:lang w:bidi="ar-JO"/>
        </w:rPr>
        <w:t>)</w:t>
      </w:r>
      <w:proofErr w:type="spellEnd"/>
      <w:r w:rsidR="00814836" w:rsidRPr="00D2415E">
        <w:rPr>
          <w:rFonts w:ascii="Simplified Arabic" w:hAnsi="Simplified Arabic" w:hint="cs"/>
          <w:rtl/>
          <w:lang w:bidi="ar-JO"/>
        </w:rPr>
        <w:t xml:space="preserve"> في كل من الضفة الغربية وقطاع </w:t>
      </w:r>
      <w:proofErr w:type="spellStart"/>
      <w:r w:rsidR="00814836" w:rsidRPr="00D2415E">
        <w:rPr>
          <w:rFonts w:ascii="Simplified Arabic" w:hAnsi="Simplified Arabic" w:hint="cs"/>
          <w:rtl/>
          <w:lang w:bidi="ar-JO"/>
        </w:rPr>
        <w:t>غزة،</w:t>
      </w:r>
      <w:proofErr w:type="spellEnd"/>
      <w:r w:rsidR="00814836" w:rsidRPr="00D2415E">
        <w:rPr>
          <w:rFonts w:ascii="Simplified Arabic" w:hAnsi="Simplified Arabic" w:hint="cs"/>
          <w:rtl/>
          <w:lang w:bidi="ar-JO"/>
        </w:rPr>
        <w:t xml:space="preserve"> حيث بلغت النسبة </w:t>
      </w:r>
      <w:proofErr w:type="spellStart"/>
      <w:r w:rsidR="009E75A5" w:rsidRPr="00D2415E">
        <w:rPr>
          <w:rFonts w:ascii="Simplified Arabic" w:hAnsi="Simplified Arabic" w:hint="cs"/>
          <w:rtl/>
          <w:lang w:bidi="ar-JO"/>
        </w:rPr>
        <w:t>38</w:t>
      </w:r>
      <w:r w:rsidR="00814836" w:rsidRPr="00D2415E">
        <w:rPr>
          <w:rFonts w:ascii="Simplified Arabic" w:hAnsi="Simplified Arabic" w:hint="cs"/>
          <w:rtl/>
          <w:lang w:bidi="ar-JO"/>
        </w:rPr>
        <w:t>%</w:t>
      </w:r>
      <w:proofErr w:type="spellEnd"/>
      <w:r w:rsidR="00814836" w:rsidRPr="00D2415E">
        <w:rPr>
          <w:rFonts w:ascii="Simplified Arabic" w:hAnsi="Simplified Arabic" w:hint="cs"/>
          <w:rtl/>
          <w:lang w:bidi="ar-JO"/>
        </w:rPr>
        <w:t xml:space="preserve"> مقابل </w:t>
      </w:r>
      <w:proofErr w:type="spellStart"/>
      <w:r w:rsidR="00814836" w:rsidRPr="00D2415E">
        <w:rPr>
          <w:rFonts w:ascii="Simplified Arabic" w:hAnsi="Simplified Arabic" w:hint="cs"/>
          <w:rtl/>
          <w:lang w:bidi="ar-JO"/>
        </w:rPr>
        <w:t>43%</w:t>
      </w:r>
      <w:proofErr w:type="spellEnd"/>
      <w:r w:rsidR="00814836" w:rsidRPr="00D2415E">
        <w:rPr>
          <w:rFonts w:ascii="Simplified Arabic" w:hAnsi="Simplified Arabic" w:hint="cs"/>
          <w:rtl/>
          <w:lang w:bidi="ar-JO"/>
        </w:rPr>
        <w:t xml:space="preserve"> على </w:t>
      </w:r>
      <w:proofErr w:type="spellStart"/>
      <w:r w:rsidR="00814836" w:rsidRPr="00D2415E">
        <w:rPr>
          <w:rFonts w:ascii="Simplified Arabic" w:hAnsi="Simplified Arabic" w:hint="cs"/>
          <w:rtl/>
          <w:lang w:bidi="ar-JO"/>
        </w:rPr>
        <w:t>التوالي،</w:t>
      </w:r>
      <w:proofErr w:type="spellEnd"/>
      <w:r w:rsidR="00814836" w:rsidRPr="00D2415E">
        <w:rPr>
          <w:rFonts w:ascii="Simplified Arabic" w:hAnsi="Simplified Arabic" w:hint="cs"/>
          <w:rtl/>
          <w:lang w:bidi="ar-JO"/>
        </w:rPr>
        <w:t xml:space="preserve"> يليه</w:t>
      </w:r>
      <w:r w:rsidR="00C146F4" w:rsidRPr="00D2415E">
        <w:rPr>
          <w:rFonts w:ascii="Simplified Arabic" w:hAnsi="Simplified Arabic" w:hint="cs"/>
          <w:rtl/>
          <w:lang w:bidi="ar-JO"/>
        </w:rPr>
        <w:t xml:space="preserve"> نشاط</w:t>
      </w:r>
      <w:r w:rsidR="00814836" w:rsidRPr="00D2415E">
        <w:rPr>
          <w:rFonts w:ascii="Simplified Arabic" w:hAnsi="Simplified Arabic" w:hint="cs"/>
          <w:rtl/>
          <w:lang w:bidi="ar-JO"/>
        </w:rPr>
        <w:t xml:space="preserve"> التعدين والمحاجر والصناعة التحويلية في الضفة الغربية بنسبة </w:t>
      </w:r>
      <w:proofErr w:type="spellStart"/>
      <w:r w:rsidR="00814836" w:rsidRPr="00D2415E">
        <w:rPr>
          <w:rFonts w:ascii="Simplified Arabic" w:hAnsi="Simplified Arabic" w:hint="cs"/>
          <w:rtl/>
          <w:lang w:bidi="ar-JO"/>
        </w:rPr>
        <w:t>24%،</w:t>
      </w:r>
      <w:proofErr w:type="spellEnd"/>
      <w:r w:rsidR="00814836" w:rsidRPr="00D2415E">
        <w:rPr>
          <w:rFonts w:ascii="Simplified Arabic" w:hAnsi="Simplified Arabic" w:hint="cs"/>
          <w:rtl/>
          <w:lang w:bidi="ar-JO"/>
        </w:rPr>
        <w:t xml:space="preserve"> أما في قطاع غزة فقد كان </w:t>
      </w:r>
      <w:r w:rsidR="00C146F4" w:rsidRPr="00D2415E">
        <w:rPr>
          <w:rFonts w:ascii="Simplified Arabic" w:hAnsi="Simplified Arabic" w:hint="cs"/>
          <w:rtl/>
          <w:lang w:bidi="ar-JO"/>
        </w:rPr>
        <w:t>النشاط</w:t>
      </w:r>
      <w:r w:rsidR="00814836" w:rsidRPr="00D2415E">
        <w:rPr>
          <w:rFonts w:ascii="Simplified Arabic" w:hAnsi="Simplified Arabic" w:hint="cs"/>
          <w:rtl/>
          <w:lang w:bidi="ar-JO"/>
        </w:rPr>
        <w:t xml:space="preserve"> الزراعي هو المشغل الثاني للأطفال العاملين بنسبة </w:t>
      </w:r>
      <w:proofErr w:type="spellStart"/>
      <w:r w:rsidR="009E75A5" w:rsidRPr="00D2415E">
        <w:rPr>
          <w:rFonts w:ascii="Simplified Arabic" w:hAnsi="Simplified Arabic" w:hint="cs"/>
          <w:rtl/>
          <w:lang w:bidi="ar-JO"/>
        </w:rPr>
        <w:t>23</w:t>
      </w:r>
      <w:r w:rsidR="00814836" w:rsidRPr="00D2415E">
        <w:rPr>
          <w:rFonts w:ascii="Simplified Arabic" w:hAnsi="Simplified Arabic" w:hint="cs"/>
          <w:rtl/>
          <w:lang w:bidi="ar-JO"/>
        </w:rPr>
        <w:t>%.</w:t>
      </w:r>
      <w:proofErr w:type="spellEnd"/>
    </w:p>
    <w:p w:rsidR="009E75A5" w:rsidRPr="00D2415E" w:rsidRDefault="009E75A5" w:rsidP="009E75A5">
      <w:pPr>
        <w:pStyle w:val="BodyText"/>
        <w:jc w:val="both"/>
        <w:rPr>
          <w:rFonts w:ascii="Simplified Arabic" w:hAnsi="Simplified Arabic"/>
          <w:sz w:val="16"/>
          <w:szCs w:val="16"/>
          <w:rtl/>
          <w:lang w:bidi="ar-JO"/>
        </w:rPr>
      </w:pPr>
    </w:p>
    <w:p w:rsidR="00917BAE" w:rsidRPr="00D2415E" w:rsidRDefault="00917BAE" w:rsidP="00D2415E">
      <w:pPr>
        <w:rPr>
          <w:rFonts w:ascii="Simplified Arabic" w:hAnsi="Simplified Arabic" w:cs="Simplified Arabic"/>
          <w:b/>
          <w:bCs/>
          <w:sz w:val="26"/>
          <w:szCs w:val="26"/>
          <w:rtl/>
        </w:rPr>
      </w:pPr>
      <w:r w:rsidRPr="00D2415E">
        <w:rPr>
          <w:rFonts w:ascii="Simplified Arabic" w:hAnsi="Simplified Arabic" w:cs="Simplified Arabic" w:hint="cs"/>
          <w:b/>
          <w:bCs/>
          <w:sz w:val="26"/>
          <w:szCs w:val="26"/>
          <w:rtl/>
        </w:rPr>
        <w:t xml:space="preserve">أكثر من نصف مليون طفل فقير </w:t>
      </w:r>
    </w:p>
    <w:p w:rsidR="00917BAE" w:rsidRPr="00D2415E" w:rsidRDefault="00917BAE" w:rsidP="00752172">
      <w:pPr>
        <w:pStyle w:val="ListParagraph"/>
        <w:ind w:left="-46" w:firstLine="29"/>
        <w:jc w:val="both"/>
        <w:rPr>
          <w:rFonts w:ascii="Simplified Arabic" w:hAnsi="Simplified Arabic" w:cs="Simplified Arabic"/>
          <w:rtl/>
        </w:rPr>
      </w:pPr>
      <w:r w:rsidRPr="00D2415E">
        <w:rPr>
          <w:rFonts w:ascii="Simplified Arabic" w:hAnsi="Simplified Arabic" w:cs="Simplified Arabic" w:hint="cs"/>
          <w:rtl/>
        </w:rPr>
        <w:t xml:space="preserve">ارتفعت </w:t>
      </w:r>
      <w:r w:rsidR="00A612A9" w:rsidRPr="00D2415E">
        <w:rPr>
          <w:rFonts w:ascii="Simplified Arabic" w:hAnsi="Simplified Arabic" w:cs="Simplified Arabic" w:hint="cs"/>
          <w:rtl/>
        </w:rPr>
        <w:t xml:space="preserve">نسبة الاطفال الفقراء </w:t>
      </w:r>
      <w:r w:rsidR="00C16E54" w:rsidRPr="00D2415E">
        <w:rPr>
          <w:rFonts w:ascii="Simplified Arabic" w:hAnsi="Simplified Arabic" w:cs="Simplified Arabic" w:hint="cs"/>
          <w:rtl/>
        </w:rPr>
        <w:t xml:space="preserve">من </w:t>
      </w:r>
      <w:proofErr w:type="spellStart"/>
      <w:r w:rsidR="00C16E54" w:rsidRPr="00D2415E">
        <w:rPr>
          <w:rFonts w:ascii="Simplified Arabic" w:hAnsi="Simplified Arabic" w:cs="Simplified Arabic" w:hint="cs"/>
          <w:rtl/>
        </w:rPr>
        <w:t>27%</w:t>
      </w:r>
      <w:proofErr w:type="spellEnd"/>
      <w:r w:rsidR="00C16E54" w:rsidRPr="00D2415E">
        <w:rPr>
          <w:rFonts w:ascii="Simplified Arabic" w:hAnsi="Simplified Arabic" w:cs="Simplified Arabic" w:hint="cs"/>
          <w:rtl/>
        </w:rPr>
        <w:t xml:space="preserve"> في العام 2011 </w:t>
      </w:r>
      <w:r w:rsidRPr="00D2415E">
        <w:rPr>
          <w:rFonts w:ascii="Simplified Arabic" w:hAnsi="Simplified Arabic" w:cs="Simplified Arabic" w:hint="cs"/>
          <w:rtl/>
        </w:rPr>
        <w:t>الى</w:t>
      </w:r>
      <w:r w:rsidR="00C75DA1" w:rsidRPr="00D2415E">
        <w:rPr>
          <w:rFonts w:ascii="Simplified Arabic" w:hAnsi="Simplified Arabic" w:cs="Simplified Arabic" w:hint="cs"/>
          <w:rtl/>
        </w:rPr>
        <w:t xml:space="preserve"> </w:t>
      </w:r>
      <w:proofErr w:type="spellStart"/>
      <w:r w:rsidR="00C146F4" w:rsidRPr="00D2415E">
        <w:rPr>
          <w:rFonts w:ascii="Simplified Arabic" w:hAnsi="Simplified Arabic" w:cs="Simplified Arabic" w:hint="cs"/>
          <w:rtl/>
        </w:rPr>
        <w:t>31</w:t>
      </w:r>
      <w:r w:rsidRPr="00D2415E">
        <w:rPr>
          <w:rFonts w:ascii="Simplified Arabic" w:hAnsi="Simplified Arabic" w:cs="Simplified Arabic"/>
          <w:rtl/>
        </w:rPr>
        <w:t>%</w:t>
      </w:r>
      <w:proofErr w:type="spellEnd"/>
      <w:r w:rsidRPr="00D2415E">
        <w:rPr>
          <w:rFonts w:ascii="Simplified Arabic" w:hAnsi="Simplified Arabic" w:cs="Simplified Arabic"/>
          <w:rtl/>
        </w:rPr>
        <w:t xml:space="preserve"> في العام </w:t>
      </w:r>
      <w:proofErr w:type="spellStart"/>
      <w:r w:rsidRPr="00D2415E">
        <w:rPr>
          <w:rFonts w:ascii="Simplified Arabic" w:hAnsi="Simplified Arabic" w:cs="Simplified Arabic"/>
          <w:rtl/>
        </w:rPr>
        <w:t>201</w:t>
      </w:r>
      <w:r w:rsidRPr="00D2415E">
        <w:rPr>
          <w:rFonts w:ascii="Simplified Arabic" w:hAnsi="Simplified Arabic" w:cs="Simplified Arabic" w:hint="cs"/>
          <w:rtl/>
        </w:rPr>
        <w:t>7</w:t>
      </w:r>
      <w:r w:rsidR="002147E6" w:rsidRPr="00D2415E">
        <w:rPr>
          <w:rFonts w:ascii="Simplified Arabic" w:hAnsi="Simplified Arabic" w:cs="Simplified Arabic" w:hint="cs"/>
          <w:rtl/>
        </w:rPr>
        <w:t>،</w:t>
      </w:r>
      <w:proofErr w:type="spellEnd"/>
      <w:r w:rsidR="002147E6" w:rsidRPr="00D2415E">
        <w:rPr>
          <w:rFonts w:ascii="Simplified Arabic" w:hAnsi="Simplified Arabic" w:cs="Simplified Arabic" w:hint="cs"/>
          <w:rtl/>
        </w:rPr>
        <w:t xml:space="preserve"> حيث بلغ عدد الأطفال الفقراء 645 ألف </w:t>
      </w:r>
      <w:proofErr w:type="spellStart"/>
      <w:r w:rsidR="002147E6" w:rsidRPr="00D2415E">
        <w:rPr>
          <w:rFonts w:ascii="Simplified Arabic" w:hAnsi="Simplified Arabic" w:cs="Simplified Arabic" w:hint="cs"/>
          <w:rtl/>
        </w:rPr>
        <w:t>طفل،</w:t>
      </w:r>
      <w:proofErr w:type="spellEnd"/>
      <w:r w:rsidRPr="00D2415E">
        <w:rPr>
          <w:rFonts w:ascii="Simplified Arabic" w:hAnsi="Simplified Arabic" w:cs="Simplified Arabic" w:hint="cs"/>
          <w:rtl/>
        </w:rPr>
        <w:t xml:space="preserve"> بواقع </w:t>
      </w:r>
      <w:proofErr w:type="spellStart"/>
      <w:r w:rsidRPr="00D2415E">
        <w:rPr>
          <w:rFonts w:ascii="Simplified Arabic" w:hAnsi="Simplified Arabic" w:cs="Simplified Arabic" w:hint="cs"/>
          <w:rtl/>
        </w:rPr>
        <w:t>(</w:t>
      </w:r>
      <w:r w:rsidR="00C146F4" w:rsidRPr="00D2415E">
        <w:rPr>
          <w:rFonts w:ascii="Simplified Arabic" w:hAnsi="Simplified Arabic" w:cs="Simplified Arabic" w:hint="cs"/>
          <w:rtl/>
        </w:rPr>
        <w:t>14</w:t>
      </w:r>
      <w:r w:rsidRPr="00D2415E">
        <w:rPr>
          <w:rFonts w:ascii="Simplified Arabic" w:hAnsi="Simplified Arabic" w:cs="Simplified Arabic" w:hint="cs"/>
          <w:rtl/>
        </w:rPr>
        <w:t>%</w:t>
      </w:r>
      <w:proofErr w:type="spellEnd"/>
      <w:r w:rsidRPr="00D2415E">
        <w:rPr>
          <w:rFonts w:ascii="Simplified Arabic" w:hAnsi="Simplified Arabic" w:cs="Simplified Arabic" w:hint="cs"/>
          <w:rtl/>
        </w:rPr>
        <w:t xml:space="preserve"> في الضفة الغربية </w:t>
      </w:r>
      <w:proofErr w:type="spellStart"/>
      <w:r w:rsidRPr="00D2415E">
        <w:rPr>
          <w:rFonts w:ascii="Simplified Arabic" w:hAnsi="Simplified Arabic" w:cs="Simplified Arabic" w:hint="cs"/>
          <w:rtl/>
        </w:rPr>
        <w:t>و53%</w:t>
      </w:r>
      <w:proofErr w:type="spellEnd"/>
      <w:r w:rsidRPr="00D2415E">
        <w:rPr>
          <w:rFonts w:ascii="Simplified Arabic" w:hAnsi="Simplified Arabic" w:cs="Simplified Arabic" w:hint="cs"/>
          <w:rtl/>
        </w:rPr>
        <w:t xml:space="preserve"> في قطاع غزة</w:t>
      </w:r>
      <w:proofErr w:type="spellStart"/>
      <w:r w:rsidRPr="00D2415E">
        <w:rPr>
          <w:rFonts w:ascii="Simplified Arabic" w:hAnsi="Simplified Arabic" w:cs="Simplified Arabic" w:hint="cs"/>
          <w:rtl/>
        </w:rPr>
        <w:t>)</w:t>
      </w:r>
      <w:r w:rsidR="00C16E54" w:rsidRPr="00D2415E">
        <w:rPr>
          <w:rFonts w:ascii="Simplified Arabic" w:hAnsi="Simplified Arabic" w:cs="Simplified Arabic" w:hint="cs"/>
          <w:rtl/>
        </w:rPr>
        <w:t>،</w:t>
      </w:r>
      <w:proofErr w:type="spellEnd"/>
      <w:r w:rsidRPr="00D2415E">
        <w:rPr>
          <w:rFonts w:ascii="Simplified Arabic" w:hAnsi="Simplified Arabic" w:cs="Simplified Arabic"/>
          <w:rtl/>
        </w:rPr>
        <w:t xml:space="preserve"> </w:t>
      </w:r>
      <w:r w:rsidRPr="00D2415E">
        <w:rPr>
          <w:rFonts w:ascii="Simplified Arabic" w:hAnsi="Simplified Arabic" w:cs="Simplified Arabic" w:hint="cs"/>
          <w:rtl/>
        </w:rPr>
        <w:t xml:space="preserve">وأما بالنسبة إلى الفقر المدقع نجد أن نسبة الأطفال الذين يعانون من الفقر المدقع </w:t>
      </w:r>
      <w:r w:rsidR="00543642" w:rsidRPr="00D2415E">
        <w:rPr>
          <w:rFonts w:ascii="Simplified Arabic" w:hAnsi="Simplified Arabic" w:cs="Simplified Arabic" w:hint="cs"/>
          <w:rtl/>
        </w:rPr>
        <w:t xml:space="preserve">قد </w:t>
      </w:r>
      <w:r w:rsidRPr="00D2415E">
        <w:rPr>
          <w:rFonts w:ascii="Simplified Arabic" w:hAnsi="Simplified Arabic" w:cs="Simplified Arabic" w:hint="cs"/>
          <w:rtl/>
        </w:rPr>
        <w:t>ارتفعت</w:t>
      </w:r>
      <w:r w:rsidR="00C146F4" w:rsidRPr="00D2415E">
        <w:rPr>
          <w:rFonts w:ascii="Simplified Arabic" w:hAnsi="Simplified Arabic" w:cs="Simplified Arabic" w:hint="cs"/>
          <w:rtl/>
        </w:rPr>
        <w:t xml:space="preserve"> الى</w:t>
      </w:r>
      <w:r w:rsidR="00C75DA1" w:rsidRPr="00D2415E">
        <w:rPr>
          <w:rFonts w:ascii="Simplified Arabic" w:hAnsi="Simplified Arabic" w:cs="Simplified Arabic" w:hint="cs"/>
          <w:rtl/>
        </w:rPr>
        <w:t xml:space="preserve"> </w:t>
      </w:r>
      <w:proofErr w:type="spellStart"/>
      <w:r w:rsidR="00C146F4" w:rsidRPr="00D2415E">
        <w:rPr>
          <w:rFonts w:ascii="Simplified Arabic" w:hAnsi="Simplified Arabic" w:cs="Simplified Arabic" w:hint="cs"/>
          <w:rtl/>
        </w:rPr>
        <w:t>17%</w:t>
      </w:r>
      <w:proofErr w:type="spellEnd"/>
      <w:r w:rsidR="00C75DA1" w:rsidRPr="00D2415E">
        <w:rPr>
          <w:rFonts w:ascii="Simplified Arabic" w:hAnsi="Simplified Arabic" w:cs="Simplified Arabic" w:hint="cs"/>
          <w:rtl/>
        </w:rPr>
        <w:t xml:space="preserve"> </w:t>
      </w:r>
      <w:r w:rsidRPr="00D2415E">
        <w:rPr>
          <w:rFonts w:ascii="Simplified Arabic" w:hAnsi="Simplified Arabic" w:cs="Simplified Arabic" w:hint="cs"/>
          <w:rtl/>
        </w:rPr>
        <w:t>في عام 2017</w:t>
      </w:r>
      <w:r w:rsidR="00C75DA1" w:rsidRPr="00D2415E">
        <w:rPr>
          <w:rFonts w:ascii="Simplified Arabic" w:hAnsi="Simplified Arabic" w:cs="Simplified Arabic" w:hint="cs"/>
          <w:rtl/>
        </w:rPr>
        <w:t xml:space="preserve"> </w:t>
      </w:r>
      <w:r w:rsidR="00543642" w:rsidRPr="00D2415E">
        <w:rPr>
          <w:rFonts w:ascii="Simplified Arabic" w:hAnsi="Simplified Arabic" w:cs="Simplified Arabic" w:hint="cs"/>
          <w:rtl/>
        </w:rPr>
        <w:t xml:space="preserve">بواقع </w:t>
      </w:r>
      <w:proofErr w:type="spellStart"/>
      <w:r w:rsidRPr="00D2415E">
        <w:rPr>
          <w:rFonts w:ascii="Simplified Arabic" w:hAnsi="Simplified Arabic" w:cs="Simplified Arabic" w:hint="cs"/>
          <w:rtl/>
        </w:rPr>
        <w:t>(5%</w:t>
      </w:r>
      <w:proofErr w:type="spellEnd"/>
      <w:r w:rsidRPr="00D2415E">
        <w:rPr>
          <w:rFonts w:ascii="Simplified Arabic" w:hAnsi="Simplified Arabic" w:cs="Simplified Arabic" w:hint="cs"/>
          <w:rtl/>
        </w:rPr>
        <w:t xml:space="preserve"> في الضفة الغربية </w:t>
      </w:r>
      <w:proofErr w:type="spellStart"/>
      <w:r w:rsidRPr="00D2415E">
        <w:rPr>
          <w:rFonts w:ascii="Simplified Arabic" w:hAnsi="Simplified Arabic" w:cs="Simplified Arabic" w:hint="cs"/>
          <w:rtl/>
        </w:rPr>
        <w:t>و</w:t>
      </w:r>
      <w:r w:rsidR="00C75DA1" w:rsidRPr="00D2415E">
        <w:rPr>
          <w:rFonts w:ascii="Simplified Arabic" w:hAnsi="Simplified Arabic" w:cs="Simplified Arabic" w:hint="cs"/>
          <w:rtl/>
        </w:rPr>
        <w:t>34</w:t>
      </w:r>
      <w:r w:rsidRPr="00D2415E">
        <w:rPr>
          <w:rFonts w:ascii="Simplified Arabic" w:hAnsi="Simplified Arabic" w:cs="Simplified Arabic" w:hint="cs"/>
          <w:rtl/>
        </w:rPr>
        <w:t>%</w:t>
      </w:r>
      <w:proofErr w:type="spellEnd"/>
      <w:r w:rsidRPr="00D2415E">
        <w:rPr>
          <w:rFonts w:ascii="Simplified Arabic" w:hAnsi="Simplified Arabic" w:cs="Simplified Arabic" w:hint="cs"/>
          <w:rtl/>
        </w:rPr>
        <w:t xml:space="preserve"> في قطاع غزة</w:t>
      </w:r>
      <w:proofErr w:type="spellStart"/>
      <w:r w:rsidRPr="00D2415E">
        <w:rPr>
          <w:rFonts w:ascii="Simplified Arabic" w:hAnsi="Simplified Arabic" w:cs="Simplified Arabic" w:hint="cs"/>
          <w:rtl/>
        </w:rPr>
        <w:t>)</w:t>
      </w:r>
      <w:proofErr w:type="spellEnd"/>
      <w:r w:rsidRPr="00D2415E">
        <w:rPr>
          <w:rFonts w:ascii="Simplified Arabic" w:hAnsi="Simplified Arabic" w:cs="Simplified Arabic" w:hint="cs"/>
          <w:rtl/>
        </w:rPr>
        <w:t xml:space="preserve"> مقارنة </w:t>
      </w:r>
      <w:proofErr w:type="spellStart"/>
      <w:r w:rsidRPr="00D2415E">
        <w:rPr>
          <w:rFonts w:ascii="Simplified Arabic" w:hAnsi="Simplified Arabic" w:cs="Simplified Arabic" w:hint="cs"/>
          <w:rtl/>
        </w:rPr>
        <w:t>بـ</w:t>
      </w:r>
      <w:proofErr w:type="spellEnd"/>
      <w:r w:rsidRPr="00D2415E">
        <w:rPr>
          <w:rFonts w:ascii="Simplified Arabic" w:hAnsi="Simplified Arabic" w:cs="Simplified Arabic" w:hint="cs"/>
          <w:rtl/>
        </w:rPr>
        <w:t xml:space="preserve"> </w:t>
      </w:r>
      <w:proofErr w:type="spellStart"/>
      <w:r w:rsidR="00C75DA1" w:rsidRPr="00D2415E">
        <w:rPr>
          <w:rFonts w:ascii="Simplified Arabic" w:hAnsi="Simplified Arabic" w:cs="Simplified Arabic" w:hint="cs"/>
          <w:rtl/>
        </w:rPr>
        <w:t>14</w:t>
      </w:r>
      <w:r w:rsidRPr="00D2415E">
        <w:rPr>
          <w:rFonts w:ascii="Simplified Arabic" w:hAnsi="Simplified Arabic" w:cs="Simplified Arabic" w:hint="cs"/>
          <w:rtl/>
        </w:rPr>
        <w:t>%</w:t>
      </w:r>
      <w:proofErr w:type="spellEnd"/>
      <w:r w:rsidRPr="00D2415E">
        <w:rPr>
          <w:rFonts w:ascii="Simplified Arabic" w:hAnsi="Simplified Arabic" w:cs="Simplified Arabic" w:hint="cs"/>
          <w:rtl/>
        </w:rPr>
        <w:t xml:space="preserve"> في العام</w:t>
      </w:r>
      <w:r w:rsidRPr="00D2415E">
        <w:rPr>
          <w:rFonts w:cs="Simplified Arabic" w:hint="cs"/>
          <w:b/>
          <w:bCs/>
          <w:rtl/>
        </w:rPr>
        <w:t xml:space="preserve"> </w:t>
      </w:r>
      <w:r w:rsidRPr="00D2415E">
        <w:rPr>
          <w:rFonts w:ascii="Simplified Arabic" w:hAnsi="Simplified Arabic" w:cs="Simplified Arabic" w:hint="cs"/>
          <w:rtl/>
        </w:rPr>
        <w:t xml:space="preserve">2011 </w:t>
      </w:r>
      <w:r w:rsidR="00543642" w:rsidRPr="00D2415E">
        <w:rPr>
          <w:rFonts w:ascii="Simplified Arabic" w:hAnsi="Simplified Arabic" w:cs="Simplified Arabic" w:hint="cs"/>
          <w:rtl/>
        </w:rPr>
        <w:t xml:space="preserve">بواقع </w:t>
      </w:r>
      <w:proofErr w:type="spellStart"/>
      <w:r w:rsidRPr="00D2415E">
        <w:rPr>
          <w:rFonts w:ascii="Simplified Arabic" w:hAnsi="Simplified Arabic" w:cs="Simplified Arabic" w:hint="cs"/>
          <w:rtl/>
        </w:rPr>
        <w:t>(8%</w:t>
      </w:r>
      <w:proofErr w:type="spellEnd"/>
      <w:r w:rsidRPr="00D2415E">
        <w:rPr>
          <w:rFonts w:ascii="Simplified Arabic" w:hAnsi="Simplified Arabic" w:cs="Simplified Arabic" w:hint="cs"/>
          <w:rtl/>
        </w:rPr>
        <w:t xml:space="preserve"> في الضفة الغربية </w:t>
      </w:r>
      <w:proofErr w:type="spellStart"/>
      <w:r w:rsidRPr="00D2415E">
        <w:rPr>
          <w:rFonts w:ascii="Simplified Arabic" w:hAnsi="Simplified Arabic" w:cs="Simplified Arabic" w:hint="cs"/>
          <w:rtl/>
        </w:rPr>
        <w:t>و</w:t>
      </w:r>
      <w:r w:rsidR="00C75DA1" w:rsidRPr="00D2415E">
        <w:rPr>
          <w:rFonts w:ascii="Simplified Arabic" w:hAnsi="Simplified Arabic" w:cs="Simplified Arabic" w:hint="cs"/>
          <w:rtl/>
        </w:rPr>
        <w:t>22</w:t>
      </w:r>
      <w:r w:rsidRPr="00D2415E">
        <w:rPr>
          <w:rFonts w:ascii="Simplified Arabic" w:hAnsi="Simplified Arabic" w:cs="Simplified Arabic" w:hint="cs"/>
          <w:rtl/>
        </w:rPr>
        <w:t>%</w:t>
      </w:r>
      <w:proofErr w:type="spellEnd"/>
      <w:r w:rsidRPr="00D2415E">
        <w:rPr>
          <w:rFonts w:ascii="Simplified Arabic" w:hAnsi="Simplified Arabic" w:cs="Simplified Arabic" w:hint="cs"/>
          <w:rtl/>
        </w:rPr>
        <w:t xml:space="preserve"> في قطاع غزة</w:t>
      </w:r>
      <w:proofErr w:type="spellStart"/>
      <w:r w:rsidRPr="00D2415E">
        <w:rPr>
          <w:rFonts w:ascii="Simplified Arabic" w:hAnsi="Simplified Arabic" w:cs="Simplified Arabic" w:hint="cs"/>
          <w:rtl/>
        </w:rPr>
        <w:t>)</w:t>
      </w:r>
      <w:r w:rsidR="000A70E6" w:rsidRPr="00D2415E">
        <w:rPr>
          <w:rFonts w:ascii="Simplified Arabic" w:hAnsi="Simplified Arabic" w:cs="Simplified Arabic" w:hint="cs"/>
          <w:rtl/>
        </w:rPr>
        <w:t>،</w:t>
      </w:r>
      <w:proofErr w:type="spellEnd"/>
      <w:r w:rsidR="000A70E6" w:rsidRPr="00D2415E">
        <w:rPr>
          <w:rFonts w:ascii="Simplified Arabic" w:hAnsi="Simplified Arabic" w:cs="Simplified Arabic" w:hint="cs"/>
          <w:rtl/>
        </w:rPr>
        <w:t xml:space="preserve"> وذلك وفق قواعد بيانات مسح إنفاق واستهلاك </w:t>
      </w:r>
      <w:proofErr w:type="spellStart"/>
      <w:r w:rsidR="000A70E6" w:rsidRPr="00D2415E">
        <w:rPr>
          <w:rFonts w:ascii="Simplified Arabic" w:hAnsi="Simplified Arabic" w:cs="Simplified Arabic" w:hint="cs"/>
          <w:rtl/>
        </w:rPr>
        <w:t>الأسرة،</w:t>
      </w:r>
      <w:proofErr w:type="spellEnd"/>
      <w:r w:rsidR="000A70E6" w:rsidRPr="00D2415E">
        <w:rPr>
          <w:rFonts w:ascii="Simplified Arabic" w:hAnsi="Simplified Arabic" w:cs="Simplified Arabic" w:hint="cs"/>
          <w:rtl/>
        </w:rPr>
        <w:t xml:space="preserve"> 2011،</w:t>
      </w:r>
      <w:r w:rsidR="003F538B" w:rsidRPr="00D2415E">
        <w:rPr>
          <w:rFonts w:ascii="Simplified Arabic" w:hAnsi="Simplified Arabic" w:cs="Simplified Arabic" w:hint="cs"/>
          <w:rtl/>
        </w:rPr>
        <w:t>2017</w:t>
      </w:r>
      <w:r w:rsidR="000A70E6" w:rsidRPr="00D2415E">
        <w:rPr>
          <w:rFonts w:ascii="Simplified Arabic" w:hAnsi="Simplified Arabic" w:cs="Simplified Arabic" w:hint="cs"/>
          <w:rtl/>
        </w:rPr>
        <w:t>.</w:t>
      </w:r>
      <w:r w:rsidRPr="00D2415E">
        <w:rPr>
          <w:rFonts w:ascii="Simplified Arabic" w:hAnsi="Simplified Arabic" w:cs="Simplified Arabic" w:hint="cs"/>
          <w:rtl/>
        </w:rPr>
        <w:t xml:space="preserve"> </w:t>
      </w:r>
    </w:p>
    <w:p w:rsidR="00D90ED0" w:rsidRPr="00D2415E" w:rsidRDefault="00D90ED0" w:rsidP="00917BAE">
      <w:pPr>
        <w:pStyle w:val="ListParagraph"/>
        <w:ind w:left="-46" w:firstLine="29"/>
        <w:jc w:val="both"/>
        <w:rPr>
          <w:rFonts w:cs="Simplified Arabic"/>
          <w:b/>
          <w:bCs/>
          <w:sz w:val="16"/>
          <w:szCs w:val="16"/>
          <w:rtl/>
        </w:rPr>
      </w:pPr>
    </w:p>
    <w:p w:rsidR="00D90ED0" w:rsidRPr="00D2415E" w:rsidRDefault="00D90ED0" w:rsidP="00D2415E">
      <w:pPr>
        <w:jc w:val="center"/>
        <w:rPr>
          <w:rFonts w:ascii="Simplified Arabic" w:hAnsi="Simplified Arabic" w:cs="Simplified Arabic"/>
          <w:b/>
          <w:bCs/>
          <w:sz w:val="26"/>
          <w:szCs w:val="26"/>
          <w:rtl/>
        </w:rPr>
      </w:pPr>
      <w:r w:rsidRPr="00D2415E">
        <w:rPr>
          <w:rFonts w:ascii="Simplified Arabic" w:hAnsi="Simplified Arabic" w:cs="Simplified Arabic" w:hint="cs"/>
          <w:b/>
          <w:bCs/>
          <w:sz w:val="26"/>
          <w:szCs w:val="26"/>
          <w:rtl/>
        </w:rPr>
        <w:t xml:space="preserve">نسبة الأطفال الفقراء حسب المنطقة </w:t>
      </w:r>
      <w:proofErr w:type="spellStart"/>
      <w:r w:rsidRPr="00D2415E">
        <w:rPr>
          <w:rFonts w:ascii="Simplified Arabic" w:hAnsi="Simplified Arabic" w:cs="Simplified Arabic" w:hint="cs"/>
          <w:b/>
          <w:bCs/>
          <w:sz w:val="26"/>
          <w:szCs w:val="26"/>
          <w:rtl/>
        </w:rPr>
        <w:t>2011,</w:t>
      </w:r>
      <w:proofErr w:type="spellEnd"/>
      <w:r w:rsidRPr="00D2415E">
        <w:rPr>
          <w:rFonts w:ascii="Simplified Arabic" w:hAnsi="Simplified Arabic" w:cs="Simplified Arabic" w:hint="cs"/>
          <w:b/>
          <w:bCs/>
          <w:sz w:val="26"/>
          <w:szCs w:val="26"/>
          <w:rtl/>
        </w:rPr>
        <w:t xml:space="preserve"> 2017</w:t>
      </w:r>
    </w:p>
    <w:tbl>
      <w:tblPr>
        <w:tblStyle w:val="TableGrid"/>
        <w:bidiVisual/>
        <w:tblW w:w="0" w:type="auto"/>
        <w:jc w:val="center"/>
        <w:tblInd w:w="-10" w:type="dxa"/>
        <w:tblLayout w:type="fixed"/>
        <w:tblLook w:val="04A0"/>
      </w:tblPr>
      <w:tblGrid>
        <w:gridCol w:w="4724"/>
      </w:tblGrid>
      <w:tr w:rsidR="004418CF" w:rsidTr="00D2415E">
        <w:trPr>
          <w:trHeight w:val="3396"/>
          <w:jc w:val="center"/>
        </w:trPr>
        <w:tc>
          <w:tcPr>
            <w:tcW w:w="4724" w:type="dxa"/>
          </w:tcPr>
          <w:p w:rsidR="004418CF" w:rsidRDefault="004418CF" w:rsidP="00D90ED0">
            <w:pPr>
              <w:jc w:val="center"/>
              <w:rPr>
                <w:rFonts w:ascii="Simplified Arabic" w:hAnsi="Simplified Arabic" w:cs="Simplified Arabic"/>
                <w:b/>
                <w:bCs/>
                <w:sz w:val="20"/>
                <w:szCs w:val="20"/>
                <w:rtl/>
              </w:rPr>
            </w:pPr>
            <w:r w:rsidRPr="004418CF">
              <w:rPr>
                <w:rFonts w:ascii="Simplified Arabic" w:hAnsi="Simplified Arabic" w:cs="Simplified Arabic"/>
                <w:b/>
                <w:bCs/>
                <w:noProof/>
                <w:sz w:val="20"/>
                <w:szCs w:val="20"/>
                <w:rtl/>
              </w:rPr>
              <w:drawing>
                <wp:inline distT="0" distB="0" distL="0" distR="0">
                  <wp:extent cx="2940710" cy="2377440"/>
                  <wp:effectExtent l="0" t="0" r="0" b="0"/>
                  <wp:docPr id="2"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D65B2D" w:rsidRDefault="00D65B2D" w:rsidP="00E27C7E">
      <w:pPr>
        <w:pStyle w:val="BodyText"/>
        <w:jc w:val="both"/>
        <w:rPr>
          <w:rFonts w:ascii="Simplified Arabic" w:hAnsi="Simplified Arabic"/>
          <w:b/>
          <w:bCs/>
          <w:sz w:val="22"/>
          <w:szCs w:val="22"/>
          <w:rtl/>
        </w:rPr>
      </w:pPr>
    </w:p>
    <w:p w:rsidR="00D2415E" w:rsidRDefault="00D2415E" w:rsidP="00D2415E">
      <w:pPr>
        <w:pStyle w:val="BodyText"/>
        <w:jc w:val="left"/>
        <w:rPr>
          <w:rFonts w:ascii="Simplified Arabic" w:hAnsi="Simplified Arabic"/>
          <w:b/>
          <w:bCs/>
          <w:sz w:val="22"/>
          <w:szCs w:val="22"/>
          <w:rtl/>
        </w:rPr>
      </w:pPr>
    </w:p>
    <w:p w:rsidR="00D2415E" w:rsidRDefault="00D2415E" w:rsidP="00D2415E">
      <w:pPr>
        <w:pStyle w:val="BodyText"/>
        <w:jc w:val="left"/>
        <w:rPr>
          <w:rFonts w:ascii="Simplified Arabic" w:hAnsi="Simplified Arabic"/>
          <w:b/>
          <w:bCs/>
          <w:sz w:val="22"/>
          <w:szCs w:val="22"/>
          <w:rtl/>
        </w:rPr>
      </w:pPr>
    </w:p>
    <w:p w:rsidR="00D2415E" w:rsidRDefault="00D2415E" w:rsidP="00D2415E">
      <w:pPr>
        <w:pStyle w:val="BodyText"/>
        <w:jc w:val="left"/>
        <w:rPr>
          <w:rFonts w:ascii="Simplified Arabic" w:hAnsi="Simplified Arabic"/>
          <w:b/>
          <w:bCs/>
          <w:sz w:val="22"/>
          <w:szCs w:val="22"/>
          <w:rtl/>
        </w:rPr>
      </w:pPr>
    </w:p>
    <w:p w:rsidR="00D2415E" w:rsidRDefault="00D2415E" w:rsidP="00D2415E">
      <w:pPr>
        <w:pStyle w:val="BodyText"/>
        <w:jc w:val="left"/>
        <w:rPr>
          <w:rFonts w:ascii="Simplified Arabic" w:hAnsi="Simplified Arabic"/>
          <w:b/>
          <w:bCs/>
          <w:sz w:val="26"/>
          <w:szCs w:val="26"/>
          <w:rtl/>
        </w:rPr>
      </w:pPr>
    </w:p>
    <w:p w:rsidR="00247617" w:rsidRPr="00D2415E" w:rsidRDefault="00E27C7E" w:rsidP="00D2415E">
      <w:pPr>
        <w:pStyle w:val="BodyText"/>
        <w:jc w:val="left"/>
        <w:rPr>
          <w:rFonts w:ascii="Simplified Arabic" w:hAnsi="Simplified Arabic"/>
          <w:b/>
          <w:bCs/>
          <w:sz w:val="26"/>
          <w:szCs w:val="26"/>
          <w:rtl/>
        </w:rPr>
      </w:pPr>
      <w:r w:rsidRPr="00D2415E">
        <w:rPr>
          <w:rFonts w:ascii="Simplified Arabic" w:hAnsi="Simplified Arabic" w:hint="cs"/>
          <w:b/>
          <w:bCs/>
          <w:sz w:val="26"/>
          <w:szCs w:val="26"/>
          <w:rtl/>
        </w:rPr>
        <w:t xml:space="preserve">حوالي 18 </w:t>
      </w:r>
      <w:r w:rsidR="00752172" w:rsidRPr="00D2415E">
        <w:rPr>
          <w:rFonts w:ascii="Simplified Arabic" w:hAnsi="Simplified Arabic" w:hint="cs"/>
          <w:b/>
          <w:bCs/>
          <w:sz w:val="26"/>
          <w:szCs w:val="26"/>
          <w:rtl/>
        </w:rPr>
        <w:t>أ</w:t>
      </w:r>
      <w:r w:rsidR="000E1261" w:rsidRPr="00D2415E">
        <w:rPr>
          <w:rFonts w:ascii="Simplified Arabic" w:hAnsi="Simplified Arabic" w:hint="cs"/>
          <w:b/>
          <w:bCs/>
          <w:sz w:val="26"/>
          <w:szCs w:val="26"/>
          <w:rtl/>
        </w:rPr>
        <w:t>لف طفل لديهم على الأ</w:t>
      </w:r>
      <w:r w:rsidRPr="00D2415E">
        <w:rPr>
          <w:rFonts w:ascii="Simplified Arabic" w:hAnsi="Simplified Arabic" w:hint="cs"/>
          <w:b/>
          <w:bCs/>
          <w:sz w:val="26"/>
          <w:szCs w:val="26"/>
          <w:rtl/>
        </w:rPr>
        <w:t>قل أحد أشكال الإعاقة</w:t>
      </w:r>
    </w:p>
    <w:p w:rsidR="00DC1B4C" w:rsidRPr="00D2415E" w:rsidRDefault="00DC1B4C" w:rsidP="00752172">
      <w:pPr>
        <w:pStyle w:val="BodyText"/>
        <w:jc w:val="both"/>
        <w:rPr>
          <w:rFonts w:ascii="Simplified Arabic" w:hAnsi="Simplified Arabic"/>
          <w:rtl/>
        </w:rPr>
      </w:pPr>
      <w:r w:rsidRPr="00D2415E">
        <w:rPr>
          <w:rFonts w:ascii="Simplified Arabic" w:hAnsi="Simplified Arabic" w:hint="cs"/>
          <w:rtl/>
          <w:lang w:bidi="ar-JO"/>
        </w:rPr>
        <w:t xml:space="preserve">أشارت بيانات التعداد العام للسكان والمساكن والمنشآت </w:t>
      </w:r>
      <w:proofErr w:type="spellStart"/>
      <w:r w:rsidRPr="00D2415E">
        <w:rPr>
          <w:rFonts w:ascii="Simplified Arabic" w:hAnsi="Simplified Arabic" w:hint="cs"/>
          <w:rtl/>
          <w:lang w:bidi="ar-JO"/>
        </w:rPr>
        <w:t>2017،</w:t>
      </w:r>
      <w:proofErr w:type="spellEnd"/>
      <w:r w:rsidRPr="00D2415E">
        <w:rPr>
          <w:rFonts w:ascii="Simplified Arabic" w:hAnsi="Simplified Arabic" w:hint="cs"/>
          <w:rtl/>
          <w:lang w:bidi="ar-JO"/>
        </w:rPr>
        <w:t xml:space="preserve"> أن</w:t>
      </w:r>
      <w:r w:rsidR="00752172" w:rsidRPr="00D2415E">
        <w:rPr>
          <w:rFonts w:ascii="Simplified Arabic" w:hAnsi="Simplified Arabic" w:hint="cs"/>
          <w:rtl/>
          <w:lang w:bidi="ar-JO"/>
        </w:rPr>
        <w:t xml:space="preserve"> هناك</w:t>
      </w:r>
      <w:r w:rsidRPr="00D2415E">
        <w:rPr>
          <w:rFonts w:ascii="Simplified Arabic" w:hAnsi="Simplified Arabic" w:hint="cs"/>
          <w:rtl/>
          <w:lang w:bidi="ar-JO"/>
        </w:rPr>
        <w:t xml:space="preserve"> </w:t>
      </w:r>
      <w:r w:rsidRPr="00D2415E">
        <w:rPr>
          <w:rFonts w:ascii="Simplified Arabic" w:hAnsi="Simplified Arabic"/>
          <w:lang w:bidi="ar-JO"/>
        </w:rPr>
        <w:t>18,206</w:t>
      </w:r>
      <w:r w:rsidRPr="00D2415E">
        <w:rPr>
          <w:rFonts w:ascii="Simplified Arabic" w:hAnsi="Simplified Arabic" w:hint="cs"/>
          <w:rtl/>
        </w:rPr>
        <w:t xml:space="preserve"> </w:t>
      </w:r>
      <w:r w:rsidRPr="00D2415E">
        <w:rPr>
          <w:rFonts w:ascii="Simplified Arabic" w:hAnsi="Simplified Arabic" w:hint="cs"/>
          <w:rtl/>
          <w:lang w:bidi="ar-JO"/>
        </w:rPr>
        <w:t>من الاطفال في الفئة العمرية (0-17</w:t>
      </w:r>
      <w:proofErr w:type="spellStart"/>
      <w:r w:rsidRPr="00D2415E">
        <w:rPr>
          <w:rFonts w:ascii="Simplified Arabic" w:hAnsi="Simplified Arabic" w:hint="cs"/>
          <w:rtl/>
          <w:lang w:bidi="ar-JO"/>
        </w:rPr>
        <w:t>)</w:t>
      </w:r>
      <w:proofErr w:type="spellEnd"/>
      <w:r w:rsidRPr="00D2415E">
        <w:rPr>
          <w:rFonts w:ascii="Simplified Arabic" w:hAnsi="Simplified Arabic" w:hint="cs"/>
          <w:rtl/>
          <w:lang w:bidi="ar-JO"/>
        </w:rPr>
        <w:t xml:space="preserve"> سنة لديهم على الأقل أحد أشكال الاعاقة بواقع </w:t>
      </w:r>
      <w:proofErr w:type="spellStart"/>
      <w:r w:rsidRPr="00D2415E">
        <w:rPr>
          <w:rFonts w:ascii="Simplified Arabic" w:hAnsi="Simplified Arabic" w:hint="cs"/>
          <w:rtl/>
          <w:lang w:bidi="ar-JO"/>
        </w:rPr>
        <w:t>(</w:t>
      </w:r>
      <w:proofErr w:type="spellEnd"/>
      <w:r w:rsidRPr="00D2415E">
        <w:rPr>
          <w:rFonts w:ascii="Simplified Arabic" w:hAnsi="Simplified Arabic"/>
          <w:lang w:bidi="ar-JO"/>
        </w:rPr>
        <w:t>7,729</w:t>
      </w:r>
      <w:r w:rsidRPr="00D2415E">
        <w:rPr>
          <w:rFonts w:ascii="Simplified Arabic" w:hAnsi="Simplified Arabic" w:hint="cs"/>
          <w:rtl/>
          <w:lang w:bidi="ar-JO"/>
        </w:rPr>
        <w:t xml:space="preserve"> طفلاً في الضفة الغربية و</w:t>
      </w:r>
      <w:r w:rsidRPr="00D2415E">
        <w:rPr>
          <w:rFonts w:ascii="Simplified Arabic" w:hAnsi="Simplified Arabic"/>
          <w:lang w:bidi="ar-JO"/>
        </w:rPr>
        <w:t>10,477</w:t>
      </w:r>
      <w:r w:rsidRPr="00D2415E">
        <w:rPr>
          <w:rFonts w:ascii="Simplified Arabic" w:hAnsi="Simplified Arabic" w:hint="cs"/>
          <w:rtl/>
          <w:lang w:bidi="ar-JO"/>
        </w:rPr>
        <w:t xml:space="preserve"> طفلاً في قطاع غزة</w:t>
      </w:r>
      <w:proofErr w:type="spellStart"/>
      <w:r w:rsidRPr="00D2415E">
        <w:rPr>
          <w:rFonts w:ascii="Simplified Arabic" w:hAnsi="Simplified Arabic" w:hint="cs"/>
          <w:rtl/>
          <w:lang w:bidi="ar-JO"/>
        </w:rPr>
        <w:t>)،</w:t>
      </w:r>
      <w:proofErr w:type="spellEnd"/>
      <w:r w:rsidRPr="00D2415E">
        <w:rPr>
          <w:rFonts w:ascii="Simplified Arabic" w:hAnsi="Simplified Arabic" w:hint="cs"/>
          <w:rtl/>
          <w:lang w:bidi="ar-JO"/>
        </w:rPr>
        <w:t xml:space="preserve"> أما على مستوى الجنس فقد بلغ عدد الأطفال الذكور ولديهم إعاقة واحدة على الأقل </w:t>
      </w:r>
      <w:r w:rsidRPr="00D2415E">
        <w:rPr>
          <w:rFonts w:ascii="Simplified Arabic" w:hAnsi="Simplified Arabic"/>
          <w:lang w:bidi="ar-JO"/>
        </w:rPr>
        <w:t>10,771</w:t>
      </w:r>
      <w:r w:rsidRPr="00D2415E">
        <w:rPr>
          <w:rFonts w:ascii="Simplified Arabic" w:hAnsi="Simplified Arabic" w:hint="cs"/>
          <w:rtl/>
        </w:rPr>
        <w:t xml:space="preserve"> طفلاً و</w:t>
      </w:r>
      <w:r w:rsidRPr="00D2415E">
        <w:rPr>
          <w:rFonts w:ascii="Simplified Arabic" w:hAnsi="Simplified Arabic"/>
        </w:rPr>
        <w:t>7,435</w:t>
      </w:r>
      <w:r w:rsidRPr="00D2415E">
        <w:rPr>
          <w:rFonts w:ascii="Simplified Arabic" w:hAnsi="Simplified Arabic" w:hint="cs"/>
          <w:rtl/>
        </w:rPr>
        <w:t xml:space="preserve"> للطفلات الإناث.</w:t>
      </w:r>
    </w:p>
    <w:p w:rsidR="00247617" w:rsidRPr="00D2415E" w:rsidRDefault="00247617" w:rsidP="00247617">
      <w:pPr>
        <w:pStyle w:val="BodyText"/>
        <w:jc w:val="both"/>
        <w:rPr>
          <w:rFonts w:ascii="Simplified Arabic" w:hAnsi="Simplified Arabic"/>
          <w:sz w:val="16"/>
          <w:szCs w:val="16"/>
          <w:rtl/>
        </w:rPr>
      </w:pPr>
    </w:p>
    <w:p w:rsidR="004977C7" w:rsidRPr="00D2415E" w:rsidRDefault="00695CE9" w:rsidP="00D2415E">
      <w:pPr>
        <w:pStyle w:val="BodyText"/>
        <w:jc w:val="left"/>
        <w:rPr>
          <w:rFonts w:ascii="Simplified Arabic" w:hAnsi="Simplified Arabic"/>
          <w:b/>
          <w:bCs/>
          <w:sz w:val="26"/>
          <w:szCs w:val="26"/>
          <w:rtl/>
        </w:rPr>
      </w:pPr>
      <w:r w:rsidRPr="00D2415E">
        <w:rPr>
          <w:rFonts w:ascii="Simplified Arabic" w:hAnsi="Simplified Arabic" w:hint="cs"/>
          <w:b/>
          <w:bCs/>
          <w:sz w:val="26"/>
          <w:szCs w:val="26"/>
          <w:rtl/>
        </w:rPr>
        <w:t>شهد العام 2018 ارتفاعاً في اعتقال الأطفال (دون 18 سنة</w:t>
      </w:r>
      <w:proofErr w:type="spellStart"/>
      <w:r w:rsidRPr="00D2415E">
        <w:rPr>
          <w:rFonts w:ascii="Simplified Arabic" w:hAnsi="Simplified Arabic" w:hint="cs"/>
          <w:b/>
          <w:bCs/>
          <w:sz w:val="26"/>
          <w:szCs w:val="26"/>
          <w:rtl/>
        </w:rPr>
        <w:t>)</w:t>
      </w:r>
      <w:proofErr w:type="spellEnd"/>
      <w:r w:rsidRPr="00D2415E">
        <w:rPr>
          <w:rFonts w:ascii="Simplified Arabic" w:hAnsi="Simplified Arabic" w:hint="cs"/>
          <w:b/>
          <w:bCs/>
          <w:sz w:val="26"/>
          <w:szCs w:val="26"/>
          <w:rtl/>
        </w:rPr>
        <w:t xml:space="preserve"> من قبل الاحتلال الاسرائيلي</w:t>
      </w:r>
    </w:p>
    <w:p w:rsidR="004977C7" w:rsidRPr="00D2415E" w:rsidRDefault="00543642" w:rsidP="001B62CD">
      <w:pPr>
        <w:jc w:val="both"/>
        <w:rPr>
          <w:rFonts w:ascii="Simplified Arabic" w:hAnsi="Simplified Arabic" w:cs="Simplified Arabic"/>
          <w:sz w:val="24"/>
          <w:szCs w:val="24"/>
          <w:rtl/>
        </w:rPr>
      </w:pPr>
      <w:r w:rsidRPr="00D2415E">
        <w:rPr>
          <w:rFonts w:ascii="Simplified Arabic" w:hAnsi="Simplified Arabic" w:cs="Simplified Arabic" w:hint="cs"/>
          <w:sz w:val="24"/>
          <w:szCs w:val="24"/>
          <w:rtl/>
          <w:lang w:bidi="ar-JO"/>
        </w:rPr>
        <w:t>أ</w:t>
      </w:r>
      <w:r w:rsidR="00926AA1" w:rsidRPr="00D2415E">
        <w:rPr>
          <w:rFonts w:ascii="Simplified Arabic" w:hAnsi="Simplified Arabic" w:cs="Simplified Arabic" w:hint="cs"/>
          <w:sz w:val="24"/>
          <w:szCs w:val="24"/>
          <w:rtl/>
          <w:lang w:bidi="ar-JO"/>
        </w:rPr>
        <w:t>شار التقرير السنوي الصادر</w:t>
      </w:r>
      <w:r w:rsidR="00C75DA1" w:rsidRPr="00D2415E">
        <w:rPr>
          <w:rFonts w:ascii="Simplified Arabic" w:hAnsi="Simplified Arabic" w:cs="Simplified Arabic" w:hint="cs"/>
          <w:sz w:val="24"/>
          <w:szCs w:val="24"/>
          <w:rtl/>
          <w:lang w:bidi="ar-JO"/>
        </w:rPr>
        <w:t xml:space="preserve"> عن هيئة شؤون الأ</w:t>
      </w:r>
      <w:r w:rsidR="004977C7" w:rsidRPr="00D2415E">
        <w:rPr>
          <w:rFonts w:ascii="Simplified Arabic" w:hAnsi="Simplified Arabic" w:cs="Simplified Arabic" w:hint="cs"/>
          <w:sz w:val="24"/>
          <w:szCs w:val="24"/>
          <w:rtl/>
          <w:lang w:bidi="ar-JO"/>
        </w:rPr>
        <w:t xml:space="preserve">سرى </w:t>
      </w:r>
      <w:proofErr w:type="spellStart"/>
      <w:r w:rsidR="004977C7" w:rsidRPr="00D2415E">
        <w:rPr>
          <w:rFonts w:ascii="Simplified Arabic" w:hAnsi="Simplified Arabic" w:cs="Simplified Arabic" w:hint="cs"/>
          <w:sz w:val="24"/>
          <w:szCs w:val="24"/>
          <w:rtl/>
          <w:lang w:bidi="ar-JO"/>
        </w:rPr>
        <w:t>والمحررين</w:t>
      </w:r>
      <w:r w:rsidR="00926AA1" w:rsidRPr="00D2415E">
        <w:rPr>
          <w:rFonts w:ascii="Simplified Arabic" w:hAnsi="Simplified Arabic" w:cs="Simplified Arabic" w:hint="cs"/>
          <w:sz w:val="24"/>
          <w:szCs w:val="24"/>
          <w:rtl/>
          <w:lang w:bidi="ar-JO"/>
        </w:rPr>
        <w:t>،</w:t>
      </w:r>
      <w:proofErr w:type="spellEnd"/>
      <w:r w:rsidR="00926AA1" w:rsidRPr="00D2415E">
        <w:rPr>
          <w:rFonts w:ascii="Simplified Arabic" w:hAnsi="Simplified Arabic" w:cs="Simplified Arabic" w:hint="cs"/>
          <w:sz w:val="24"/>
          <w:szCs w:val="24"/>
          <w:rtl/>
          <w:lang w:bidi="ar-JO"/>
        </w:rPr>
        <w:t xml:space="preserve"> </w:t>
      </w:r>
      <w:proofErr w:type="spellStart"/>
      <w:r w:rsidR="00926AA1" w:rsidRPr="00D2415E">
        <w:rPr>
          <w:rFonts w:ascii="Simplified Arabic" w:hAnsi="Simplified Arabic" w:cs="Simplified Arabic" w:hint="cs"/>
          <w:sz w:val="24"/>
          <w:szCs w:val="24"/>
          <w:rtl/>
          <w:lang w:bidi="ar-JO"/>
        </w:rPr>
        <w:t>2018</w:t>
      </w:r>
      <w:r w:rsidR="00356B0D" w:rsidRPr="00D2415E">
        <w:rPr>
          <w:rFonts w:ascii="Simplified Arabic" w:hAnsi="Simplified Arabic" w:cs="Simplified Arabic" w:hint="cs"/>
          <w:sz w:val="24"/>
          <w:szCs w:val="24"/>
          <w:rtl/>
          <w:lang w:bidi="ar-JO"/>
        </w:rPr>
        <w:t>،</w:t>
      </w:r>
      <w:proofErr w:type="spellEnd"/>
      <w:r w:rsidR="00272FC7" w:rsidRPr="00D2415E">
        <w:rPr>
          <w:rFonts w:ascii="Simplified Arabic" w:hAnsi="Simplified Arabic" w:cs="Simplified Arabic" w:hint="cs"/>
          <w:sz w:val="24"/>
          <w:szCs w:val="24"/>
          <w:rtl/>
          <w:lang w:bidi="ar-JO"/>
        </w:rPr>
        <w:t xml:space="preserve"> أن </w:t>
      </w:r>
      <w:r w:rsidR="00A401FF" w:rsidRPr="00D2415E">
        <w:rPr>
          <w:rFonts w:ascii="Simplified Arabic" w:hAnsi="Simplified Arabic" w:cs="Simplified Arabic" w:hint="cs"/>
          <w:sz w:val="24"/>
          <w:szCs w:val="24"/>
          <w:rtl/>
          <w:lang w:bidi="ar-JO"/>
        </w:rPr>
        <w:t xml:space="preserve">عدد الاعتقالات خلال العام 2018 بلغت حوالي </w:t>
      </w:r>
      <w:r w:rsidR="00A401FF" w:rsidRPr="00D2415E">
        <w:rPr>
          <w:rFonts w:ascii="Simplified Arabic" w:hAnsi="Simplified Arabic" w:cs="Simplified Arabic"/>
          <w:sz w:val="24"/>
          <w:szCs w:val="24"/>
          <w:lang w:bidi="ar-JO"/>
        </w:rPr>
        <w:t>6,500</w:t>
      </w:r>
      <w:r w:rsidR="00A401FF" w:rsidRPr="00D2415E">
        <w:rPr>
          <w:rFonts w:ascii="Simplified Arabic" w:hAnsi="Simplified Arabic" w:cs="Simplified Arabic" w:hint="cs"/>
          <w:sz w:val="24"/>
          <w:szCs w:val="24"/>
          <w:rtl/>
        </w:rPr>
        <w:t xml:space="preserve"> حال</w:t>
      </w:r>
      <w:r w:rsidR="000E5BCD" w:rsidRPr="00D2415E">
        <w:rPr>
          <w:rFonts w:ascii="Simplified Arabic" w:hAnsi="Simplified Arabic" w:cs="Simplified Arabic" w:hint="cs"/>
          <w:sz w:val="24"/>
          <w:szCs w:val="24"/>
          <w:rtl/>
        </w:rPr>
        <w:t>ة</w:t>
      </w:r>
      <w:r w:rsidR="00A401FF" w:rsidRPr="00D2415E">
        <w:rPr>
          <w:rFonts w:ascii="Simplified Arabic" w:hAnsi="Simplified Arabic" w:cs="Simplified Arabic" w:hint="cs"/>
          <w:sz w:val="24"/>
          <w:szCs w:val="24"/>
          <w:rtl/>
        </w:rPr>
        <w:t xml:space="preserve"> اعتقال </w:t>
      </w:r>
      <w:r w:rsidR="000E5BCD" w:rsidRPr="00D2415E">
        <w:rPr>
          <w:rFonts w:ascii="Simplified Arabic" w:hAnsi="Simplified Arabic" w:cs="Simplified Arabic" w:hint="cs"/>
          <w:sz w:val="24"/>
          <w:szCs w:val="24"/>
          <w:rtl/>
        </w:rPr>
        <w:t xml:space="preserve">من </w:t>
      </w:r>
      <w:r w:rsidR="00A401FF" w:rsidRPr="00D2415E">
        <w:rPr>
          <w:rFonts w:ascii="Simplified Arabic" w:hAnsi="Simplified Arabic" w:cs="Simplified Arabic" w:hint="cs"/>
          <w:sz w:val="24"/>
          <w:szCs w:val="24"/>
          <w:rtl/>
        </w:rPr>
        <w:t xml:space="preserve">بينهم </w:t>
      </w:r>
      <w:r w:rsidR="00A401FF" w:rsidRPr="00D2415E">
        <w:rPr>
          <w:rFonts w:ascii="Simplified Arabic" w:hAnsi="Simplified Arabic" w:cs="Simplified Arabic"/>
          <w:sz w:val="24"/>
          <w:szCs w:val="24"/>
        </w:rPr>
        <w:t>1,063</w:t>
      </w:r>
      <w:r w:rsidR="00A401FF" w:rsidRPr="00D2415E">
        <w:rPr>
          <w:rFonts w:ascii="Simplified Arabic" w:hAnsi="Simplified Arabic" w:cs="Simplified Arabic" w:hint="cs"/>
          <w:sz w:val="24"/>
          <w:szCs w:val="24"/>
          <w:rtl/>
        </w:rPr>
        <w:t xml:space="preserve"> </w:t>
      </w:r>
      <w:proofErr w:type="spellStart"/>
      <w:r w:rsidR="00A401FF" w:rsidRPr="00D2415E">
        <w:rPr>
          <w:rFonts w:ascii="Simplified Arabic" w:hAnsi="Simplified Arabic" w:cs="Simplified Arabic" w:hint="cs"/>
          <w:sz w:val="24"/>
          <w:szCs w:val="24"/>
          <w:rtl/>
        </w:rPr>
        <w:t>طفلاً،</w:t>
      </w:r>
      <w:proofErr w:type="spellEnd"/>
      <w:r w:rsidR="00A401FF" w:rsidRPr="00D2415E">
        <w:rPr>
          <w:rFonts w:ascii="Simplified Arabic" w:hAnsi="Simplified Arabic" w:cs="Simplified Arabic" w:hint="cs"/>
          <w:sz w:val="24"/>
          <w:szCs w:val="24"/>
          <w:rtl/>
        </w:rPr>
        <w:t xml:space="preserve"> أما </w:t>
      </w:r>
      <w:r w:rsidR="00272FC7" w:rsidRPr="00D2415E">
        <w:rPr>
          <w:rFonts w:ascii="Simplified Arabic" w:hAnsi="Simplified Arabic" w:cs="Simplified Arabic" w:hint="cs"/>
          <w:sz w:val="24"/>
          <w:szCs w:val="24"/>
          <w:rtl/>
          <w:lang w:bidi="ar-JO"/>
        </w:rPr>
        <w:t>عدد ال</w:t>
      </w:r>
      <w:r w:rsidR="00326FD7" w:rsidRPr="00D2415E">
        <w:rPr>
          <w:rFonts w:ascii="Simplified Arabic" w:hAnsi="Simplified Arabic" w:cs="Simplified Arabic" w:hint="cs"/>
          <w:sz w:val="24"/>
          <w:szCs w:val="24"/>
          <w:rtl/>
        </w:rPr>
        <w:t>أسرى</w:t>
      </w:r>
      <w:r w:rsidR="000E5BCD" w:rsidRPr="00D2415E">
        <w:rPr>
          <w:rFonts w:ascii="Simplified Arabic" w:hAnsi="Simplified Arabic" w:cs="Simplified Arabic" w:hint="cs"/>
          <w:sz w:val="24"/>
          <w:szCs w:val="24"/>
          <w:rtl/>
          <w:lang w:bidi="ar-JO"/>
        </w:rPr>
        <w:t xml:space="preserve"> </w:t>
      </w:r>
      <w:r w:rsidR="00272FC7" w:rsidRPr="00D2415E">
        <w:rPr>
          <w:rFonts w:ascii="Simplified Arabic" w:hAnsi="Simplified Arabic" w:cs="Simplified Arabic" w:hint="cs"/>
          <w:sz w:val="24"/>
          <w:szCs w:val="24"/>
          <w:rtl/>
          <w:lang w:bidi="ar-JO"/>
        </w:rPr>
        <w:t xml:space="preserve">الفلسطينيين </w:t>
      </w:r>
      <w:r w:rsidR="009F6377" w:rsidRPr="00D2415E">
        <w:rPr>
          <w:rFonts w:ascii="Simplified Arabic" w:hAnsi="Simplified Arabic" w:cs="Simplified Arabic" w:hint="cs"/>
          <w:sz w:val="24"/>
          <w:szCs w:val="24"/>
          <w:rtl/>
          <w:lang w:bidi="ar-JO"/>
        </w:rPr>
        <w:t>في</w:t>
      </w:r>
      <w:r w:rsidR="009F6377" w:rsidRPr="00D2415E">
        <w:rPr>
          <w:rFonts w:ascii="Simplified Arabic" w:hAnsi="Simplified Arabic" w:cs="Simplified Arabic" w:hint="cs"/>
          <w:sz w:val="24"/>
          <w:szCs w:val="24"/>
          <w:rtl/>
        </w:rPr>
        <w:t xml:space="preserve"> سجون</w:t>
      </w:r>
      <w:r w:rsidR="004977C7" w:rsidRPr="00D2415E">
        <w:rPr>
          <w:rFonts w:ascii="Simplified Arabic" w:hAnsi="Simplified Arabic" w:cs="Simplified Arabic"/>
          <w:sz w:val="24"/>
          <w:szCs w:val="24"/>
          <w:rtl/>
        </w:rPr>
        <w:t xml:space="preserve"> الاحتلال الإسرائيلي</w:t>
      </w:r>
      <w:r w:rsidR="004977C7" w:rsidRPr="00D2415E">
        <w:rPr>
          <w:rFonts w:ascii="Simplified Arabic" w:hAnsi="Simplified Arabic" w:cs="Simplified Arabic" w:hint="cs"/>
          <w:sz w:val="24"/>
          <w:szCs w:val="24"/>
          <w:rtl/>
        </w:rPr>
        <w:t xml:space="preserve"> </w:t>
      </w:r>
      <w:r w:rsidR="00356B0D" w:rsidRPr="00D2415E">
        <w:rPr>
          <w:rFonts w:ascii="Simplified Arabic" w:hAnsi="Simplified Arabic" w:cs="Simplified Arabic" w:hint="cs"/>
          <w:sz w:val="24"/>
          <w:szCs w:val="24"/>
          <w:rtl/>
        </w:rPr>
        <w:t>مع</w:t>
      </w:r>
      <w:r w:rsidR="00926AA1" w:rsidRPr="00D2415E">
        <w:rPr>
          <w:rFonts w:ascii="Simplified Arabic" w:hAnsi="Simplified Arabic" w:cs="Simplified Arabic" w:hint="cs"/>
          <w:sz w:val="24"/>
          <w:szCs w:val="24"/>
          <w:rtl/>
        </w:rPr>
        <w:t xml:space="preserve"> نهاية عام 2018</w:t>
      </w:r>
      <w:r w:rsidR="00272FC7" w:rsidRPr="00D2415E">
        <w:rPr>
          <w:rFonts w:ascii="Simplified Arabic" w:hAnsi="Simplified Arabic" w:cs="Simplified Arabic" w:hint="cs"/>
          <w:sz w:val="24"/>
          <w:szCs w:val="24"/>
          <w:rtl/>
        </w:rPr>
        <w:t xml:space="preserve"> بلغ </w:t>
      </w:r>
      <w:r w:rsidR="00272FC7" w:rsidRPr="00D2415E">
        <w:rPr>
          <w:rFonts w:ascii="Simplified Arabic" w:hAnsi="Simplified Arabic" w:cs="Simplified Arabic"/>
          <w:sz w:val="24"/>
          <w:szCs w:val="24"/>
        </w:rPr>
        <w:t>6,</w:t>
      </w:r>
      <w:r w:rsidR="009F6377" w:rsidRPr="00D2415E">
        <w:rPr>
          <w:rFonts w:ascii="Simplified Arabic" w:hAnsi="Simplified Arabic" w:cs="Simplified Arabic"/>
          <w:sz w:val="24"/>
          <w:szCs w:val="24"/>
        </w:rPr>
        <w:t>000</w:t>
      </w:r>
      <w:r w:rsidR="004977C7" w:rsidRPr="00D2415E">
        <w:rPr>
          <w:rFonts w:ascii="Simplified Arabic" w:hAnsi="Simplified Arabic" w:cs="Simplified Arabic"/>
          <w:sz w:val="24"/>
          <w:szCs w:val="24"/>
          <w:rtl/>
        </w:rPr>
        <w:t xml:space="preserve"> </w:t>
      </w:r>
      <w:r w:rsidR="009F6377" w:rsidRPr="00D2415E">
        <w:rPr>
          <w:rFonts w:ascii="Simplified Arabic" w:hAnsi="Simplified Arabic" w:cs="Simplified Arabic" w:hint="cs"/>
          <w:sz w:val="24"/>
          <w:szCs w:val="24"/>
          <w:rtl/>
        </w:rPr>
        <w:t>أسيراً</w:t>
      </w:r>
      <w:r w:rsidR="00272FC7" w:rsidRPr="00D2415E">
        <w:rPr>
          <w:rFonts w:ascii="Simplified Arabic" w:hAnsi="Simplified Arabic" w:cs="Simplified Arabic" w:hint="cs"/>
          <w:sz w:val="24"/>
          <w:szCs w:val="24"/>
          <w:rtl/>
        </w:rPr>
        <w:t xml:space="preserve"> </w:t>
      </w:r>
      <w:r w:rsidR="004977C7" w:rsidRPr="00D2415E">
        <w:rPr>
          <w:rFonts w:ascii="Simplified Arabic" w:hAnsi="Simplified Arabic" w:cs="Simplified Arabic"/>
          <w:sz w:val="24"/>
          <w:szCs w:val="24"/>
          <w:rtl/>
        </w:rPr>
        <w:t xml:space="preserve">من بينهم </w:t>
      </w:r>
      <w:r w:rsidR="00272FC7" w:rsidRPr="00D2415E">
        <w:rPr>
          <w:rFonts w:ascii="Simplified Arabic" w:hAnsi="Simplified Arabic" w:cs="Simplified Arabic" w:hint="cs"/>
          <w:sz w:val="24"/>
          <w:szCs w:val="24"/>
          <w:rtl/>
        </w:rPr>
        <w:t>250</w:t>
      </w:r>
      <w:r w:rsidR="004977C7" w:rsidRPr="00D2415E">
        <w:rPr>
          <w:rFonts w:ascii="Simplified Arabic" w:hAnsi="Simplified Arabic" w:cs="Simplified Arabic" w:hint="cs"/>
          <w:sz w:val="24"/>
          <w:szCs w:val="24"/>
          <w:rtl/>
        </w:rPr>
        <w:t xml:space="preserve"> </w:t>
      </w:r>
      <w:r w:rsidR="004977C7" w:rsidRPr="00D2415E">
        <w:rPr>
          <w:rFonts w:ascii="Simplified Arabic" w:hAnsi="Simplified Arabic" w:cs="Simplified Arabic"/>
          <w:sz w:val="24"/>
          <w:szCs w:val="24"/>
          <w:rtl/>
        </w:rPr>
        <w:t>طفلاً</w:t>
      </w:r>
      <w:r w:rsidR="004977C7" w:rsidRPr="00D2415E">
        <w:rPr>
          <w:rFonts w:ascii="Simplified Arabic" w:hAnsi="Simplified Arabic" w:cs="Simplified Arabic" w:hint="cs"/>
          <w:sz w:val="24"/>
          <w:szCs w:val="24"/>
          <w:rtl/>
          <w:lang w:bidi="ar-JO"/>
        </w:rPr>
        <w:t xml:space="preserve"> (</w:t>
      </w:r>
      <w:r w:rsidR="001B62CD" w:rsidRPr="00D2415E">
        <w:rPr>
          <w:rFonts w:ascii="Simplified Arabic" w:hAnsi="Simplified Arabic" w:cs="Simplified Arabic" w:hint="cs"/>
          <w:sz w:val="24"/>
          <w:szCs w:val="24"/>
          <w:rtl/>
          <w:lang w:bidi="ar-JO"/>
        </w:rPr>
        <w:t>دون</w:t>
      </w:r>
      <w:r w:rsidR="004977C7" w:rsidRPr="00D2415E">
        <w:rPr>
          <w:rFonts w:ascii="Simplified Arabic" w:hAnsi="Simplified Arabic" w:cs="Simplified Arabic" w:hint="cs"/>
          <w:sz w:val="24"/>
          <w:szCs w:val="24"/>
          <w:rtl/>
          <w:lang w:bidi="ar-JO"/>
        </w:rPr>
        <w:t xml:space="preserve"> 18 </w:t>
      </w:r>
      <w:r w:rsidR="001B62CD" w:rsidRPr="00D2415E">
        <w:rPr>
          <w:rFonts w:ascii="Simplified Arabic" w:hAnsi="Simplified Arabic" w:cs="Simplified Arabic" w:hint="cs"/>
          <w:sz w:val="24"/>
          <w:szCs w:val="24"/>
          <w:rtl/>
          <w:lang w:bidi="ar-JO"/>
        </w:rPr>
        <w:t>سنة</w:t>
      </w:r>
      <w:proofErr w:type="spellStart"/>
      <w:r w:rsidR="004977C7" w:rsidRPr="00D2415E">
        <w:rPr>
          <w:rFonts w:ascii="Simplified Arabic" w:hAnsi="Simplified Arabic" w:cs="Simplified Arabic" w:hint="cs"/>
          <w:sz w:val="24"/>
          <w:szCs w:val="24"/>
          <w:rtl/>
          <w:lang w:bidi="ar-JO"/>
        </w:rPr>
        <w:t>)</w:t>
      </w:r>
      <w:r w:rsidR="000E5BCD" w:rsidRPr="00D2415E">
        <w:rPr>
          <w:rFonts w:ascii="Simplified Arabic" w:hAnsi="Simplified Arabic" w:cs="Simplified Arabic" w:hint="cs"/>
          <w:sz w:val="24"/>
          <w:szCs w:val="24"/>
          <w:rtl/>
          <w:lang w:bidi="ar-JO"/>
        </w:rPr>
        <w:t>.</w:t>
      </w:r>
      <w:proofErr w:type="spellEnd"/>
    </w:p>
    <w:p w:rsidR="004977C7" w:rsidRPr="00D2415E" w:rsidRDefault="004977C7" w:rsidP="004977C7">
      <w:pPr>
        <w:jc w:val="both"/>
        <w:rPr>
          <w:rFonts w:ascii="Simplified Arabic" w:hAnsi="Simplified Arabic" w:cs="Simplified Arabic"/>
          <w:sz w:val="16"/>
          <w:szCs w:val="16"/>
          <w:rtl/>
        </w:rPr>
      </w:pPr>
    </w:p>
    <w:p w:rsidR="004977C7" w:rsidRPr="00D2415E" w:rsidRDefault="004977C7" w:rsidP="00D2415E">
      <w:pPr>
        <w:pStyle w:val="NormalWeb"/>
        <w:bidi/>
        <w:spacing w:before="0" w:beforeAutospacing="0" w:after="0" w:afterAutospacing="0"/>
        <w:rPr>
          <w:rFonts w:ascii="Simplified Arabic" w:hAnsi="Simplified Arabic" w:cs="Simplified Arabic"/>
          <w:b/>
          <w:bCs/>
          <w:sz w:val="26"/>
          <w:szCs w:val="26"/>
        </w:rPr>
      </w:pPr>
      <w:r w:rsidRPr="00D2415E">
        <w:rPr>
          <w:rFonts w:ascii="Simplified Arabic" w:hAnsi="Simplified Arabic" w:cs="Simplified Arabic"/>
          <w:b/>
          <w:bCs/>
          <w:sz w:val="26"/>
          <w:szCs w:val="26"/>
          <w:lang w:bidi="ar-JO"/>
        </w:rPr>
        <w:t> </w:t>
      </w:r>
      <w:r w:rsidR="000E1261" w:rsidRPr="00D2415E">
        <w:rPr>
          <w:rFonts w:ascii="Simplified Arabic" w:hAnsi="Simplified Arabic" w:cs="Simplified Arabic" w:hint="cs"/>
          <w:b/>
          <w:bCs/>
          <w:sz w:val="26"/>
          <w:szCs w:val="26"/>
          <w:rtl/>
          <w:lang w:eastAsia="ar-SA"/>
        </w:rPr>
        <w:t>ارتفاع في عدد الشهداء الأطفال (دون 18 سنة</w:t>
      </w:r>
      <w:proofErr w:type="spellStart"/>
      <w:r w:rsidR="000E1261" w:rsidRPr="00D2415E">
        <w:rPr>
          <w:rFonts w:ascii="Simplified Arabic" w:hAnsi="Simplified Arabic" w:cs="Simplified Arabic" w:hint="cs"/>
          <w:b/>
          <w:bCs/>
          <w:sz w:val="26"/>
          <w:szCs w:val="26"/>
          <w:rtl/>
          <w:lang w:eastAsia="ar-SA"/>
        </w:rPr>
        <w:t>)</w:t>
      </w:r>
      <w:proofErr w:type="spellEnd"/>
      <w:r w:rsidR="000E1261" w:rsidRPr="00D2415E">
        <w:rPr>
          <w:rFonts w:ascii="Simplified Arabic" w:hAnsi="Simplified Arabic" w:cs="Simplified Arabic" w:hint="cs"/>
          <w:b/>
          <w:bCs/>
          <w:sz w:val="26"/>
          <w:szCs w:val="26"/>
          <w:rtl/>
          <w:lang w:eastAsia="ar-SA"/>
        </w:rPr>
        <w:t xml:space="preserve"> خلال العام 2018</w:t>
      </w:r>
    </w:p>
    <w:p w:rsidR="004977C7" w:rsidRDefault="004977C7" w:rsidP="00272FC7">
      <w:pPr>
        <w:jc w:val="both"/>
        <w:rPr>
          <w:rFonts w:ascii="Simplified Arabic" w:eastAsia="Times New Roman" w:hAnsi="Simplified Arabic" w:cs="Simplified Arabic"/>
          <w:b/>
          <w:bCs/>
          <w:sz w:val="24"/>
          <w:szCs w:val="24"/>
          <w:rtl/>
          <w:lang w:eastAsia="ar-SA"/>
        </w:rPr>
      </w:pPr>
      <w:proofErr w:type="spellStart"/>
      <w:r w:rsidRPr="00D2415E">
        <w:rPr>
          <w:rFonts w:ascii="Simplified Arabic" w:eastAsia="Times New Roman" w:hAnsi="Simplified Arabic" w:cs="Simplified Arabic" w:hint="cs"/>
          <w:sz w:val="24"/>
          <w:szCs w:val="24"/>
          <w:rtl/>
          <w:lang w:eastAsia="ar-SA"/>
        </w:rPr>
        <w:t>إستناداً</w:t>
      </w:r>
      <w:proofErr w:type="spellEnd"/>
      <w:r w:rsidRPr="00D2415E">
        <w:rPr>
          <w:rFonts w:ascii="Simplified Arabic" w:eastAsia="Times New Roman" w:hAnsi="Simplified Arabic" w:cs="Simplified Arabic" w:hint="cs"/>
          <w:sz w:val="24"/>
          <w:szCs w:val="24"/>
          <w:rtl/>
          <w:lang w:eastAsia="ar-SA"/>
        </w:rPr>
        <w:t xml:space="preserve"> الى سجلات الحركة العالمية للدفاع عن الأطفال في </w:t>
      </w:r>
      <w:proofErr w:type="spellStart"/>
      <w:r w:rsidRPr="00D2415E">
        <w:rPr>
          <w:rFonts w:ascii="Simplified Arabic" w:eastAsia="Times New Roman" w:hAnsi="Simplified Arabic" w:cs="Simplified Arabic" w:hint="cs"/>
          <w:sz w:val="24"/>
          <w:szCs w:val="24"/>
          <w:rtl/>
          <w:lang w:eastAsia="ar-SA"/>
        </w:rPr>
        <w:t>فلسطين،</w:t>
      </w:r>
      <w:proofErr w:type="spellEnd"/>
      <w:r w:rsidRPr="00D2415E">
        <w:rPr>
          <w:rFonts w:ascii="Simplified Arabic" w:eastAsia="Times New Roman" w:hAnsi="Simplified Arabic" w:cs="Simplified Arabic" w:hint="cs"/>
          <w:sz w:val="24"/>
          <w:szCs w:val="24"/>
          <w:rtl/>
          <w:lang w:eastAsia="ar-SA"/>
        </w:rPr>
        <w:t xml:space="preserve"> ارتقى </w:t>
      </w:r>
      <w:r w:rsidR="00CD1C6F" w:rsidRPr="00D2415E">
        <w:rPr>
          <w:rFonts w:ascii="Simplified Arabic" w:eastAsia="Times New Roman" w:hAnsi="Simplified Arabic" w:cs="Simplified Arabic" w:hint="cs"/>
          <w:sz w:val="24"/>
          <w:szCs w:val="24"/>
          <w:rtl/>
          <w:lang w:eastAsia="ar-SA"/>
        </w:rPr>
        <w:t>57</w:t>
      </w:r>
      <w:r w:rsidRPr="00D2415E">
        <w:rPr>
          <w:rFonts w:ascii="Simplified Arabic" w:eastAsia="Times New Roman" w:hAnsi="Simplified Arabic" w:cs="Simplified Arabic" w:hint="cs"/>
          <w:sz w:val="24"/>
          <w:szCs w:val="24"/>
          <w:rtl/>
          <w:lang w:eastAsia="ar-SA"/>
        </w:rPr>
        <w:t xml:space="preserve"> طفلاً شهيداً خلال عام </w:t>
      </w:r>
      <w:proofErr w:type="spellStart"/>
      <w:r w:rsidRPr="00D2415E">
        <w:rPr>
          <w:rFonts w:ascii="Simplified Arabic" w:eastAsia="Times New Roman" w:hAnsi="Simplified Arabic" w:cs="Simplified Arabic" w:hint="cs"/>
          <w:sz w:val="24"/>
          <w:szCs w:val="24"/>
          <w:rtl/>
          <w:lang w:eastAsia="ar-SA"/>
        </w:rPr>
        <w:t>201</w:t>
      </w:r>
      <w:r w:rsidR="00CD1C6F" w:rsidRPr="00D2415E">
        <w:rPr>
          <w:rFonts w:ascii="Simplified Arabic" w:eastAsia="Times New Roman" w:hAnsi="Simplified Arabic" w:cs="Simplified Arabic" w:hint="cs"/>
          <w:sz w:val="24"/>
          <w:szCs w:val="24"/>
          <w:rtl/>
          <w:lang w:eastAsia="ar-SA"/>
        </w:rPr>
        <w:t>8</w:t>
      </w:r>
      <w:r w:rsidRPr="00D2415E">
        <w:rPr>
          <w:rFonts w:ascii="Simplified Arabic" w:eastAsia="Times New Roman" w:hAnsi="Simplified Arabic" w:cs="Simplified Arabic" w:hint="cs"/>
          <w:sz w:val="24"/>
          <w:szCs w:val="24"/>
          <w:rtl/>
          <w:lang w:eastAsia="ar-SA"/>
        </w:rPr>
        <w:t>،</w:t>
      </w:r>
      <w:proofErr w:type="spellEnd"/>
      <w:r w:rsidRPr="00D2415E">
        <w:rPr>
          <w:rFonts w:ascii="Simplified Arabic" w:eastAsia="Times New Roman" w:hAnsi="Simplified Arabic" w:cs="Simplified Arabic" w:hint="cs"/>
          <w:sz w:val="24"/>
          <w:szCs w:val="24"/>
          <w:rtl/>
          <w:lang w:eastAsia="ar-SA"/>
        </w:rPr>
        <w:t xml:space="preserve"> منهم </w:t>
      </w:r>
      <w:r w:rsidR="00272FC7" w:rsidRPr="00D2415E">
        <w:rPr>
          <w:rFonts w:ascii="Simplified Arabic" w:eastAsia="Times New Roman" w:hAnsi="Simplified Arabic" w:cs="Simplified Arabic" w:hint="cs"/>
          <w:sz w:val="24"/>
          <w:szCs w:val="24"/>
          <w:rtl/>
          <w:lang w:eastAsia="ar-SA"/>
        </w:rPr>
        <w:t>خمسة</w:t>
      </w:r>
      <w:r w:rsidR="00543642" w:rsidRPr="00D2415E">
        <w:rPr>
          <w:rFonts w:ascii="Simplified Arabic" w:eastAsia="Times New Roman" w:hAnsi="Simplified Arabic" w:cs="Simplified Arabic" w:hint="cs"/>
          <w:sz w:val="24"/>
          <w:szCs w:val="24"/>
          <w:rtl/>
          <w:lang w:eastAsia="ar-SA"/>
        </w:rPr>
        <w:t xml:space="preserve"> أ</w:t>
      </w:r>
      <w:r w:rsidR="00CD1C6F" w:rsidRPr="00D2415E">
        <w:rPr>
          <w:rFonts w:ascii="Simplified Arabic" w:eastAsia="Times New Roman" w:hAnsi="Simplified Arabic" w:cs="Simplified Arabic" w:hint="cs"/>
          <w:sz w:val="24"/>
          <w:szCs w:val="24"/>
          <w:rtl/>
          <w:lang w:eastAsia="ar-SA"/>
        </w:rPr>
        <w:t>طفال</w:t>
      </w:r>
      <w:r w:rsidRPr="00D2415E">
        <w:rPr>
          <w:rFonts w:ascii="Simplified Arabic" w:eastAsia="Times New Roman" w:hAnsi="Simplified Arabic" w:cs="Simplified Arabic" w:hint="cs"/>
          <w:sz w:val="24"/>
          <w:szCs w:val="24"/>
          <w:rtl/>
          <w:lang w:eastAsia="ar-SA"/>
        </w:rPr>
        <w:t xml:space="preserve"> في الفئة العمرية (</w:t>
      </w:r>
      <w:r w:rsidR="00272FC7" w:rsidRPr="00D2415E">
        <w:rPr>
          <w:rFonts w:ascii="Simplified Arabic" w:eastAsia="Times New Roman" w:hAnsi="Simplified Arabic" w:cs="Simplified Arabic" w:hint="cs"/>
          <w:sz w:val="24"/>
          <w:szCs w:val="24"/>
          <w:rtl/>
          <w:lang w:eastAsia="ar-SA"/>
        </w:rPr>
        <w:t>0</w:t>
      </w:r>
      <w:r w:rsidRPr="00D2415E">
        <w:rPr>
          <w:rFonts w:ascii="Simplified Arabic" w:eastAsia="Times New Roman" w:hAnsi="Simplified Arabic" w:cs="Simplified Arabic" w:hint="cs"/>
          <w:sz w:val="24"/>
          <w:szCs w:val="24"/>
          <w:rtl/>
          <w:lang w:eastAsia="ar-SA"/>
        </w:rPr>
        <w:t>-12</w:t>
      </w:r>
      <w:proofErr w:type="spellStart"/>
      <w:r w:rsidRPr="00D2415E">
        <w:rPr>
          <w:rFonts w:ascii="Simplified Arabic" w:eastAsia="Times New Roman" w:hAnsi="Simplified Arabic" w:cs="Simplified Arabic" w:hint="cs"/>
          <w:sz w:val="24"/>
          <w:szCs w:val="24"/>
          <w:rtl/>
          <w:lang w:eastAsia="ar-SA"/>
        </w:rPr>
        <w:t>)</w:t>
      </w:r>
      <w:proofErr w:type="spellEnd"/>
      <w:r w:rsidRPr="00D2415E">
        <w:rPr>
          <w:rFonts w:ascii="Simplified Arabic" w:eastAsia="Times New Roman" w:hAnsi="Simplified Arabic" w:cs="Simplified Arabic" w:hint="cs"/>
          <w:sz w:val="24"/>
          <w:szCs w:val="24"/>
          <w:rtl/>
          <w:lang w:eastAsia="ar-SA"/>
        </w:rPr>
        <w:t xml:space="preserve"> </w:t>
      </w:r>
      <w:proofErr w:type="spellStart"/>
      <w:r w:rsidRPr="00D2415E">
        <w:rPr>
          <w:rFonts w:ascii="Simplified Arabic" w:eastAsia="Times New Roman" w:hAnsi="Simplified Arabic" w:cs="Simplified Arabic" w:hint="cs"/>
          <w:sz w:val="24"/>
          <w:szCs w:val="24"/>
          <w:rtl/>
          <w:lang w:eastAsia="ar-SA"/>
        </w:rPr>
        <w:t>سنة،</w:t>
      </w:r>
      <w:proofErr w:type="spellEnd"/>
      <w:r w:rsidRPr="00D2415E">
        <w:rPr>
          <w:rFonts w:ascii="Simplified Arabic" w:eastAsia="Times New Roman" w:hAnsi="Simplified Arabic" w:cs="Simplified Arabic" w:hint="cs"/>
          <w:sz w:val="24"/>
          <w:szCs w:val="24"/>
          <w:rtl/>
          <w:lang w:eastAsia="ar-SA"/>
        </w:rPr>
        <w:t xml:space="preserve"> </w:t>
      </w:r>
      <w:proofErr w:type="spellStart"/>
      <w:r w:rsidRPr="00D2415E">
        <w:rPr>
          <w:rFonts w:ascii="Simplified Arabic" w:eastAsia="Times New Roman" w:hAnsi="Simplified Arabic" w:cs="Simplified Arabic" w:hint="cs"/>
          <w:sz w:val="24"/>
          <w:szCs w:val="24"/>
          <w:rtl/>
          <w:lang w:eastAsia="ar-SA"/>
        </w:rPr>
        <w:t>و</w:t>
      </w:r>
      <w:r w:rsidR="00CD1C6F" w:rsidRPr="00D2415E">
        <w:rPr>
          <w:rFonts w:ascii="Simplified Arabic" w:eastAsia="Times New Roman" w:hAnsi="Simplified Arabic" w:cs="Simplified Arabic" w:hint="cs"/>
          <w:sz w:val="24"/>
          <w:szCs w:val="24"/>
          <w:rtl/>
          <w:lang w:eastAsia="ar-SA"/>
        </w:rPr>
        <w:t>29</w:t>
      </w:r>
      <w:proofErr w:type="spellEnd"/>
      <w:r w:rsidR="00CD1C6F" w:rsidRPr="00D2415E">
        <w:rPr>
          <w:rFonts w:ascii="Simplified Arabic" w:eastAsia="Times New Roman" w:hAnsi="Simplified Arabic" w:cs="Simplified Arabic" w:hint="cs"/>
          <w:sz w:val="24"/>
          <w:szCs w:val="24"/>
          <w:rtl/>
          <w:lang w:eastAsia="ar-SA"/>
        </w:rPr>
        <w:t xml:space="preserve"> طفل</w:t>
      </w:r>
      <w:r w:rsidR="00573624" w:rsidRPr="00D2415E">
        <w:rPr>
          <w:rFonts w:ascii="Simplified Arabic" w:eastAsia="Times New Roman" w:hAnsi="Simplified Arabic" w:cs="Simplified Arabic" w:hint="cs"/>
          <w:sz w:val="24"/>
          <w:szCs w:val="24"/>
          <w:rtl/>
          <w:lang w:eastAsia="ar-SA"/>
        </w:rPr>
        <w:t>اً</w:t>
      </w:r>
      <w:r w:rsidRPr="00D2415E">
        <w:rPr>
          <w:rFonts w:ascii="Simplified Arabic" w:eastAsia="Times New Roman" w:hAnsi="Simplified Arabic" w:cs="Simplified Arabic" w:hint="cs"/>
          <w:sz w:val="24"/>
          <w:szCs w:val="24"/>
          <w:rtl/>
          <w:lang w:eastAsia="ar-SA"/>
        </w:rPr>
        <w:t xml:space="preserve"> في الفئة العمرية </w:t>
      </w:r>
      <w:r w:rsidRPr="00D2415E">
        <w:rPr>
          <w:rFonts w:ascii="Simplified Arabic" w:eastAsia="Times New Roman" w:hAnsi="Simplified Arabic" w:cs="Simplified Arabic"/>
          <w:sz w:val="24"/>
          <w:szCs w:val="24"/>
          <w:rtl/>
          <w:lang w:eastAsia="ar-SA"/>
        </w:rPr>
        <w:t>(13-15</w:t>
      </w:r>
      <w:proofErr w:type="spellStart"/>
      <w:r w:rsidRPr="00D2415E">
        <w:rPr>
          <w:rFonts w:ascii="Simplified Arabic" w:eastAsia="Times New Roman" w:hAnsi="Simplified Arabic" w:cs="Simplified Arabic"/>
          <w:sz w:val="24"/>
          <w:szCs w:val="24"/>
          <w:rtl/>
          <w:lang w:eastAsia="ar-SA"/>
        </w:rPr>
        <w:t>)</w:t>
      </w:r>
      <w:proofErr w:type="spellEnd"/>
      <w:r w:rsidRPr="00D2415E">
        <w:rPr>
          <w:rFonts w:ascii="Simplified Arabic" w:eastAsia="Times New Roman" w:hAnsi="Simplified Arabic" w:cs="Simplified Arabic"/>
          <w:sz w:val="24"/>
          <w:szCs w:val="24"/>
          <w:rtl/>
          <w:lang w:eastAsia="ar-SA"/>
        </w:rPr>
        <w:t xml:space="preserve"> </w:t>
      </w:r>
      <w:proofErr w:type="spellStart"/>
      <w:r w:rsidRPr="00D2415E">
        <w:rPr>
          <w:rFonts w:ascii="Simplified Arabic" w:eastAsia="Times New Roman" w:hAnsi="Simplified Arabic" w:cs="Simplified Arabic" w:hint="cs"/>
          <w:sz w:val="24"/>
          <w:szCs w:val="24"/>
          <w:rtl/>
          <w:lang w:eastAsia="ar-SA"/>
        </w:rPr>
        <w:t>سنة،</w:t>
      </w:r>
      <w:proofErr w:type="spellEnd"/>
      <w:r w:rsidRPr="00D2415E">
        <w:rPr>
          <w:rFonts w:ascii="Simplified Arabic" w:eastAsia="Times New Roman" w:hAnsi="Simplified Arabic" w:cs="Simplified Arabic" w:hint="cs"/>
          <w:sz w:val="24"/>
          <w:szCs w:val="24"/>
          <w:rtl/>
          <w:lang w:eastAsia="ar-SA"/>
        </w:rPr>
        <w:t xml:space="preserve"> </w:t>
      </w:r>
      <w:proofErr w:type="spellStart"/>
      <w:r w:rsidRPr="00D2415E">
        <w:rPr>
          <w:rFonts w:ascii="Simplified Arabic" w:eastAsia="Times New Roman" w:hAnsi="Simplified Arabic" w:cs="Simplified Arabic" w:hint="cs"/>
          <w:sz w:val="24"/>
          <w:szCs w:val="24"/>
          <w:rtl/>
          <w:lang w:eastAsia="ar-SA"/>
        </w:rPr>
        <w:t>و</w:t>
      </w:r>
      <w:r w:rsidR="00CD1C6F" w:rsidRPr="00D2415E">
        <w:rPr>
          <w:rFonts w:ascii="Simplified Arabic" w:eastAsia="Times New Roman" w:hAnsi="Simplified Arabic" w:cs="Simplified Arabic" w:hint="cs"/>
          <w:sz w:val="24"/>
          <w:szCs w:val="24"/>
          <w:rtl/>
          <w:lang w:eastAsia="ar-SA"/>
        </w:rPr>
        <w:t>23</w:t>
      </w:r>
      <w:proofErr w:type="spellEnd"/>
      <w:r w:rsidRPr="00D2415E">
        <w:rPr>
          <w:rFonts w:ascii="Simplified Arabic" w:eastAsia="Times New Roman" w:hAnsi="Simplified Arabic" w:cs="Simplified Arabic" w:hint="cs"/>
          <w:sz w:val="24"/>
          <w:szCs w:val="24"/>
          <w:rtl/>
          <w:lang w:eastAsia="ar-SA"/>
        </w:rPr>
        <w:t xml:space="preserve"> طفل</w:t>
      </w:r>
      <w:r w:rsidR="00573624" w:rsidRPr="00D2415E">
        <w:rPr>
          <w:rFonts w:ascii="Simplified Arabic" w:eastAsia="Times New Roman" w:hAnsi="Simplified Arabic" w:cs="Simplified Arabic" w:hint="cs"/>
          <w:sz w:val="24"/>
          <w:szCs w:val="24"/>
          <w:rtl/>
          <w:lang w:eastAsia="ar-SA"/>
        </w:rPr>
        <w:t>اً</w:t>
      </w:r>
      <w:r w:rsidRPr="00D2415E">
        <w:rPr>
          <w:rFonts w:ascii="Simplified Arabic" w:eastAsia="Times New Roman" w:hAnsi="Simplified Arabic" w:cs="Simplified Arabic" w:hint="cs"/>
          <w:sz w:val="24"/>
          <w:szCs w:val="24"/>
          <w:rtl/>
          <w:lang w:eastAsia="ar-SA"/>
        </w:rPr>
        <w:t xml:space="preserve"> في الفئة العمرية</w:t>
      </w:r>
      <w:r w:rsidRPr="00D2415E">
        <w:rPr>
          <w:rFonts w:ascii="Simplified Arabic" w:eastAsia="Times New Roman" w:hAnsi="Simplified Arabic" w:cs="Simplified Arabic"/>
          <w:sz w:val="24"/>
          <w:szCs w:val="24"/>
          <w:rtl/>
          <w:lang w:eastAsia="ar-SA"/>
        </w:rPr>
        <w:t xml:space="preserve"> (16-17</w:t>
      </w:r>
      <w:proofErr w:type="spellStart"/>
      <w:r w:rsidRPr="00D2415E">
        <w:rPr>
          <w:rFonts w:ascii="Simplified Arabic" w:eastAsia="Times New Roman" w:hAnsi="Simplified Arabic" w:cs="Simplified Arabic"/>
          <w:sz w:val="24"/>
          <w:szCs w:val="24"/>
          <w:rtl/>
          <w:lang w:eastAsia="ar-SA"/>
        </w:rPr>
        <w:t>)</w:t>
      </w:r>
      <w:proofErr w:type="spellEnd"/>
      <w:r w:rsidR="00670667" w:rsidRPr="00D2415E">
        <w:rPr>
          <w:rFonts w:ascii="Simplified Arabic" w:eastAsia="Times New Roman" w:hAnsi="Simplified Arabic" w:cs="Simplified Arabic" w:hint="cs"/>
          <w:sz w:val="24"/>
          <w:szCs w:val="24"/>
          <w:rtl/>
          <w:lang w:eastAsia="ar-SA"/>
        </w:rPr>
        <w:t xml:space="preserve"> </w:t>
      </w:r>
      <w:proofErr w:type="spellStart"/>
      <w:r w:rsidR="00670667" w:rsidRPr="00D2415E">
        <w:rPr>
          <w:rFonts w:ascii="Simplified Arabic" w:eastAsia="Times New Roman" w:hAnsi="Simplified Arabic" w:cs="Simplified Arabic" w:hint="cs"/>
          <w:sz w:val="24"/>
          <w:szCs w:val="24"/>
          <w:rtl/>
          <w:lang w:eastAsia="ar-SA"/>
        </w:rPr>
        <w:t>سنة،</w:t>
      </w:r>
      <w:proofErr w:type="spellEnd"/>
      <w:r w:rsidR="00670667" w:rsidRPr="00D2415E">
        <w:rPr>
          <w:rFonts w:ascii="Simplified Arabic" w:eastAsia="Times New Roman" w:hAnsi="Simplified Arabic" w:cs="Simplified Arabic" w:hint="cs"/>
          <w:sz w:val="24"/>
          <w:szCs w:val="24"/>
          <w:rtl/>
          <w:lang w:eastAsia="ar-SA"/>
        </w:rPr>
        <w:t xml:space="preserve"> وكانت حصيلة الأطفال الشهداء 15 طفلاً خلال العام 2017</w:t>
      </w:r>
      <w:r w:rsidRPr="00D2415E">
        <w:rPr>
          <w:rFonts w:ascii="Simplified Arabic" w:eastAsia="Times New Roman" w:hAnsi="Simplified Arabic" w:cs="Simplified Arabic"/>
          <w:sz w:val="24"/>
          <w:szCs w:val="24"/>
          <w:rtl/>
          <w:lang w:eastAsia="ar-SA"/>
        </w:rPr>
        <w:t>.</w:t>
      </w:r>
    </w:p>
    <w:p w:rsidR="00D2415E" w:rsidRDefault="00D2415E" w:rsidP="00272FC7">
      <w:pPr>
        <w:jc w:val="both"/>
        <w:rPr>
          <w:rFonts w:ascii="Simplified Arabic" w:eastAsia="Times New Roman" w:hAnsi="Simplified Arabic" w:cs="Simplified Arabic"/>
          <w:b/>
          <w:bCs/>
          <w:sz w:val="24"/>
          <w:szCs w:val="24"/>
          <w:rtl/>
          <w:lang w:eastAsia="ar-SA"/>
        </w:rPr>
      </w:pPr>
    </w:p>
    <w:p w:rsidR="00D2415E" w:rsidRDefault="00D2415E" w:rsidP="00272FC7">
      <w:pPr>
        <w:jc w:val="both"/>
        <w:rPr>
          <w:rFonts w:ascii="Simplified Arabic" w:eastAsia="Times New Roman" w:hAnsi="Simplified Arabic" w:cs="Simplified Arabic"/>
          <w:b/>
          <w:bCs/>
          <w:sz w:val="24"/>
          <w:szCs w:val="24"/>
          <w:rtl/>
          <w:lang w:eastAsia="ar-SA"/>
        </w:rPr>
      </w:pPr>
    </w:p>
    <w:p w:rsidR="00D2415E" w:rsidRDefault="00D2415E" w:rsidP="00272FC7">
      <w:pPr>
        <w:jc w:val="both"/>
        <w:rPr>
          <w:rFonts w:ascii="Simplified Arabic" w:eastAsia="Times New Roman" w:hAnsi="Simplified Arabic" w:cs="Simplified Arabic"/>
          <w:b/>
          <w:bCs/>
          <w:sz w:val="24"/>
          <w:szCs w:val="24"/>
          <w:rtl/>
          <w:lang w:eastAsia="ar-SA"/>
        </w:rPr>
      </w:pPr>
    </w:p>
    <w:p w:rsidR="00D2415E" w:rsidRPr="00D2415E" w:rsidRDefault="00D2415E" w:rsidP="00D2415E">
      <w:pPr>
        <w:jc w:val="center"/>
        <w:rPr>
          <w:rFonts w:ascii="Simplified Arabic" w:eastAsia="Times New Roman" w:hAnsi="Simplified Arabic" w:cs="Simplified Arabic"/>
          <w:b/>
          <w:bCs/>
          <w:sz w:val="24"/>
          <w:szCs w:val="24"/>
          <w:rtl/>
          <w:lang w:eastAsia="ar-SA"/>
        </w:rPr>
      </w:pPr>
      <w:r w:rsidRPr="00BC70EE">
        <w:rPr>
          <w:rFonts w:hint="cs"/>
          <w:noProof/>
          <w:rtl/>
        </w:rPr>
        <w:drawing>
          <wp:inline distT="0" distB="0" distL="0" distR="0">
            <wp:extent cx="866775" cy="1057275"/>
            <wp:effectExtent l="0" t="0" r="9525" b="0"/>
            <wp:docPr id="1"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9" cstate="print"/>
                    <a:stretch>
                      <a:fillRect/>
                    </a:stretch>
                  </pic:blipFill>
                  <pic:spPr>
                    <a:xfrm>
                      <a:off x="0" y="0"/>
                      <a:ext cx="871470" cy="1063002"/>
                    </a:xfrm>
                    <a:prstGeom prst="rect">
                      <a:avLst/>
                    </a:prstGeom>
                  </pic:spPr>
                </pic:pic>
              </a:graphicData>
            </a:graphic>
          </wp:inline>
        </w:drawing>
      </w:r>
      <w:r w:rsidRPr="00BC70EE">
        <w:rPr>
          <w:noProof/>
          <w:rtl/>
        </w:rPr>
        <w:drawing>
          <wp:inline distT="0" distB="0" distL="0" distR="0">
            <wp:extent cx="856323" cy="1057275"/>
            <wp:effectExtent l="19050" t="0" r="927" b="0"/>
            <wp:docPr id="3"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10" cstate="print"/>
                    <a:stretch>
                      <a:fillRect/>
                    </a:stretch>
                  </pic:blipFill>
                  <pic:spPr>
                    <a:xfrm>
                      <a:off x="0" y="0"/>
                      <a:ext cx="859717" cy="1061466"/>
                    </a:xfrm>
                    <a:prstGeom prst="rect">
                      <a:avLst/>
                    </a:prstGeom>
                  </pic:spPr>
                </pic:pic>
              </a:graphicData>
            </a:graphic>
          </wp:inline>
        </w:drawing>
      </w:r>
    </w:p>
    <w:p w:rsidR="004977C7" w:rsidRPr="00BC70EE" w:rsidRDefault="004977C7" w:rsidP="004977C7">
      <w:pPr>
        <w:ind w:right="142"/>
        <w:rPr>
          <w:rFonts w:ascii="Simplified Arabic" w:hAnsi="Simplified Arabic" w:cs="Simplified Arabic"/>
          <w:b/>
          <w:bCs/>
          <w:sz w:val="12"/>
          <w:szCs w:val="12"/>
          <w:rtl/>
        </w:rPr>
      </w:pPr>
    </w:p>
    <w:p w:rsidR="004977C7" w:rsidRPr="00BC70EE" w:rsidRDefault="004977C7" w:rsidP="004977C7">
      <w:pPr>
        <w:ind w:right="142"/>
        <w:rPr>
          <w:rFonts w:ascii="Simplified Arabic" w:hAnsi="Simplified Arabic" w:cs="Simplified Arabic"/>
          <w:b/>
          <w:bCs/>
          <w:sz w:val="12"/>
          <w:szCs w:val="12"/>
          <w:rtl/>
        </w:rPr>
      </w:pPr>
    </w:p>
    <w:p w:rsidR="003C7C88" w:rsidRPr="00BC70EE" w:rsidRDefault="003C7C88" w:rsidP="000A70E6">
      <w:pPr>
        <w:rPr>
          <w:rFonts w:ascii="Simplified Arabic" w:hAnsi="Simplified Arabic" w:cs="Simplified Arabic"/>
          <w:b/>
          <w:bCs/>
          <w:sz w:val="20"/>
          <w:szCs w:val="20"/>
          <w:rtl/>
        </w:rPr>
        <w:sectPr w:rsidR="003C7C88" w:rsidRPr="00BC70EE" w:rsidSect="00D2415E">
          <w:footerReference w:type="default" r:id="rId11"/>
          <w:type w:val="continuous"/>
          <w:pgSz w:w="11906" w:h="16838" w:code="9"/>
          <w:pgMar w:top="720" w:right="720" w:bottom="720" w:left="720" w:header="419" w:footer="709" w:gutter="0"/>
          <w:cols w:space="708"/>
          <w:bidi/>
          <w:rtlGutter/>
          <w:docGrid w:linePitch="360"/>
        </w:sectPr>
      </w:pPr>
    </w:p>
    <w:p w:rsidR="000A70E6" w:rsidRDefault="000A70E6" w:rsidP="000A70E6">
      <w:pPr>
        <w:rPr>
          <w:rFonts w:ascii="Arial" w:hAnsi="Arial"/>
        </w:rPr>
      </w:pPr>
    </w:p>
    <w:sectPr w:rsidR="000A70E6" w:rsidSect="00D2415E">
      <w:type w:val="continuous"/>
      <w:pgSz w:w="11906" w:h="16838" w:code="9"/>
      <w:pgMar w:top="467" w:right="1134" w:bottom="851" w:left="1134" w:header="41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BB" w:rsidRDefault="00E567BB" w:rsidP="00FE5188">
      <w:r>
        <w:separator/>
      </w:r>
    </w:p>
  </w:endnote>
  <w:endnote w:type="continuationSeparator" w:id="0">
    <w:p w:rsidR="00E567BB" w:rsidRDefault="00E567BB" w:rsidP="00FE5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CF" w:rsidRPr="00B54582" w:rsidRDefault="00875C0F" w:rsidP="00FE5188">
    <w:pPr>
      <w:pStyle w:val="Footer"/>
      <w:jc w:val="center"/>
      <w:rPr>
        <w:sz w:val="18"/>
        <w:szCs w:val="18"/>
        <w:rtl/>
      </w:rPr>
    </w:pPr>
    <w:r w:rsidRPr="00B54582">
      <w:rPr>
        <w:sz w:val="18"/>
        <w:szCs w:val="18"/>
      </w:rPr>
      <w:fldChar w:fldCharType="begin"/>
    </w:r>
    <w:r w:rsidR="00232CCF" w:rsidRPr="00B54582">
      <w:rPr>
        <w:sz w:val="18"/>
        <w:szCs w:val="18"/>
      </w:rPr>
      <w:instrText xml:space="preserve"> PAGE   \* MERGEFORMAT </w:instrText>
    </w:r>
    <w:r w:rsidRPr="00B54582">
      <w:rPr>
        <w:sz w:val="18"/>
        <w:szCs w:val="18"/>
      </w:rPr>
      <w:fldChar w:fldCharType="separate"/>
    </w:r>
    <w:r w:rsidR="006D6C5A">
      <w:rPr>
        <w:noProof/>
        <w:sz w:val="18"/>
        <w:szCs w:val="18"/>
        <w:rtl/>
      </w:rPr>
      <w:t>1</w:t>
    </w:r>
    <w:r w:rsidRPr="00B54582">
      <w:rPr>
        <w:sz w:val="18"/>
        <w:szCs w:val="18"/>
      </w:rPr>
      <w:fldChar w:fldCharType="end"/>
    </w:r>
  </w:p>
  <w:p w:rsidR="00232CCF" w:rsidRDefault="00232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BB" w:rsidRDefault="00E567BB" w:rsidP="00FE5188">
      <w:r>
        <w:separator/>
      </w:r>
    </w:p>
  </w:footnote>
  <w:footnote w:type="continuationSeparator" w:id="0">
    <w:p w:rsidR="00E567BB" w:rsidRDefault="00E567BB" w:rsidP="00FE5188">
      <w:r>
        <w:continuationSeparator/>
      </w:r>
    </w:p>
  </w:footnote>
  <w:footnote w:id="1">
    <w:p w:rsidR="00232CCF" w:rsidRDefault="00232CCF" w:rsidP="00CE192D">
      <w:pPr>
        <w:pStyle w:val="FootnoteText"/>
        <w:rPr>
          <w:rtl/>
        </w:rPr>
      </w:pPr>
      <w:r>
        <w:rPr>
          <w:rStyle w:val="FootnoteReference"/>
        </w:rPr>
        <w:footnoteRef/>
      </w:r>
      <w:r>
        <w:rPr>
          <w:rtl/>
        </w:rPr>
        <w:t xml:space="preserve"> </w:t>
      </w:r>
      <w:r w:rsidRPr="00D16878">
        <w:rPr>
          <w:rFonts w:ascii="Simplified Arabic" w:hAnsi="Simplified Arabic" w:cs="Simplified Arabic" w:hint="cs"/>
          <w:sz w:val="16"/>
          <w:szCs w:val="16"/>
          <w:rtl/>
        </w:rPr>
        <w:t>بناءً على التقديرات المنقحة بالاعتماد على</w:t>
      </w:r>
      <w:r w:rsidRPr="00D16878">
        <w:rPr>
          <w:rFonts w:ascii="Simplified Arabic" w:hAnsi="Simplified Arabic" w:cs="Simplified Arabic"/>
          <w:sz w:val="16"/>
          <w:szCs w:val="16"/>
          <w:rtl/>
        </w:rPr>
        <w:t xml:space="preserve"> </w:t>
      </w:r>
      <w:r w:rsidRPr="00D16878">
        <w:rPr>
          <w:rFonts w:ascii="Simplified Arabic" w:hAnsi="Simplified Arabic" w:cs="Simplified Arabic" w:hint="cs"/>
          <w:sz w:val="16"/>
          <w:szCs w:val="16"/>
          <w:rtl/>
        </w:rPr>
        <w:t xml:space="preserve">التعداد </w:t>
      </w:r>
      <w:r w:rsidRPr="00D16878">
        <w:rPr>
          <w:rFonts w:ascii="Simplified Arabic" w:hAnsi="Simplified Arabic" w:cs="Simplified Arabic"/>
          <w:sz w:val="16"/>
          <w:szCs w:val="16"/>
          <w:rtl/>
        </w:rPr>
        <w:t xml:space="preserve">العام للسكان والمساكن والمنشآت </w:t>
      </w:r>
      <w:r w:rsidRPr="00D16878">
        <w:rPr>
          <w:rFonts w:ascii="Simplified Arabic" w:hAnsi="Simplified Arabic" w:cs="Simplified Arabic" w:hint="cs"/>
          <w:sz w:val="16"/>
          <w:szCs w:val="16"/>
          <w:rtl/>
        </w:rPr>
        <w:t>2017.</w:t>
      </w:r>
    </w:p>
  </w:footnote>
  <w:footnote w:id="2">
    <w:p w:rsidR="00232CCF" w:rsidRPr="00BC70EE" w:rsidRDefault="00232CCF" w:rsidP="00C04F38">
      <w:pPr>
        <w:pStyle w:val="FootnoteText"/>
        <w:jc w:val="both"/>
        <w:rPr>
          <w:rFonts w:ascii="Simplified Arabic" w:hAnsi="Simplified Arabic" w:cs="Simplified Arabic"/>
          <w:sz w:val="16"/>
          <w:szCs w:val="16"/>
          <w:rtl/>
        </w:rPr>
      </w:pPr>
      <w:r w:rsidRPr="00BC70EE">
        <w:rPr>
          <w:rStyle w:val="FootnoteReference"/>
          <w:rFonts w:ascii="Simplified Arabic" w:hAnsi="Simplified Arabic" w:cs="Simplified Arabic"/>
          <w:sz w:val="16"/>
          <w:szCs w:val="16"/>
        </w:rPr>
        <w:footnoteRef/>
      </w:r>
      <w:r w:rsidRPr="00BC70EE">
        <w:rPr>
          <w:rFonts w:ascii="Simplified Arabic" w:hAnsi="Simplified Arabic" w:cs="Simplified Arabic"/>
          <w:sz w:val="16"/>
          <w:szCs w:val="16"/>
          <w:rtl/>
        </w:rPr>
        <w:t xml:space="preserve"> </w:t>
      </w:r>
      <w:r w:rsidRPr="00BC70EE">
        <w:rPr>
          <w:rFonts w:cs="Simplified Arabic" w:hint="cs"/>
          <w:sz w:val="16"/>
          <w:szCs w:val="16"/>
          <w:rtl/>
        </w:rPr>
        <w:t>ابتداءً من العام الدراسي 2017</w:t>
      </w:r>
      <w:r w:rsidRPr="00BC70EE">
        <w:rPr>
          <w:rFonts w:cs="Simplified Arabic"/>
          <w:sz w:val="16"/>
          <w:szCs w:val="16"/>
        </w:rPr>
        <w:t>/</w:t>
      </w:r>
      <w:r w:rsidRPr="00BC70EE">
        <w:rPr>
          <w:rFonts w:cs="Simplified Arabic" w:hint="cs"/>
          <w:sz w:val="16"/>
          <w:szCs w:val="16"/>
          <w:rtl/>
        </w:rPr>
        <w:t>2018 أصبحت المرحلة الأساسية تشمل الصفوف من الأول الأساسي حتى التاسع الأساسي أما المرحلة الثانوية فتشمل الصفوف العاشر والحادي عشر والثاني عشر وذلك بالاستناد الى قانون التعليم الجديد الصادر عن وزارة التربية والتعليم العالي باعتبار الصف العاشر ضمن المرحلة الثانوية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1">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2">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73730"/>
  </w:hdrShapeDefaults>
  <w:footnotePr>
    <w:footnote w:id="-1"/>
    <w:footnote w:id="0"/>
  </w:footnotePr>
  <w:endnotePr>
    <w:endnote w:id="-1"/>
    <w:endnote w:id="0"/>
  </w:endnotePr>
  <w:compat/>
  <w:rsids>
    <w:rsidRoot w:val="005E6289"/>
    <w:rsid w:val="00001D49"/>
    <w:rsid w:val="00005E3B"/>
    <w:rsid w:val="0001032B"/>
    <w:rsid w:val="0001058B"/>
    <w:rsid w:val="00010598"/>
    <w:rsid w:val="00012356"/>
    <w:rsid w:val="00014E0C"/>
    <w:rsid w:val="00014E38"/>
    <w:rsid w:val="000152C2"/>
    <w:rsid w:val="00016054"/>
    <w:rsid w:val="0001614F"/>
    <w:rsid w:val="000171EF"/>
    <w:rsid w:val="000172EC"/>
    <w:rsid w:val="00023617"/>
    <w:rsid w:val="00025E1A"/>
    <w:rsid w:val="00033376"/>
    <w:rsid w:val="0003710A"/>
    <w:rsid w:val="000405CC"/>
    <w:rsid w:val="000409AD"/>
    <w:rsid w:val="000410C8"/>
    <w:rsid w:val="000423AF"/>
    <w:rsid w:val="00043CF3"/>
    <w:rsid w:val="00046203"/>
    <w:rsid w:val="000523FA"/>
    <w:rsid w:val="00053AA4"/>
    <w:rsid w:val="00054147"/>
    <w:rsid w:val="00054539"/>
    <w:rsid w:val="0005461B"/>
    <w:rsid w:val="000546DE"/>
    <w:rsid w:val="0005579F"/>
    <w:rsid w:val="0005613F"/>
    <w:rsid w:val="00060519"/>
    <w:rsid w:val="00061718"/>
    <w:rsid w:val="00062DAC"/>
    <w:rsid w:val="00063ACF"/>
    <w:rsid w:val="0006400F"/>
    <w:rsid w:val="000644B9"/>
    <w:rsid w:val="000667A6"/>
    <w:rsid w:val="0007013C"/>
    <w:rsid w:val="00070272"/>
    <w:rsid w:val="0007082F"/>
    <w:rsid w:val="00073C25"/>
    <w:rsid w:val="00075C9C"/>
    <w:rsid w:val="00081045"/>
    <w:rsid w:val="000833D4"/>
    <w:rsid w:val="00085068"/>
    <w:rsid w:val="000865CE"/>
    <w:rsid w:val="00086A34"/>
    <w:rsid w:val="00087514"/>
    <w:rsid w:val="00094E10"/>
    <w:rsid w:val="00095AC5"/>
    <w:rsid w:val="00096314"/>
    <w:rsid w:val="0009756A"/>
    <w:rsid w:val="000A02C0"/>
    <w:rsid w:val="000A37CA"/>
    <w:rsid w:val="000A53F0"/>
    <w:rsid w:val="000A70E6"/>
    <w:rsid w:val="000B1678"/>
    <w:rsid w:val="000B18D8"/>
    <w:rsid w:val="000B35C9"/>
    <w:rsid w:val="000B3E4A"/>
    <w:rsid w:val="000B4149"/>
    <w:rsid w:val="000B4C59"/>
    <w:rsid w:val="000B66D7"/>
    <w:rsid w:val="000B739B"/>
    <w:rsid w:val="000B7FCE"/>
    <w:rsid w:val="000C4688"/>
    <w:rsid w:val="000C4C36"/>
    <w:rsid w:val="000C4C71"/>
    <w:rsid w:val="000C7EFF"/>
    <w:rsid w:val="000D21AD"/>
    <w:rsid w:val="000D2ABD"/>
    <w:rsid w:val="000D65FF"/>
    <w:rsid w:val="000D7192"/>
    <w:rsid w:val="000E0F32"/>
    <w:rsid w:val="000E1261"/>
    <w:rsid w:val="000E2010"/>
    <w:rsid w:val="000E2FA3"/>
    <w:rsid w:val="000E53CE"/>
    <w:rsid w:val="000E5BCD"/>
    <w:rsid w:val="000E66C4"/>
    <w:rsid w:val="000F4585"/>
    <w:rsid w:val="000F5AC9"/>
    <w:rsid w:val="000F5F87"/>
    <w:rsid w:val="000F75DD"/>
    <w:rsid w:val="000F76BE"/>
    <w:rsid w:val="000F7D50"/>
    <w:rsid w:val="000F7D78"/>
    <w:rsid w:val="00101FFC"/>
    <w:rsid w:val="00102C1D"/>
    <w:rsid w:val="0010764B"/>
    <w:rsid w:val="00107CC2"/>
    <w:rsid w:val="001127DC"/>
    <w:rsid w:val="001129D5"/>
    <w:rsid w:val="001168BB"/>
    <w:rsid w:val="00116F66"/>
    <w:rsid w:val="00117A0E"/>
    <w:rsid w:val="001231AD"/>
    <w:rsid w:val="001232CD"/>
    <w:rsid w:val="001238FE"/>
    <w:rsid w:val="00126663"/>
    <w:rsid w:val="00131246"/>
    <w:rsid w:val="00133079"/>
    <w:rsid w:val="00134DC7"/>
    <w:rsid w:val="00137193"/>
    <w:rsid w:val="001372EE"/>
    <w:rsid w:val="00137F54"/>
    <w:rsid w:val="00140016"/>
    <w:rsid w:val="00142AC7"/>
    <w:rsid w:val="00143C5B"/>
    <w:rsid w:val="00145699"/>
    <w:rsid w:val="00146C3F"/>
    <w:rsid w:val="00146F76"/>
    <w:rsid w:val="00146FDB"/>
    <w:rsid w:val="00151BB5"/>
    <w:rsid w:val="001520C7"/>
    <w:rsid w:val="0015597D"/>
    <w:rsid w:val="00156951"/>
    <w:rsid w:val="00156D6A"/>
    <w:rsid w:val="001579ED"/>
    <w:rsid w:val="00163B70"/>
    <w:rsid w:val="001646F3"/>
    <w:rsid w:val="00165DA6"/>
    <w:rsid w:val="00170063"/>
    <w:rsid w:val="00173C8F"/>
    <w:rsid w:val="0017410A"/>
    <w:rsid w:val="001745CD"/>
    <w:rsid w:val="00175D85"/>
    <w:rsid w:val="001760EF"/>
    <w:rsid w:val="00181D48"/>
    <w:rsid w:val="0018474B"/>
    <w:rsid w:val="001859F6"/>
    <w:rsid w:val="0019070B"/>
    <w:rsid w:val="00197BA4"/>
    <w:rsid w:val="001A0963"/>
    <w:rsid w:val="001A4D51"/>
    <w:rsid w:val="001B05CF"/>
    <w:rsid w:val="001B3812"/>
    <w:rsid w:val="001B61C2"/>
    <w:rsid w:val="001B62CD"/>
    <w:rsid w:val="001B66C6"/>
    <w:rsid w:val="001C05C9"/>
    <w:rsid w:val="001C147D"/>
    <w:rsid w:val="001C184A"/>
    <w:rsid w:val="001C215E"/>
    <w:rsid w:val="001C2F95"/>
    <w:rsid w:val="001C2FD9"/>
    <w:rsid w:val="001C40F3"/>
    <w:rsid w:val="001C4D8A"/>
    <w:rsid w:val="001C730A"/>
    <w:rsid w:val="001C7BA0"/>
    <w:rsid w:val="001D31C7"/>
    <w:rsid w:val="001D41A3"/>
    <w:rsid w:val="001D5CB1"/>
    <w:rsid w:val="001E0C71"/>
    <w:rsid w:val="001E6191"/>
    <w:rsid w:val="001E6A78"/>
    <w:rsid w:val="001E7A7F"/>
    <w:rsid w:val="001E7B7F"/>
    <w:rsid w:val="001F1673"/>
    <w:rsid w:val="001F289C"/>
    <w:rsid w:val="001F2F78"/>
    <w:rsid w:val="001F53C5"/>
    <w:rsid w:val="002002DA"/>
    <w:rsid w:val="00201DED"/>
    <w:rsid w:val="00203821"/>
    <w:rsid w:val="00206456"/>
    <w:rsid w:val="00207CD9"/>
    <w:rsid w:val="00210AC3"/>
    <w:rsid w:val="00211B04"/>
    <w:rsid w:val="002147E6"/>
    <w:rsid w:val="00217202"/>
    <w:rsid w:val="00217C7C"/>
    <w:rsid w:val="00232CCF"/>
    <w:rsid w:val="00232F91"/>
    <w:rsid w:val="00233D1D"/>
    <w:rsid w:val="00236764"/>
    <w:rsid w:val="00244193"/>
    <w:rsid w:val="00247617"/>
    <w:rsid w:val="00252939"/>
    <w:rsid w:val="002568DD"/>
    <w:rsid w:val="00257133"/>
    <w:rsid w:val="002605BA"/>
    <w:rsid w:val="002624A1"/>
    <w:rsid w:val="002709C2"/>
    <w:rsid w:val="00270B92"/>
    <w:rsid w:val="002712CC"/>
    <w:rsid w:val="00272FC7"/>
    <w:rsid w:val="00275B7F"/>
    <w:rsid w:val="00277A7F"/>
    <w:rsid w:val="00280693"/>
    <w:rsid w:val="00280F43"/>
    <w:rsid w:val="00282E2A"/>
    <w:rsid w:val="00295FD2"/>
    <w:rsid w:val="0029775C"/>
    <w:rsid w:val="00297D9C"/>
    <w:rsid w:val="002A2440"/>
    <w:rsid w:val="002A5983"/>
    <w:rsid w:val="002A6C66"/>
    <w:rsid w:val="002A750C"/>
    <w:rsid w:val="002B172B"/>
    <w:rsid w:val="002B5D6A"/>
    <w:rsid w:val="002B761F"/>
    <w:rsid w:val="002B7A61"/>
    <w:rsid w:val="002C1C55"/>
    <w:rsid w:val="002C4ADE"/>
    <w:rsid w:val="002C59E6"/>
    <w:rsid w:val="002C72D4"/>
    <w:rsid w:val="002C7CC1"/>
    <w:rsid w:val="002D0A13"/>
    <w:rsid w:val="002D2519"/>
    <w:rsid w:val="002D3017"/>
    <w:rsid w:val="002D3D68"/>
    <w:rsid w:val="002D4FCE"/>
    <w:rsid w:val="002D5EEF"/>
    <w:rsid w:val="002E0B35"/>
    <w:rsid w:val="002E2F0A"/>
    <w:rsid w:val="002E3318"/>
    <w:rsid w:val="002E5C1C"/>
    <w:rsid w:val="002F132B"/>
    <w:rsid w:val="002F45AE"/>
    <w:rsid w:val="002F45C2"/>
    <w:rsid w:val="002F56F4"/>
    <w:rsid w:val="002F5882"/>
    <w:rsid w:val="002F5A94"/>
    <w:rsid w:val="002F7954"/>
    <w:rsid w:val="00300875"/>
    <w:rsid w:val="00300ECE"/>
    <w:rsid w:val="00301099"/>
    <w:rsid w:val="0030255F"/>
    <w:rsid w:val="00304CF9"/>
    <w:rsid w:val="00304E4D"/>
    <w:rsid w:val="003057D1"/>
    <w:rsid w:val="00305A8D"/>
    <w:rsid w:val="00306961"/>
    <w:rsid w:val="00314D1C"/>
    <w:rsid w:val="00314FB7"/>
    <w:rsid w:val="003235A9"/>
    <w:rsid w:val="00325A2D"/>
    <w:rsid w:val="00326FD7"/>
    <w:rsid w:val="00330D26"/>
    <w:rsid w:val="003312D4"/>
    <w:rsid w:val="003328DD"/>
    <w:rsid w:val="003329E9"/>
    <w:rsid w:val="0033588A"/>
    <w:rsid w:val="00337C4E"/>
    <w:rsid w:val="003407B4"/>
    <w:rsid w:val="003436D8"/>
    <w:rsid w:val="00344732"/>
    <w:rsid w:val="00345A5D"/>
    <w:rsid w:val="00347317"/>
    <w:rsid w:val="003508A5"/>
    <w:rsid w:val="0035458E"/>
    <w:rsid w:val="00354DB6"/>
    <w:rsid w:val="00356374"/>
    <w:rsid w:val="00356B0D"/>
    <w:rsid w:val="0035762F"/>
    <w:rsid w:val="00357906"/>
    <w:rsid w:val="00360344"/>
    <w:rsid w:val="003604CA"/>
    <w:rsid w:val="003615CA"/>
    <w:rsid w:val="00361ED6"/>
    <w:rsid w:val="003628F7"/>
    <w:rsid w:val="0036658F"/>
    <w:rsid w:val="00367E0A"/>
    <w:rsid w:val="00370883"/>
    <w:rsid w:val="00370DBC"/>
    <w:rsid w:val="00373C3C"/>
    <w:rsid w:val="00376027"/>
    <w:rsid w:val="003765D0"/>
    <w:rsid w:val="003773F2"/>
    <w:rsid w:val="00380E97"/>
    <w:rsid w:val="0038141F"/>
    <w:rsid w:val="003819FB"/>
    <w:rsid w:val="00387DE6"/>
    <w:rsid w:val="00387EDD"/>
    <w:rsid w:val="00390723"/>
    <w:rsid w:val="00390BBB"/>
    <w:rsid w:val="00390EDD"/>
    <w:rsid w:val="00391608"/>
    <w:rsid w:val="00395888"/>
    <w:rsid w:val="003A0DF3"/>
    <w:rsid w:val="003A28EF"/>
    <w:rsid w:val="003A40EC"/>
    <w:rsid w:val="003B253C"/>
    <w:rsid w:val="003B374D"/>
    <w:rsid w:val="003B5178"/>
    <w:rsid w:val="003B6539"/>
    <w:rsid w:val="003B69C3"/>
    <w:rsid w:val="003C0ACB"/>
    <w:rsid w:val="003C0C2C"/>
    <w:rsid w:val="003C1D61"/>
    <w:rsid w:val="003C4E76"/>
    <w:rsid w:val="003C7C88"/>
    <w:rsid w:val="003C7D60"/>
    <w:rsid w:val="003D0B9C"/>
    <w:rsid w:val="003D152B"/>
    <w:rsid w:val="003D3485"/>
    <w:rsid w:val="003D4536"/>
    <w:rsid w:val="003D4D8F"/>
    <w:rsid w:val="003E022F"/>
    <w:rsid w:val="003E172C"/>
    <w:rsid w:val="003E22D0"/>
    <w:rsid w:val="003E2F3D"/>
    <w:rsid w:val="003E3FF9"/>
    <w:rsid w:val="003E4F72"/>
    <w:rsid w:val="003E5D70"/>
    <w:rsid w:val="003E6ED8"/>
    <w:rsid w:val="003F173C"/>
    <w:rsid w:val="003F1C19"/>
    <w:rsid w:val="003F428B"/>
    <w:rsid w:val="003F538B"/>
    <w:rsid w:val="003F6916"/>
    <w:rsid w:val="00402D7E"/>
    <w:rsid w:val="00406198"/>
    <w:rsid w:val="00406C5D"/>
    <w:rsid w:val="0040796D"/>
    <w:rsid w:val="004079F7"/>
    <w:rsid w:val="00407E16"/>
    <w:rsid w:val="00410687"/>
    <w:rsid w:val="00413A78"/>
    <w:rsid w:val="004150FD"/>
    <w:rsid w:val="004161A9"/>
    <w:rsid w:val="00416A89"/>
    <w:rsid w:val="0041760A"/>
    <w:rsid w:val="00422D9C"/>
    <w:rsid w:val="00425411"/>
    <w:rsid w:val="00431D5A"/>
    <w:rsid w:val="00434514"/>
    <w:rsid w:val="00434AC9"/>
    <w:rsid w:val="00434F83"/>
    <w:rsid w:val="00436062"/>
    <w:rsid w:val="00440775"/>
    <w:rsid w:val="004418CF"/>
    <w:rsid w:val="00442966"/>
    <w:rsid w:val="00445D20"/>
    <w:rsid w:val="004514A3"/>
    <w:rsid w:val="004525B4"/>
    <w:rsid w:val="00452F15"/>
    <w:rsid w:val="00453C4D"/>
    <w:rsid w:val="00455107"/>
    <w:rsid w:val="004554A9"/>
    <w:rsid w:val="004554D3"/>
    <w:rsid w:val="004558CF"/>
    <w:rsid w:val="00457530"/>
    <w:rsid w:val="004576A1"/>
    <w:rsid w:val="0046013F"/>
    <w:rsid w:val="00461BAF"/>
    <w:rsid w:val="00462F04"/>
    <w:rsid w:val="0046318D"/>
    <w:rsid w:val="00463F56"/>
    <w:rsid w:val="00471160"/>
    <w:rsid w:val="00472443"/>
    <w:rsid w:val="004831D7"/>
    <w:rsid w:val="00484628"/>
    <w:rsid w:val="00490378"/>
    <w:rsid w:val="00491683"/>
    <w:rsid w:val="004936EC"/>
    <w:rsid w:val="004939C6"/>
    <w:rsid w:val="00495787"/>
    <w:rsid w:val="00496A92"/>
    <w:rsid w:val="00497155"/>
    <w:rsid w:val="0049720F"/>
    <w:rsid w:val="004977C7"/>
    <w:rsid w:val="004A294B"/>
    <w:rsid w:val="004A2EB2"/>
    <w:rsid w:val="004A570E"/>
    <w:rsid w:val="004A6D82"/>
    <w:rsid w:val="004B0C3E"/>
    <w:rsid w:val="004B29E2"/>
    <w:rsid w:val="004B74A9"/>
    <w:rsid w:val="004B74ED"/>
    <w:rsid w:val="004C0555"/>
    <w:rsid w:val="004C344D"/>
    <w:rsid w:val="004C41D8"/>
    <w:rsid w:val="004C52DD"/>
    <w:rsid w:val="004C6B82"/>
    <w:rsid w:val="004C7014"/>
    <w:rsid w:val="004C7B45"/>
    <w:rsid w:val="004D1288"/>
    <w:rsid w:val="004D14DD"/>
    <w:rsid w:val="004D18D7"/>
    <w:rsid w:val="004D2E52"/>
    <w:rsid w:val="004E230B"/>
    <w:rsid w:val="004E2AE8"/>
    <w:rsid w:val="004E32FD"/>
    <w:rsid w:val="004E4D97"/>
    <w:rsid w:val="004E7035"/>
    <w:rsid w:val="004E7E14"/>
    <w:rsid w:val="004F01B9"/>
    <w:rsid w:val="004F26CC"/>
    <w:rsid w:val="004F4570"/>
    <w:rsid w:val="004F49E9"/>
    <w:rsid w:val="004F525C"/>
    <w:rsid w:val="004F74F2"/>
    <w:rsid w:val="004F774C"/>
    <w:rsid w:val="00500553"/>
    <w:rsid w:val="00500A38"/>
    <w:rsid w:val="0050455D"/>
    <w:rsid w:val="00504756"/>
    <w:rsid w:val="005070EA"/>
    <w:rsid w:val="00510461"/>
    <w:rsid w:val="0051108C"/>
    <w:rsid w:val="00513BC0"/>
    <w:rsid w:val="0051452A"/>
    <w:rsid w:val="00514D71"/>
    <w:rsid w:val="00522473"/>
    <w:rsid w:val="00522605"/>
    <w:rsid w:val="00522749"/>
    <w:rsid w:val="00523840"/>
    <w:rsid w:val="00525369"/>
    <w:rsid w:val="00526658"/>
    <w:rsid w:val="00530515"/>
    <w:rsid w:val="00532064"/>
    <w:rsid w:val="00533096"/>
    <w:rsid w:val="00536351"/>
    <w:rsid w:val="005375F1"/>
    <w:rsid w:val="005401BC"/>
    <w:rsid w:val="0054060B"/>
    <w:rsid w:val="00543642"/>
    <w:rsid w:val="005437CF"/>
    <w:rsid w:val="00544ED9"/>
    <w:rsid w:val="00545784"/>
    <w:rsid w:val="005468EF"/>
    <w:rsid w:val="00546E86"/>
    <w:rsid w:val="00552215"/>
    <w:rsid w:val="00554B36"/>
    <w:rsid w:val="00554EBB"/>
    <w:rsid w:val="00556524"/>
    <w:rsid w:val="005628B9"/>
    <w:rsid w:val="005648D6"/>
    <w:rsid w:val="00566CC5"/>
    <w:rsid w:val="00567FEA"/>
    <w:rsid w:val="0057045C"/>
    <w:rsid w:val="005717B1"/>
    <w:rsid w:val="00571BF3"/>
    <w:rsid w:val="00573624"/>
    <w:rsid w:val="005739F3"/>
    <w:rsid w:val="00574F5A"/>
    <w:rsid w:val="0057514E"/>
    <w:rsid w:val="00577567"/>
    <w:rsid w:val="00577751"/>
    <w:rsid w:val="00577AD9"/>
    <w:rsid w:val="005821B0"/>
    <w:rsid w:val="0058259F"/>
    <w:rsid w:val="00584765"/>
    <w:rsid w:val="0059063A"/>
    <w:rsid w:val="00590D07"/>
    <w:rsid w:val="00595C0D"/>
    <w:rsid w:val="005A1207"/>
    <w:rsid w:val="005A2480"/>
    <w:rsid w:val="005A257B"/>
    <w:rsid w:val="005A33FA"/>
    <w:rsid w:val="005A3D90"/>
    <w:rsid w:val="005A55B8"/>
    <w:rsid w:val="005B1029"/>
    <w:rsid w:val="005B278D"/>
    <w:rsid w:val="005B3E99"/>
    <w:rsid w:val="005B56E5"/>
    <w:rsid w:val="005B6872"/>
    <w:rsid w:val="005B6FD1"/>
    <w:rsid w:val="005C09E3"/>
    <w:rsid w:val="005C1AAB"/>
    <w:rsid w:val="005C4A81"/>
    <w:rsid w:val="005C6618"/>
    <w:rsid w:val="005D1AD5"/>
    <w:rsid w:val="005D3E57"/>
    <w:rsid w:val="005D6CAE"/>
    <w:rsid w:val="005D6EC3"/>
    <w:rsid w:val="005D6F95"/>
    <w:rsid w:val="005E042A"/>
    <w:rsid w:val="005E2B9A"/>
    <w:rsid w:val="005E2C2F"/>
    <w:rsid w:val="005E3AFD"/>
    <w:rsid w:val="005E423E"/>
    <w:rsid w:val="005E5B2F"/>
    <w:rsid w:val="005E6289"/>
    <w:rsid w:val="005F457D"/>
    <w:rsid w:val="005F533E"/>
    <w:rsid w:val="005F5963"/>
    <w:rsid w:val="006006E2"/>
    <w:rsid w:val="00605F58"/>
    <w:rsid w:val="00611962"/>
    <w:rsid w:val="006123D3"/>
    <w:rsid w:val="00615A9B"/>
    <w:rsid w:val="00615ECD"/>
    <w:rsid w:val="006219FE"/>
    <w:rsid w:val="00622153"/>
    <w:rsid w:val="00622BB1"/>
    <w:rsid w:val="006304D0"/>
    <w:rsid w:val="006312F5"/>
    <w:rsid w:val="00631999"/>
    <w:rsid w:val="00631EC5"/>
    <w:rsid w:val="00633DAE"/>
    <w:rsid w:val="00634598"/>
    <w:rsid w:val="006374BB"/>
    <w:rsid w:val="00640CE8"/>
    <w:rsid w:val="00641B92"/>
    <w:rsid w:val="00643C51"/>
    <w:rsid w:val="00645C9B"/>
    <w:rsid w:val="00652D77"/>
    <w:rsid w:val="00652F7E"/>
    <w:rsid w:val="00653625"/>
    <w:rsid w:val="00654079"/>
    <w:rsid w:val="0065456A"/>
    <w:rsid w:val="0065595B"/>
    <w:rsid w:val="00657054"/>
    <w:rsid w:val="00661767"/>
    <w:rsid w:val="00662DF5"/>
    <w:rsid w:val="006631E1"/>
    <w:rsid w:val="006636E8"/>
    <w:rsid w:val="006639B9"/>
    <w:rsid w:val="00663B44"/>
    <w:rsid w:val="006671C5"/>
    <w:rsid w:val="0066746C"/>
    <w:rsid w:val="00670667"/>
    <w:rsid w:val="00672DBA"/>
    <w:rsid w:val="00673679"/>
    <w:rsid w:val="00674F3A"/>
    <w:rsid w:val="00675411"/>
    <w:rsid w:val="00675A7B"/>
    <w:rsid w:val="00675D8C"/>
    <w:rsid w:val="00677CBD"/>
    <w:rsid w:val="00680C2B"/>
    <w:rsid w:val="00681856"/>
    <w:rsid w:val="006821BE"/>
    <w:rsid w:val="006831C2"/>
    <w:rsid w:val="006862C0"/>
    <w:rsid w:val="00690253"/>
    <w:rsid w:val="00690727"/>
    <w:rsid w:val="00690987"/>
    <w:rsid w:val="00691D48"/>
    <w:rsid w:val="00695CE9"/>
    <w:rsid w:val="0069612B"/>
    <w:rsid w:val="00697338"/>
    <w:rsid w:val="006A1A17"/>
    <w:rsid w:val="006A5928"/>
    <w:rsid w:val="006A5DA6"/>
    <w:rsid w:val="006B0F0E"/>
    <w:rsid w:val="006B2211"/>
    <w:rsid w:val="006B42A7"/>
    <w:rsid w:val="006B62F7"/>
    <w:rsid w:val="006B7113"/>
    <w:rsid w:val="006C0AAC"/>
    <w:rsid w:val="006C2B0B"/>
    <w:rsid w:val="006C3972"/>
    <w:rsid w:val="006C3BA3"/>
    <w:rsid w:val="006C4E6A"/>
    <w:rsid w:val="006C59EF"/>
    <w:rsid w:val="006C6AFC"/>
    <w:rsid w:val="006C786C"/>
    <w:rsid w:val="006D199C"/>
    <w:rsid w:val="006D4050"/>
    <w:rsid w:val="006D6C5A"/>
    <w:rsid w:val="006D73DD"/>
    <w:rsid w:val="006E0B0A"/>
    <w:rsid w:val="006F018D"/>
    <w:rsid w:val="006F0B33"/>
    <w:rsid w:val="006F4A43"/>
    <w:rsid w:val="00703F72"/>
    <w:rsid w:val="0070498E"/>
    <w:rsid w:val="00704CF9"/>
    <w:rsid w:val="00707164"/>
    <w:rsid w:val="007103E8"/>
    <w:rsid w:val="00714EC4"/>
    <w:rsid w:val="0071564E"/>
    <w:rsid w:val="00715BBA"/>
    <w:rsid w:val="00721AFC"/>
    <w:rsid w:val="00722406"/>
    <w:rsid w:val="00724B2E"/>
    <w:rsid w:val="007255DD"/>
    <w:rsid w:val="00730389"/>
    <w:rsid w:val="007314FE"/>
    <w:rsid w:val="0073301E"/>
    <w:rsid w:val="00733A18"/>
    <w:rsid w:val="00736233"/>
    <w:rsid w:val="0073623C"/>
    <w:rsid w:val="00736638"/>
    <w:rsid w:val="00736D8D"/>
    <w:rsid w:val="0074258A"/>
    <w:rsid w:val="0074309C"/>
    <w:rsid w:val="007444C4"/>
    <w:rsid w:val="00744F42"/>
    <w:rsid w:val="0074645D"/>
    <w:rsid w:val="007472C5"/>
    <w:rsid w:val="00747BB4"/>
    <w:rsid w:val="00747DB0"/>
    <w:rsid w:val="00751481"/>
    <w:rsid w:val="00752172"/>
    <w:rsid w:val="00752BB0"/>
    <w:rsid w:val="00756451"/>
    <w:rsid w:val="00757582"/>
    <w:rsid w:val="0076003A"/>
    <w:rsid w:val="00760514"/>
    <w:rsid w:val="00760790"/>
    <w:rsid w:val="00760BDA"/>
    <w:rsid w:val="00761429"/>
    <w:rsid w:val="00765C57"/>
    <w:rsid w:val="007663B2"/>
    <w:rsid w:val="00766D98"/>
    <w:rsid w:val="00766F56"/>
    <w:rsid w:val="0077380E"/>
    <w:rsid w:val="00773E2D"/>
    <w:rsid w:val="00774599"/>
    <w:rsid w:val="0079269A"/>
    <w:rsid w:val="00794785"/>
    <w:rsid w:val="00795642"/>
    <w:rsid w:val="007959CC"/>
    <w:rsid w:val="007A00CE"/>
    <w:rsid w:val="007A539F"/>
    <w:rsid w:val="007A6F75"/>
    <w:rsid w:val="007A78C4"/>
    <w:rsid w:val="007B146C"/>
    <w:rsid w:val="007B1BCC"/>
    <w:rsid w:val="007C60BF"/>
    <w:rsid w:val="007C6264"/>
    <w:rsid w:val="007D47F8"/>
    <w:rsid w:val="007D540D"/>
    <w:rsid w:val="007D6E1D"/>
    <w:rsid w:val="007E7B70"/>
    <w:rsid w:val="007F33DC"/>
    <w:rsid w:val="007F60AB"/>
    <w:rsid w:val="00802165"/>
    <w:rsid w:val="00802FBC"/>
    <w:rsid w:val="00806BCC"/>
    <w:rsid w:val="00807E67"/>
    <w:rsid w:val="00811490"/>
    <w:rsid w:val="00812A12"/>
    <w:rsid w:val="00812C93"/>
    <w:rsid w:val="00814836"/>
    <w:rsid w:val="0081530C"/>
    <w:rsid w:val="008156A3"/>
    <w:rsid w:val="0081597F"/>
    <w:rsid w:val="00821BE7"/>
    <w:rsid w:val="00821CAD"/>
    <w:rsid w:val="00822BBF"/>
    <w:rsid w:val="008309D9"/>
    <w:rsid w:val="00832BAF"/>
    <w:rsid w:val="0083610A"/>
    <w:rsid w:val="00836FF2"/>
    <w:rsid w:val="008401CE"/>
    <w:rsid w:val="00844003"/>
    <w:rsid w:val="008466E1"/>
    <w:rsid w:val="008466FA"/>
    <w:rsid w:val="008522AF"/>
    <w:rsid w:val="00853B56"/>
    <w:rsid w:val="00854DD3"/>
    <w:rsid w:val="008555A9"/>
    <w:rsid w:val="00856AAE"/>
    <w:rsid w:val="00856CC4"/>
    <w:rsid w:val="00861857"/>
    <w:rsid w:val="00862447"/>
    <w:rsid w:val="00863801"/>
    <w:rsid w:val="00864AA0"/>
    <w:rsid w:val="008659CB"/>
    <w:rsid w:val="008668CD"/>
    <w:rsid w:val="00866905"/>
    <w:rsid w:val="008669FE"/>
    <w:rsid w:val="00867105"/>
    <w:rsid w:val="00870766"/>
    <w:rsid w:val="00870C7B"/>
    <w:rsid w:val="0087319B"/>
    <w:rsid w:val="008735D8"/>
    <w:rsid w:val="00873C7A"/>
    <w:rsid w:val="00874406"/>
    <w:rsid w:val="00874A04"/>
    <w:rsid w:val="00875C0F"/>
    <w:rsid w:val="00877CC5"/>
    <w:rsid w:val="00877D5B"/>
    <w:rsid w:val="008810EC"/>
    <w:rsid w:val="00881A40"/>
    <w:rsid w:val="00881DBE"/>
    <w:rsid w:val="00882805"/>
    <w:rsid w:val="00887180"/>
    <w:rsid w:val="00890FB5"/>
    <w:rsid w:val="00893A8B"/>
    <w:rsid w:val="0089507D"/>
    <w:rsid w:val="00895219"/>
    <w:rsid w:val="00895496"/>
    <w:rsid w:val="008A0D13"/>
    <w:rsid w:val="008A2355"/>
    <w:rsid w:val="008A3651"/>
    <w:rsid w:val="008A5824"/>
    <w:rsid w:val="008A646D"/>
    <w:rsid w:val="008A650D"/>
    <w:rsid w:val="008A6EF7"/>
    <w:rsid w:val="008B27DE"/>
    <w:rsid w:val="008B29B1"/>
    <w:rsid w:val="008B379A"/>
    <w:rsid w:val="008B77DE"/>
    <w:rsid w:val="008C338C"/>
    <w:rsid w:val="008C4D29"/>
    <w:rsid w:val="008E35F6"/>
    <w:rsid w:val="008E37F5"/>
    <w:rsid w:val="008E4EC1"/>
    <w:rsid w:val="008E5253"/>
    <w:rsid w:val="008E6DE8"/>
    <w:rsid w:val="008E72BB"/>
    <w:rsid w:val="008F2474"/>
    <w:rsid w:val="008F5542"/>
    <w:rsid w:val="008F64C1"/>
    <w:rsid w:val="008F7CA0"/>
    <w:rsid w:val="00902AF0"/>
    <w:rsid w:val="0090313B"/>
    <w:rsid w:val="009031BB"/>
    <w:rsid w:val="00905019"/>
    <w:rsid w:val="00905C22"/>
    <w:rsid w:val="00907AE3"/>
    <w:rsid w:val="00907C8D"/>
    <w:rsid w:val="009109BE"/>
    <w:rsid w:val="0091191A"/>
    <w:rsid w:val="00915FC4"/>
    <w:rsid w:val="00917400"/>
    <w:rsid w:val="00917B41"/>
    <w:rsid w:val="00917BAE"/>
    <w:rsid w:val="00921812"/>
    <w:rsid w:val="00921946"/>
    <w:rsid w:val="0092383A"/>
    <w:rsid w:val="00924843"/>
    <w:rsid w:val="00926AA1"/>
    <w:rsid w:val="009328AF"/>
    <w:rsid w:val="009350D4"/>
    <w:rsid w:val="009362BB"/>
    <w:rsid w:val="0093656B"/>
    <w:rsid w:val="00937D4C"/>
    <w:rsid w:val="0094130B"/>
    <w:rsid w:val="00941B9D"/>
    <w:rsid w:val="00941E31"/>
    <w:rsid w:val="00941ED0"/>
    <w:rsid w:val="00942D98"/>
    <w:rsid w:val="00943872"/>
    <w:rsid w:val="00945DDA"/>
    <w:rsid w:val="00945F2F"/>
    <w:rsid w:val="00946D60"/>
    <w:rsid w:val="00946FB9"/>
    <w:rsid w:val="009476B5"/>
    <w:rsid w:val="00951E15"/>
    <w:rsid w:val="00953ABA"/>
    <w:rsid w:val="009615B4"/>
    <w:rsid w:val="009629DC"/>
    <w:rsid w:val="00966AEC"/>
    <w:rsid w:val="00966FC8"/>
    <w:rsid w:val="00967A48"/>
    <w:rsid w:val="00970C34"/>
    <w:rsid w:val="00971FF5"/>
    <w:rsid w:val="009750B7"/>
    <w:rsid w:val="00976187"/>
    <w:rsid w:val="00976ADA"/>
    <w:rsid w:val="00981377"/>
    <w:rsid w:val="00982075"/>
    <w:rsid w:val="00990407"/>
    <w:rsid w:val="009905B9"/>
    <w:rsid w:val="0099252B"/>
    <w:rsid w:val="00993EEA"/>
    <w:rsid w:val="0099553F"/>
    <w:rsid w:val="0099593D"/>
    <w:rsid w:val="00995C2F"/>
    <w:rsid w:val="0099710C"/>
    <w:rsid w:val="009A3AA5"/>
    <w:rsid w:val="009A3E24"/>
    <w:rsid w:val="009A64E9"/>
    <w:rsid w:val="009A7C5F"/>
    <w:rsid w:val="009B1157"/>
    <w:rsid w:val="009B14A9"/>
    <w:rsid w:val="009B54EA"/>
    <w:rsid w:val="009B5811"/>
    <w:rsid w:val="009B673C"/>
    <w:rsid w:val="009C12C0"/>
    <w:rsid w:val="009C3C6B"/>
    <w:rsid w:val="009C3F46"/>
    <w:rsid w:val="009C4D5B"/>
    <w:rsid w:val="009D0C28"/>
    <w:rsid w:val="009D21C0"/>
    <w:rsid w:val="009D26D2"/>
    <w:rsid w:val="009D7101"/>
    <w:rsid w:val="009D7553"/>
    <w:rsid w:val="009E154A"/>
    <w:rsid w:val="009E18DB"/>
    <w:rsid w:val="009E207B"/>
    <w:rsid w:val="009E57CF"/>
    <w:rsid w:val="009E75A5"/>
    <w:rsid w:val="009F059F"/>
    <w:rsid w:val="009F07CA"/>
    <w:rsid w:val="009F6377"/>
    <w:rsid w:val="00A000E6"/>
    <w:rsid w:val="00A00668"/>
    <w:rsid w:val="00A009FD"/>
    <w:rsid w:val="00A0567C"/>
    <w:rsid w:val="00A07461"/>
    <w:rsid w:val="00A07E55"/>
    <w:rsid w:val="00A119D4"/>
    <w:rsid w:val="00A1252F"/>
    <w:rsid w:val="00A12532"/>
    <w:rsid w:val="00A12CF7"/>
    <w:rsid w:val="00A16E3E"/>
    <w:rsid w:val="00A173C0"/>
    <w:rsid w:val="00A224C8"/>
    <w:rsid w:val="00A234BA"/>
    <w:rsid w:val="00A27377"/>
    <w:rsid w:val="00A30374"/>
    <w:rsid w:val="00A31E75"/>
    <w:rsid w:val="00A33649"/>
    <w:rsid w:val="00A3537F"/>
    <w:rsid w:val="00A401FF"/>
    <w:rsid w:val="00A45325"/>
    <w:rsid w:val="00A463C5"/>
    <w:rsid w:val="00A51113"/>
    <w:rsid w:val="00A5201B"/>
    <w:rsid w:val="00A56869"/>
    <w:rsid w:val="00A612A9"/>
    <w:rsid w:val="00A70D6D"/>
    <w:rsid w:val="00A71B39"/>
    <w:rsid w:val="00A7710D"/>
    <w:rsid w:val="00A9014C"/>
    <w:rsid w:val="00A913B0"/>
    <w:rsid w:val="00A921C4"/>
    <w:rsid w:val="00AA0071"/>
    <w:rsid w:val="00AA13FA"/>
    <w:rsid w:val="00AA2D4C"/>
    <w:rsid w:val="00AA3B07"/>
    <w:rsid w:val="00AA4730"/>
    <w:rsid w:val="00AA4FAC"/>
    <w:rsid w:val="00AA6FC7"/>
    <w:rsid w:val="00AB01C5"/>
    <w:rsid w:val="00AB02FC"/>
    <w:rsid w:val="00AB1206"/>
    <w:rsid w:val="00AB13F6"/>
    <w:rsid w:val="00AB373F"/>
    <w:rsid w:val="00AB3AB7"/>
    <w:rsid w:val="00AB6350"/>
    <w:rsid w:val="00AB7C67"/>
    <w:rsid w:val="00AC02FC"/>
    <w:rsid w:val="00AC0EB2"/>
    <w:rsid w:val="00AC3812"/>
    <w:rsid w:val="00AC69F4"/>
    <w:rsid w:val="00AD2867"/>
    <w:rsid w:val="00AD49BF"/>
    <w:rsid w:val="00AD5BCE"/>
    <w:rsid w:val="00AE1EF0"/>
    <w:rsid w:val="00AE4F2A"/>
    <w:rsid w:val="00AE4F3D"/>
    <w:rsid w:val="00AE5983"/>
    <w:rsid w:val="00AE74C2"/>
    <w:rsid w:val="00AF05AB"/>
    <w:rsid w:val="00AF0783"/>
    <w:rsid w:val="00AF420E"/>
    <w:rsid w:val="00AF536A"/>
    <w:rsid w:val="00B00837"/>
    <w:rsid w:val="00B01727"/>
    <w:rsid w:val="00B0233F"/>
    <w:rsid w:val="00B0271F"/>
    <w:rsid w:val="00B0282B"/>
    <w:rsid w:val="00B07939"/>
    <w:rsid w:val="00B10930"/>
    <w:rsid w:val="00B12FBE"/>
    <w:rsid w:val="00B13225"/>
    <w:rsid w:val="00B1381C"/>
    <w:rsid w:val="00B13BA8"/>
    <w:rsid w:val="00B16402"/>
    <w:rsid w:val="00B2081E"/>
    <w:rsid w:val="00B21D91"/>
    <w:rsid w:val="00B21FD1"/>
    <w:rsid w:val="00B238BF"/>
    <w:rsid w:val="00B24349"/>
    <w:rsid w:val="00B2570A"/>
    <w:rsid w:val="00B2799D"/>
    <w:rsid w:val="00B30B2C"/>
    <w:rsid w:val="00B3200C"/>
    <w:rsid w:val="00B36E21"/>
    <w:rsid w:val="00B3755D"/>
    <w:rsid w:val="00B37A89"/>
    <w:rsid w:val="00B437CC"/>
    <w:rsid w:val="00B50BD9"/>
    <w:rsid w:val="00B53634"/>
    <w:rsid w:val="00B54582"/>
    <w:rsid w:val="00B5530F"/>
    <w:rsid w:val="00B61E75"/>
    <w:rsid w:val="00B64B09"/>
    <w:rsid w:val="00B65E07"/>
    <w:rsid w:val="00B66CC9"/>
    <w:rsid w:val="00B678D7"/>
    <w:rsid w:val="00B82A42"/>
    <w:rsid w:val="00B8415B"/>
    <w:rsid w:val="00B84DC5"/>
    <w:rsid w:val="00B85268"/>
    <w:rsid w:val="00B94B90"/>
    <w:rsid w:val="00B96120"/>
    <w:rsid w:val="00B962A1"/>
    <w:rsid w:val="00B9716E"/>
    <w:rsid w:val="00BA0F76"/>
    <w:rsid w:val="00BA44EB"/>
    <w:rsid w:val="00BA4A5C"/>
    <w:rsid w:val="00BA64D1"/>
    <w:rsid w:val="00BB2837"/>
    <w:rsid w:val="00BB3074"/>
    <w:rsid w:val="00BB533A"/>
    <w:rsid w:val="00BB7B3F"/>
    <w:rsid w:val="00BC05E1"/>
    <w:rsid w:val="00BC3D10"/>
    <w:rsid w:val="00BC70EE"/>
    <w:rsid w:val="00BC778F"/>
    <w:rsid w:val="00BC7AB0"/>
    <w:rsid w:val="00BD0368"/>
    <w:rsid w:val="00BD1365"/>
    <w:rsid w:val="00BD1CCD"/>
    <w:rsid w:val="00BD3585"/>
    <w:rsid w:val="00BD4F82"/>
    <w:rsid w:val="00BD4FE2"/>
    <w:rsid w:val="00BD7B57"/>
    <w:rsid w:val="00BE337E"/>
    <w:rsid w:val="00BE5868"/>
    <w:rsid w:val="00BE6C55"/>
    <w:rsid w:val="00BE7E2C"/>
    <w:rsid w:val="00BF0075"/>
    <w:rsid w:val="00BF1F49"/>
    <w:rsid w:val="00BF4832"/>
    <w:rsid w:val="00BF5C5D"/>
    <w:rsid w:val="00BF6F77"/>
    <w:rsid w:val="00C03745"/>
    <w:rsid w:val="00C04F38"/>
    <w:rsid w:val="00C11100"/>
    <w:rsid w:val="00C11DE8"/>
    <w:rsid w:val="00C12917"/>
    <w:rsid w:val="00C12D27"/>
    <w:rsid w:val="00C133AC"/>
    <w:rsid w:val="00C1446C"/>
    <w:rsid w:val="00C146F4"/>
    <w:rsid w:val="00C15B86"/>
    <w:rsid w:val="00C16E54"/>
    <w:rsid w:val="00C2060F"/>
    <w:rsid w:val="00C24028"/>
    <w:rsid w:val="00C24371"/>
    <w:rsid w:val="00C25E3D"/>
    <w:rsid w:val="00C26C6F"/>
    <w:rsid w:val="00C278A6"/>
    <w:rsid w:val="00C302AC"/>
    <w:rsid w:val="00C329AA"/>
    <w:rsid w:val="00C3327F"/>
    <w:rsid w:val="00C36388"/>
    <w:rsid w:val="00C40083"/>
    <w:rsid w:val="00C40A7E"/>
    <w:rsid w:val="00C418C8"/>
    <w:rsid w:val="00C448CC"/>
    <w:rsid w:val="00C449E2"/>
    <w:rsid w:val="00C4760E"/>
    <w:rsid w:val="00C62A93"/>
    <w:rsid w:val="00C64897"/>
    <w:rsid w:val="00C676EF"/>
    <w:rsid w:val="00C73872"/>
    <w:rsid w:val="00C73E98"/>
    <w:rsid w:val="00C74420"/>
    <w:rsid w:val="00C75DA1"/>
    <w:rsid w:val="00C77E4F"/>
    <w:rsid w:val="00C82E81"/>
    <w:rsid w:val="00C915FE"/>
    <w:rsid w:val="00C960C5"/>
    <w:rsid w:val="00C9626F"/>
    <w:rsid w:val="00C965E0"/>
    <w:rsid w:val="00CA00D8"/>
    <w:rsid w:val="00CA02E0"/>
    <w:rsid w:val="00CA3E14"/>
    <w:rsid w:val="00CA41A1"/>
    <w:rsid w:val="00CA4C78"/>
    <w:rsid w:val="00CA5146"/>
    <w:rsid w:val="00CA58D7"/>
    <w:rsid w:val="00CA6DFF"/>
    <w:rsid w:val="00CA7BF5"/>
    <w:rsid w:val="00CB135D"/>
    <w:rsid w:val="00CB3653"/>
    <w:rsid w:val="00CB3992"/>
    <w:rsid w:val="00CB40AD"/>
    <w:rsid w:val="00CB4996"/>
    <w:rsid w:val="00CB5188"/>
    <w:rsid w:val="00CB5924"/>
    <w:rsid w:val="00CB788B"/>
    <w:rsid w:val="00CB7D39"/>
    <w:rsid w:val="00CC3C94"/>
    <w:rsid w:val="00CC5CCF"/>
    <w:rsid w:val="00CD1C6F"/>
    <w:rsid w:val="00CD27D5"/>
    <w:rsid w:val="00CD2DCF"/>
    <w:rsid w:val="00CD338B"/>
    <w:rsid w:val="00CD3D96"/>
    <w:rsid w:val="00CD41C9"/>
    <w:rsid w:val="00CD4C98"/>
    <w:rsid w:val="00CE192D"/>
    <w:rsid w:val="00CE24BB"/>
    <w:rsid w:val="00CE468B"/>
    <w:rsid w:val="00CE6D84"/>
    <w:rsid w:val="00CF2CB8"/>
    <w:rsid w:val="00CF35FF"/>
    <w:rsid w:val="00CF7119"/>
    <w:rsid w:val="00D00AA8"/>
    <w:rsid w:val="00D0167B"/>
    <w:rsid w:val="00D01A7A"/>
    <w:rsid w:val="00D0416F"/>
    <w:rsid w:val="00D0546C"/>
    <w:rsid w:val="00D0559D"/>
    <w:rsid w:val="00D0724B"/>
    <w:rsid w:val="00D11C23"/>
    <w:rsid w:val="00D1291E"/>
    <w:rsid w:val="00D12F2A"/>
    <w:rsid w:val="00D14880"/>
    <w:rsid w:val="00D16878"/>
    <w:rsid w:val="00D1754A"/>
    <w:rsid w:val="00D20511"/>
    <w:rsid w:val="00D2172C"/>
    <w:rsid w:val="00D21863"/>
    <w:rsid w:val="00D21BA1"/>
    <w:rsid w:val="00D2415E"/>
    <w:rsid w:val="00D24554"/>
    <w:rsid w:val="00D27FAB"/>
    <w:rsid w:val="00D30120"/>
    <w:rsid w:val="00D31B19"/>
    <w:rsid w:val="00D35FCC"/>
    <w:rsid w:val="00D42F48"/>
    <w:rsid w:val="00D43110"/>
    <w:rsid w:val="00D43870"/>
    <w:rsid w:val="00D476A3"/>
    <w:rsid w:val="00D47D84"/>
    <w:rsid w:val="00D50BC4"/>
    <w:rsid w:val="00D53BF3"/>
    <w:rsid w:val="00D57C33"/>
    <w:rsid w:val="00D6006E"/>
    <w:rsid w:val="00D60F45"/>
    <w:rsid w:val="00D61985"/>
    <w:rsid w:val="00D6504C"/>
    <w:rsid w:val="00D65B2D"/>
    <w:rsid w:val="00D660F4"/>
    <w:rsid w:val="00D67724"/>
    <w:rsid w:val="00D71585"/>
    <w:rsid w:val="00D7186C"/>
    <w:rsid w:val="00D72702"/>
    <w:rsid w:val="00D72AEA"/>
    <w:rsid w:val="00D73419"/>
    <w:rsid w:val="00D7369F"/>
    <w:rsid w:val="00D74741"/>
    <w:rsid w:val="00D751D2"/>
    <w:rsid w:val="00D77D89"/>
    <w:rsid w:val="00D80948"/>
    <w:rsid w:val="00D810D6"/>
    <w:rsid w:val="00D81CA5"/>
    <w:rsid w:val="00D82CFF"/>
    <w:rsid w:val="00D8513F"/>
    <w:rsid w:val="00D85E17"/>
    <w:rsid w:val="00D873B0"/>
    <w:rsid w:val="00D8791E"/>
    <w:rsid w:val="00D90ED0"/>
    <w:rsid w:val="00D91E6F"/>
    <w:rsid w:val="00D93DB5"/>
    <w:rsid w:val="00D94A42"/>
    <w:rsid w:val="00D96258"/>
    <w:rsid w:val="00D96E46"/>
    <w:rsid w:val="00DA02BA"/>
    <w:rsid w:val="00DA11CE"/>
    <w:rsid w:val="00DA35DD"/>
    <w:rsid w:val="00DA3DE2"/>
    <w:rsid w:val="00DA429C"/>
    <w:rsid w:val="00DA577E"/>
    <w:rsid w:val="00DA628A"/>
    <w:rsid w:val="00DB0629"/>
    <w:rsid w:val="00DB297C"/>
    <w:rsid w:val="00DB5399"/>
    <w:rsid w:val="00DC0B63"/>
    <w:rsid w:val="00DC1B4C"/>
    <w:rsid w:val="00DC4B59"/>
    <w:rsid w:val="00DC6FE2"/>
    <w:rsid w:val="00DC7507"/>
    <w:rsid w:val="00DD0053"/>
    <w:rsid w:val="00DD0243"/>
    <w:rsid w:val="00DD23EB"/>
    <w:rsid w:val="00DD257E"/>
    <w:rsid w:val="00DD2F53"/>
    <w:rsid w:val="00DD7994"/>
    <w:rsid w:val="00DE04F4"/>
    <w:rsid w:val="00DE228F"/>
    <w:rsid w:val="00DE575B"/>
    <w:rsid w:val="00DE650D"/>
    <w:rsid w:val="00DF0D4A"/>
    <w:rsid w:val="00DF3008"/>
    <w:rsid w:val="00DF43FA"/>
    <w:rsid w:val="00DF52E1"/>
    <w:rsid w:val="00DF5D6F"/>
    <w:rsid w:val="00E00E36"/>
    <w:rsid w:val="00E01F9C"/>
    <w:rsid w:val="00E03F0E"/>
    <w:rsid w:val="00E055E8"/>
    <w:rsid w:val="00E05621"/>
    <w:rsid w:val="00E0741D"/>
    <w:rsid w:val="00E100EE"/>
    <w:rsid w:val="00E10195"/>
    <w:rsid w:val="00E12AE0"/>
    <w:rsid w:val="00E145C3"/>
    <w:rsid w:val="00E15137"/>
    <w:rsid w:val="00E15C70"/>
    <w:rsid w:val="00E20407"/>
    <w:rsid w:val="00E23336"/>
    <w:rsid w:val="00E23644"/>
    <w:rsid w:val="00E25817"/>
    <w:rsid w:val="00E260D0"/>
    <w:rsid w:val="00E26D54"/>
    <w:rsid w:val="00E26DAC"/>
    <w:rsid w:val="00E27147"/>
    <w:rsid w:val="00E27C7E"/>
    <w:rsid w:val="00E323A9"/>
    <w:rsid w:val="00E339F8"/>
    <w:rsid w:val="00E33A60"/>
    <w:rsid w:val="00E3667D"/>
    <w:rsid w:val="00E368BB"/>
    <w:rsid w:val="00E37E4C"/>
    <w:rsid w:val="00E37FA1"/>
    <w:rsid w:val="00E413E5"/>
    <w:rsid w:val="00E41771"/>
    <w:rsid w:val="00E42503"/>
    <w:rsid w:val="00E42C72"/>
    <w:rsid w:val="00E471A5"/>
    <w:rsid w:val="00E515E4"/>
    <w:rsid w:val="00E52952"/>
    <w:rsid w:val="00E52D00"/>
    <w:rsid w:val="00E54352"/>
    <w:rsid w:val="00E55A03"/>
    <w:rsid w:val="00E567BB"/>
    <w:rsid w:val="00E56F93"/>
    <w:rsid w:val="00E65605"/>
    <w:rsid w:val="00E665A4"/>
    <w:rsid w:val="00E703AE"/>
    <w:rsid w:val="00E703BF"/>
    <w:rsid w:val="00E7383D"/>
    <w:rsid w:val="00E74350"/>
    <w:rsid w:val="00E76D5E"/>
    <w:rsid w:val="00E77E27"/>
    <w:rsid w:val="00E8028E"/>
    <w:rsid w:val="00E802D4"/>
    <w:rsid w:val="00E8080A"/>
    <w:rsid w:val="00E81618"/>
    <w:rsid w:val="00E83E4B"/>
    <w:rsid w:val="00E84ACA"/>
    <w:rsid w:val="00E860A0"/>
    <w:rsid w:val="00E87384"/>
    <w:rsid w:val="00E9566B"/>
    <w:rsid w:val="00E968FF"/>
    <w:rsid w:val="00EA2516"/>
    <w:rsid w:val="00EA3B44"/>
    <w:rsid w:val="00EA5437"/>
    <w:rsid w:val="00EA5ECA"/>
    <w:rsid w:val="00EA5F13"/>
    <w:rsid w:val="00EA6775"/>
    <w:rsid w:val="00EA71D0"/>
    <w:rsid w:val="00EB0809"/>
    <w:rsid w:val="00EB4206"/>
    <w:rsid w:val="00EC1B5A"/>
    <w:rsid w:val="00EC773D"/>
    <w:rsid w:val="00ED0214"/>
    <w:rsid w:val="00ED1120"/>
    <w:rsid w:val="00ED1805"/>
    <w:rsid w:val="00EE07E9"/>
    <w:rsid w:val="00EE16D3"/>
    <w:rsid w:val="00EE3543"/>
    <w:rsid w:val="00EE3F3A"/>
    <w:rsid w:val="00EE5274"/>
    <w:rsid w:val="00EF347D"/>
    <w:rsid w:val="00EF6132"/>
    <w:rsid w:val="00EF701E"/>
    <w:rsid w:val="00F022EE"/>
    <w:rsid w:val="00F061CD"/>
    <w:rsid w:val="00F07181"/>
    <w:rsid w:val="00F07D56"/>
    <w:rsid w:val="00F122DF"/>
    <w:rsid w:val="00F13C0C"/>
    <w:rsid w:val="00F175D4"/>
    <w:rsid w:val="00F20775"/>
    <w:rsid w:val="00F20FD5"/>
    <w:rsid w:val="00F22173"/>
    <w:rsid w:val="00F23AF9"/>
    <w:rsid w:val="00F23AFB"/>
    <w:rsid w:val="00F241C3"/>
    <w:rsid w:val="00F255B5"/>
    <w:rsid w:val="00F26065"/>
    <w:rsid w:val="00F266E8"/>
    <w:rsid w:val="00F32181"/>
    <w:rsid w:val="00F34F9A"/>
    <w:rsid w:val="00F4271E"/>
    <w:rsid w:val="00F44E1D"/>
    <w:rsid w:val="00F45BAB"/>
    <w:rsid w:val="00F45E45"/>
    <w:rsid w:val="00F52A84"/>
    <w:rsid w:val="00F554B4"/>
    <w:rsid w:val="00F55F9C"/>
    <w:rsid w:val="00F569AD"/>
    <w:rsid w:val="00F576B3"/>
    <w:rsid w:val="00F611A9"/>
    <w:rsid w:val="00F61DD4"/>
    <w:rsid w:val="00F6246E"/>
    <w:rsid w:val="00F629CC"/>
    <w:rsid w:val="00F67741"/>
    <w:rsid w:val="00F7073F"/>
    <w:rsid w:val="00F70A14"/>
    <w:rsid w:val="00F7269F"/>
    <w:rsid w:val="00F762E3"/>
    <w:rsid w:val="00F7797A"/>
    <w:rsid w:val="00F819C1"/>
    <w:rsid w:val="00F82B5B"/>
    <w:rsid w:val="00F8783F"/>
    <w:rsid w:val="00F87CB2"/>
    <w:rsid w:val="00F90358"/>
    <w:rsid w:val="00F912C9"/>
    <w:rsid w:val="00F9211E"/>
    <w:rsid w:val="00F93709"/>
    <w:rsid w:val="00F96AB9"/>
    <w:rsid w:val="00FA0B8F"/>
    <w:rsid w:val="00FA23F9"/>
    <w:rsid w:val="00FA320C"/>
    <w:rsid w:val="00FA5068"/>
    <w:rsid w:val="00FA52AB"/>
    <w:rsid w:val="00FA672E"/>
    <w:rsid w:val="00FA71AF"/>
    <w:rsid w:val="00FA7DE7"/>
    <w:rsid w:val="00FB0058"/>
    <w:rsid w:val="00FB5137"/>
    <w:rsid w:val="00FC2905"/>
    <w:rsid w:val="00FC34C3"/>
    <w:rsid w:val="00FC63FC"/>
    <w:rsid w:val="00FC7A62"/>
    <w:rsid w:val="00FD119E"/>
    <w:rsid w:val="00FD3FB6"/>
    <w:rsid w:val="00FD5A10"/>
    <w:rsid w:val="00FE3A9E"/>
    <w:rsid w:val="00FE4877"/>
    <w:rsid w:val="00FE5188"/>
    <w:rsid w:val="00FE6389"/>
    <w:rsid w:val="00FE6BF4"/>
    <w:rsid w:val="00FE7090"/>
    <w:rsid w:val="00FE74FC"/>
    <w:rsid w:val="00FF0CFC"/>
    <w:rsid w:val="00FF3675"/>
    <w:rsid w:val="00FF3E61"/>
    <w:rsid w:val="00FF47EF"/>
    <w:rsid w:val="00FF5653"/>
    <w:rsid w:val="00FF5B50"/>
    <w:rsid w:val="00FF66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paragraph" w:styleId="Heading6">
    <w:name w:val="heading 6"/>
    <w:basedOn w:val="Normal"/>
    <w:next w:val="Normal"/>
    <w:link w:val="Heading6Char"/>
    <w:unhideWhenUsed/>
    <w:qFormat/>
    <w:rsid w:val="006818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basedOn w:val="DefaultParagraphFont"/>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basedOn w:val="DefaultParagraphFont"/>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basedOn w:val="DefaultParagraphFont"/>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basedOn w:val="DefaultParagraphFont"/>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basedOn w:val="DefaultParagraphFont"/>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basedOn w:val="Normal"/>
    <w:link w:val="ListParagraphChar"/>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basedOn w:val="DefaultParagraphFont"/>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basedOn w:val="DefaultParagraphFont"/>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basedOn w:val="DefaultParagraphFont"/>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5DA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rsid w:val="003407B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basedOn w:val="DefaultParagraphFont"/>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basedOn w:val="DefaultParagraphFont"/>
    <w:uiPriority w:val="99"/>
    <w:semiHidden/>
    <w:unhideWhenUsed/>
    <w:rsid w:val="00F67741"/>
    <w:rPr>
      <w:vertAlign w:val="superscript"/>
    </w:rPr>
  </w:style>
  <w:style w:type="paragraph" w:styleId="EndnoteText">
    <w:name w:val="endnote text"/>
    <w:basedOn w:val="Normal"/>
    <w:link w:val="EndnoteTextChar"/>
    <w:uiPriority w:val="99"/>
    <w:semiHidden/>
    <w:unhideWhenUsed/>
    <w:rsid w:val="007A78C4"/>
    <w:rPr>
      <w:sz w:val="20"/>
      <w:szCs w:val="20"/>
    </w:rPr>
  </w:style>
  <w:style w:type="character" w:customStyle="1" w:styleId="EndnoteTextChar">
    <w:name w:val="Endnote Text Char"/>
    <w:basedOn w:val="DefaultParagraphFont"/>
    <w:link w:val="EndnoteText"/>
    <w:uiPriority w:val="99"/>
    <w:semiHidden/>
    <w:rsid w:val="007A78C4"/>
  </w:style>
  <w:style w:type="character" w:styleId="EndnoteReference">
    <w:name w:val="endnote reference"/>
    <w:basedOn w:val="DefaultParagraphFont"/>
    <w:uiPriority w:val="99"/>
    <w:semiHidden/>
    <w:unhideWhenUsed/>
    <w:rsid w:val="007A78C4"/>
    <w:rPr>
      <w:vertAlign w:val="superscript"/>
    </w:rPr>
  </w:style>
  <w:style w:type="character" w:customStyle="1" w:styleId="Heading6Char">
    <w:name w:val="Heading 6 Char"/>
    <w:basedOn w:val="DefaultParagraphFont"/>
    <w:link w:val="Heading6"/>
    <w:uiPriority w:val="9"/>
    <w:semiHidden/>
    <w:rsid w:val="00681856"/>
    <w:rPr>
      <w:rFonts w:asciiTheme="majorHAnsi" w:eastAsiaTheme="majorEastAsia" w:hAnsiTheme="majorHAnsi" w:cstheme="majorBidi"/>
      <w:i/>
      <w:iCs/>
      <w:color w:val="243F60" w:themeColor="accent1" w:themeShade="7F"/>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rPr>
  </w:style>
  <w:style w:type="character" w:customStyle="1" w:styleId="TitleChar">
    <w:name w:val="Title Char"/>
    <w:basedOn w:val="DefaultParagraphFont"/>
    <w:link w:val="Title"/>
    <w:rsid w:val="000865CE"/>
    <w:rPr>
      <w:rFonts w:ascii="Times New Roman" w:eastAsia="Times New Roman" w:hAnsi="Times New Roman" w:cs="Times New Roman"/>
      <w:b/>
      <w:bCs/>
      <w:noProof/>
      <w:sz w:val="24"/>
    </w:rPr>
  </w:style>
  <w:style w:type="character" w:customStyle="1" w:styleId="ListParagraphChar">
    <w:name w:val="List Paragraph Char"/>
    <w:link w:val="ListParagraph"/>
    <w:uiPriority w:val="34"/>
    <w:rsid w:val="004977C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533422662">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7636361965670597"/>
          <c:y val="0.15467618096880628"/>
          <c:w val="0.76694968206712433"/>
          <c:h val="0.53824382907192758"/>
        </c:manualLayout>
      </c:layout>
      <c:barChart>
        <c:barDir val="col"/>
        <c:grouping val="clustered"/>
        <c:ser>
          <c:idx val="1"/>
          <c:order val="0"/>
          <c:tx>
            <c:strRef>
              <c:f>Sheet1!$A$3</c:f>
              <c:strCache>
                <c:ptCount val="1"/>
                <c:pt idx="0">
                  <c:v>الضفة الغربية</c:v>
                </c:pt>
              </c:strCache>
            </c:strRef>
          </c:tx>
          <c:spPr>
            <a:solidFill>
              <a:schemeClr val="accent2">
                <a:lumMod val="20000"/>
                <a:lumOff val="80000"/>
              </a:schemeClr>
            </a:solidFill>
            <a:effectLst/>
          </c:spPr>
          <c:dLbls>
            <c:dLbl>
              <c:idx val="0"/>
              <c:layout>
                <c:manualLayout>
                  <c:x val="-1.1998174765854649E-2"/>
                  <c:y val="-5.8063937996859433E-3"/>
                </c:manualLayout>
              </c:layout>
              <c:showVal val="1"/>
            </c:dLbl>
            <c:dLbl>
              <c:idx val="1"/>
              <c:layout>
                <c:manualLayout>
                  <c:x val="-1.9996957943090862E-2"/>
                  <c:y val="0"/>
                </c:manualLayout>
              </c:layout>
              <c:showVal val="1"/>
            </c:dLbl>
            <c:dLbl>
              <c:idx val="2"/>
              <c:layout>
                <c:manualLayout>
                  <c:x val="-2.1593424717160151E-2"/>
                  <c:y val="-3.0186671377616249E-2"/>
                </c:manualLayout>
              </c:layout>
              <c:dLblPos val="outEnd"/>
              <c:showVal val="1"/>
            </c:dLbl>
            <c:dLbl>
              <c:idx val="3"/>
              <c:layout>
                <c:manualLayout>
                  <c:x val="-4.3179309562839645E-3"/>
                  <c:y val="1.1616159999341527E-2"/>
                </c:manualLayout>
              </c:layout>
              <c:dLblPos val="outEnd"/>
              <c:showVal val="1"/>
            </c:dLbl>
            <c:txPr>
              <a:bodyPr/>
              <a:lstStyle/>
              <a:p>
                <a:pPr>
                  <a:defRPr sz="800">
                    <a:latin typeface="Arial" pitchFamily="34" charset="0"/>
                    <a:cs typeface="Arial" pitchFamily="34" charset="0"/>
                  </a:defRPr>
                </a:pPr>
                <a:endParaRPr lang="ar-SA"/>
              </a:p>
            </c:txPr>
            <c:showVal val="1"/>
          </c:dLbls>
          <c:cat>
            <c:multiLvlStrRef>
              <c:f>Sheet1!$B$1:$E$2</c:f>
              <c:multiLvlStrCache>
                <c:ptCount val="4"/>
                <c:lvl>
                  <c:pt idx="0">
                    <c:v>الفقر </c:v>
                  </c:pt>
                  <c:pt idx="1">
                    <c:v>الفقر المدقع</c:v>
                  </c:pt>
                  <c:pt idx="2">
                    <c:v>الفقر </c:v>
                  </c:pt>
                  <c:pt idx="3">
                    <c:v>الفقر المدقع</c:v>
                  </c:pt>
                </c:lvl>
                <c:lvl>
                  <c:pt idx="0">
                    <c:v>2011</c:v>
                  </c:pt>
                  <c:pt idx="2">
                    <c:v>2017</c:v>
                  </c:pt>
                </c:lvl>
              </c:multiLvlStrCache>
            </c:multiLvlStrRef>
          </c:cat>
          <c:val>
            <c:numRef>
              <c:f>Sheet1!$B$3:$E$3</c:f>
              <c:numCache>
                <c:formatCode>0.0</c:formatCode>
                <c:ptCount val="4"/>
                <c:pt idx="0">
                  <c:v>18.399999999999999</c:v>
                </c:pt>
                <c:pt idx="1">
                  <c:v>8.2000000000000011</c:v>
                </c:pt>
                <c:pt idx="2">
                  <c:v>13.8</c:v>
                </c:pt>
                <c:pt idx="3">
                  <c:v>5.4</c:v>
                </c:pt>
              </c:numCache>
            </c:numRef>
          </c:val>
        </c:ser>
        <c:ser>
          <c:idx val="3"/>
          <c:order val="1"/>
          <c:tx>
            <c:strRef>
              <c:f>Sheet1!$A$4</c:f>
              <c:strCache>
                <c:ptCount val="1"/>
                <c:pt idx="0">
                  <c:v>قطاع غزة</c:v>
                </c:pt>
              </c:strCache>
            </c:strRef>
          </c:tx>
          <c:spPr>
            <a:effectLst/>
          </c:spPr>
          <c:dLbls>
            <c:dLbl>
              <c:idx val="2"/>
              <c:layout>
                <c:manualLayout>
                  <c:x val="-2.1589654781420252E-3"/>
                  <c:y val="2.3232319998682888E-2"/>
                </c:manualLayout>
              </c:layout>
              <c:dLblPos val="outEnd"/>
              <c:showVal val="1"/>
            </c:dLbl>
            <c:dLbl>
              <c:idx val="3"/>
              <c:layout>
                <c:manualLayout>
                  <c:x val="0"/>
                  <c:y val="1.7424239999012433E-2"/>
                </c:manualLayout>
              </c:layout>
              <c:dLblPos val="outEnd"/>
              <c:showVal val="1"/>
            </c:dLbl>
            <c:txPr>
              <a:bodyPr/>
              <a:lstStyle/>
              <a:p>
                <a:pPr>
                  <a:defRPr sz="800">
                    <a:latin typeface="Arial" pitchFamily="34" charset="0"/>
                    <a:cs typeface="Arial" pitchFamily="34" charset="0"/>
                  </a:defRPr>
                </a:pPr>
                <a:endParaRPr lang="ar-SA"/>
              </a:p>
            </c:txPr>
            <c:showVal val="1"/>
          </c:dLbls>
          <c:cat>
            <c:multiLvlStrRef>
              <c:f>Sheet1!$B$1:$E$2</c:f>
              <c:multiLvlStrCache>
                <c:ptCount val="4"/>
                <c:lvl>
                  <c:pt idx="0">
                    <c:v>الفقر </c:v>
                  </c:pt>
                  <c:pt idx="1">
                    <c:v>الفقر المدقع</c:v>
                  </c:pt>
                  <c:pt idx="2">
                    <c:v>الفقر </c:v>
                  </c:pt>
                  <c:pt idx="3">
                    <c:v>الفقر المدقع</c:v>
                  </c:pt>
                </c:lvl>
                <c:lvl>
                  <c:pt idx="0">
                    <c:v>2011</c:v>
                  </c:pt>
                  <c:pt idx="2">
                    <c:v>2017</c:v>
                  </c:pt>
                </c:lvl>
              </c:multiLvlStrCache>
            </c:multiLvlStrRef>
          </c:cat>
          <c:val>
            <c:numRef>
              <c:f>Sheet1!$B$4:$E$4</c:f>
              <c:numCache>
                <c:formatCode>0.0</c:formatCode>
                <c:ptCount val="4"/>
                <c:pt idx="0">
                  <c:v>39.300000000000004</c:v>
                </c:pt>
                <c:pt idx="1">
                  <c:v>21.9</c:v>
                </c:pt>
                <c:pt idx="2">
                  <c:v>53.1</c:v>
                </c:pt>
                <c:pt idx="3">
                  <c:v>33.6</c:v>
                </c:pt>
              </c:numCache>
            </c:numRef>
          </c:val>
        </c:ser>
        <c:ser>
          <c:idx val="0"/>
          <c:order val="2"/>
          <c:tx>
            <c:strRef>
              <c:f>Sheet1!$A$5</c:f>
              <c:strCache>
                <c:ptCount val="1"/>
                <c:pt idx="0">
                  <c:v>فلسطين</c:v>
                </c:pt>
              </c:strCache>
            </c:strRef>
          </c:tx>
          <c:spPr>
            <a:solidFill>
              <a:schemeClr val="accent4">
                <a:lumMod val="40000"/>
                <a:lumOff val="60000"/>
              </a:schemeClr>
            </a:solidFill>
            <a:effectLst/>
          </c:spPr>
          <c:dLbls>
            <c:dLbl>
              <c:idx val="0"/>
              <c:layout>
                <c:manualLayout>
                  <c:x val="2.799574112032752E-2"/>
                  <c:y val="5.806393799685906E-3"/>
                </c:manualLayout>
              </c:layout>
              <c:showVal val="1"/>
            </c:dLbl>
            <c:dLbl>
              <c:idx val="1"/>
              <c:layout>
                <c:manualLayout>
                  <c:x val="2.3996349531709042E-2"/>
                  <c:y val="1.7424210559041416E-2"/>
                </c:manualLayout>
              </c:layout>
              <c:dLblPos val="outEnd"/>
              <c:showVal val="1"/>
            </c:dLbl>
            <c:dLbl>
              <c:idx val="2"/>
              <c:layout>
                <c:manualLayout>
                  <c:x val="2.3996349531709042E-2"/>
                  <c:y val="0"/>
                </c:manualLayout>
              </c:layout>
              <c:showVal val="1"/>
            </c:dLbl>
            <c:dLbl>
              <c:idx val="3"/>
              <c:layout>
                <c:manualLayout>
                  <c:x val="2.3996349531709042E-2"/>
                  <c:y val="5.806393799685906E-3"/>
                </c:manualLayout>
              </c:layout>
              <c:showVal val="1"/>
            </c:dLbl>
            <c:txPr>
              <a:bodyPr/>
              <a:lstStyle/>
              <a:p>
                <a:pPr>
                  <a:defRPr sz="800">
                    <a:latin typeface="Arial" pitchFamily="34" charset="0"/>
                    <a:cs typeface="Arial" pitchFamily="34" charset="0"/>
                  </a:defRPr>
                </a:pPr>
                <a:endParaRPr lang="ar-SA"/>
              </a:p>
            </c:txPr>
            <c:showVal val="1"/>
          </c:dLbls>
          <c:cat>
            <c:multiLvlStrRef>
              <c:f>Sheet1!$B$1:$E$2</c:f>
              <c:multiLvlStrCache>
                <c:ptCount val="4"/>
                <c:lvl>
                  <c:pt idx="0">
                    <c:v>الفقر </c:v>
                  </c:pt>
                  <c:pt idx="1">
                    <c:v>الفقر المدقع</c:v>
                  </c:pt>
                  <c:pt idx="2">
                    <c:v>الفقر </c:v>
                  </c:pt>
                  <c:pt idx="3">
                    <c:v>الفقر المدقع</c:v>
                  </c:pt>
                </c:lvl>
                <c:lvl>
                  <c:pt idx="0">
                    <c:v>2011</c:v>
                  </c:pt>
                  <c:pt idx="2">
                    <c:v>2017</c:v>
                  </c:pt>
                </c:lvl>
              </c:multiLvlStrCache>
            </c:multiLvlStrRef>
          </c:cat>
          <c:val>
            <c:numRef>
              <c:f>Sheet1!$B$5:$E$5</c:f>
              <c:numCache>
                <c:formatCode>0.0</c:formatCode>
                <c:ptCount val="4"/>
                <c:pt idx="0">
                  <c:v>27.2</c:v>
                </c:pt>
                <c:pt idx="1">
                  <c:v>13.9</c:v>
                </c:pt>
                <c:pt idx="2">
                  <c:v>30.5</c:v>
                </c:pt>
                <c:pt idx="3">
                  <c:v>17.3</c:v>
                </c:pt>
              </c:numCache>
            </c:numRef>
          </c:val>
        </c:ser>
        <c:dLbls>
          <c:showVal val="1"/>
        </c:dLbls>
        <c:axId val="97280768"/>
        <c:axId val="107832832"/>
      </c:barChart>
      <c:catAx>
        <c:axId val="97280768"/>
        <c:scaling>
          <c:orientation val="minMax"/>
        </c:scaling>
        <c:axPos val="b"/>
        <c:title>
          <c:tx>
            <c:rich>
              <a:bodyPr/>
              <a:lstStyle/>
              <a:p>
                <a:pPr>
                  <a:defRPr sz="800"/>
                </a:pPr>
                <a:r>
                  <a:rPr lang="ar-SA" sz="800" b="1">
                    <a:latin typeface="Arial" pitchFamily="34" charset="0"/>
                    <a:cs typeface="Arial" pitchFamily="34" charset="0"/>
                  </a:rPr>
                  <a:t>السنة ونوع الفقر</a:t>
                </a:r>
                <a:endParaRPr lang="en-US" sz="800" b="1">
                  <a:latin typeface="Arial" pitchFamily="34" charset="0"/>
                  <a:cs typeface="Arial" pitchFamily="34" charset="0"/>
                </a:endParaRPr>
              </a:p>
            </c:rich>
          </c:tx>
          <c:layout>
            <c:manualLayout>
              <c:xMode val="edge"/>
              <c:yMode val="edge"/>
              <c:x val="0.46169760533966103"/>
              <c:y val="0.9069278067769615"/>
            </c:manualLayout>
          </c:layout>
        </c:title>
        <c:numFmt formatCode="General" sourceLinked="1"/>
        <c:tickLblPos val="nextTo"/>
        <c:spPr>
          <a:ln w="3179">
            <a:solidFill>
              <a:srgbClr val="000000"/>
            </a:solidFill>
            <a:prstDash val="solid"/>
          </a:ln>
        </c:spPr>
        <c:txPr>
          <a:bodyPr rot="0" vert="horz"/>
          <a:lstStyle/>
          <a:p>
            <a:pPr>
              <a:defRPr sz="800" b="0" i="0" u="none" strike="noStrike" baseline="0">
                <a:solidFill>
                  <a:srgbClr val="000000"/>
                </a:solidFill>
                <a:latin typeface="Arial" pitchFamily="34" charset="0"/>
                <a:ea typeface="Times New Roman"/>
                <a:cs typeface="Arial" pitchFamily="34" charset="0"/>
              </a:defRPr>
            </a:pPr>
            <a:endParaRPr lang="ar-SA"/>
          </a:p>
        </c:txPr>
        <c:crossAx val="107832832"/>
        <c:crosses val="autoZero"/>
        <c:auto val="1"/>
        <c:lblAlgn val="ctr"/>
        <c:lblOffset val="100"/>
        <c:tickLblSkip val="1"/>
        <c:tickMarkSkip val="1"/>
      </c:catAx>
      <c:valAx>
        <c:axId val="107832832"/>
        <c:scaling>
          <c:orientation val="minMax"/>
        </c:scaling>
        <c:axPos val="l"/>
        <c:title>
          <c:tx>
            <c:rich>
              <a:bodyPr rot="-5400000" vert="horz"/>
              <a:lstStyle/>
              <a:p>
                <a:pPr>
                  <a:defRPr sz="800">
                    <a:latin typeface="Arial" pitchFamily="34" charset="0"/>
                    <a:cs typeface="Arial" pitchFamily="34" charset="0"/>
                  </a:defRPr>
                </a:pPr>
                <a:r>
                  <a:rPr lang="ar-SA" sz="800">
                    <a:latin typeface="Arial" pitchFamily="34" charset="0"/>
                    <a:cs typeface="Arial" pitchFamily="34" charset="0"/>
                  </a:rPr>
                  <a:t>ا</a:t>
                </a:r>
                <a:r>
                  <a:rPr lang="ar-SA" sz="800" b="1">
                    <a:latin typeface="Arial" pitchFamily="34" charset="0"/>
                    <a:cs typeface="Arial" pitchFamily="34" charset="0"/>
                  </a:rPr>
                  <a:t>لنسبة</a:t>
                </a:r>
                <a:endParaRPr lang="en-US" sz="800" b="1">
                  <a:latin typeface="Arial" pitchFamily="34" charset="0"/>
                  <a:cs typeface="Arial" pitchFamily="34" charset="0"/>
                </a:endParaRPr>
              </a:p>
            </c:rich>
          </c:tx>
          <c:layout>
            <c:manualLayout>
              <c:xMode val="edge"/>
              <c:yMode val="edge"/>
              <c:x val="3.4481998486530087E-2"/>
              <c:y val="0.37138106219516753"/>
            </c:manualLayout>
          </c:layout>
        </c:title>
        <c:numFmt formatCode="0" sourceLinked="0"/>
        <c:tickLblPos val="nextTo"/>
        <c:spPr>
          <a:ln w="3179">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97280768"/>
        <c:crosses val="autoZero"/>
        <c:crossBetween val="between"/>
      </c:valAx>
      <c:spPr>
        <a:noFill/>
        <a:ln w="25434">
          <a:noFill/>
        </a:ln>
      </c:spPr>
    </c:plotArea>
    <c:legend>
      <c:legendPos val="r"/>
      <c:layout>
        <c:manualLayout>
          <c:xMode val="edge"/>
          <c:yMode val="edge"/>
          <c:x val="0.26658086344660342"/>
          <c:y val="4.8888888888888891E-2"/>
          <c:w val="0.67499967721447074"/>
          <c:h val="8.8888888888890752E-2"/>
        </c:manualLayout>
      </c:layout>
      <c:overlay val="1"/>
      <c:spPr>
        <a:noFill/>
        <a:ln w="12717">
          <a:solidFill>
            <a:schemeClr val="accent4">
              <a:lumMod val="75000"/>
            </a:schemeClr>
          </a:solidFill>
        </a:ln>
      </c:spPr>
      <c:txPr>
        <a:bodyPr/>
        <a:lstStyle/>
        <a:p>
          <a:pPr>
            <a:defRPr sz="800" b="0" i="0" u="none" strike="noStrike" baseline="0">
              <a:solidFill>
                <a:srgbClr val="000000"/>
              </a:solidFill>
              <a:latin typeface="Arial" pitchFamily="34" charset="0"/>
              <a:ea typeface="Simplified Arabic"/>
              <a:cs typeface="Arial" pitchFamily="34" charset="0"/>
            </a:defRPr>
          </a:pPr>
          <a:endParaRPr lang="ar-SA"/>
        </a:p>
      </c:txPr>
    </c:legend>
    <c:plotVisOnly val="1"/>
    <c:dispBlanksAs val="gap"/>
  </c:chart>
  <c:spPr>
    <a:noFill/>
    <a:ln w="3179">
      <a:noFill/>
      <a:prstDash val="solid"/>
    </a:ln>
    <a:effectLst>
      <a:outerShdw dist="50800" sx="1000" sy="1000" algn="ctr" rotWithShape="0">
        <a:sysClr val="windowText" lastClr="000000"/>
      </a:outerShdw>
    </a:effectLst>
  </c:spPr>
  <c:txPr>
    <a:bodyPr/>
    <a:lstStyle/>
    <a:p>
      <a:pPr>
        <a:defRPr sz="801" b="0" i="0" u="none" strike="noStrike" baseline="0">
          <a:solidFill>
            <a:srgbClr val="000000"/>
          </a:solidFill>
          <a:latin typeface="Times New Roman"/>
          <a:ea typeface="Times New Roman"/>
          <a:cs typeface="Times New Roman"/>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90799-557E-4F4D-B24C-6D46041C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4957</CharactersWithSpaces>
  <SharedDoc>false</SharedDoc>
  <HLinks>
    <vt:vector size="6" baseType="variant">
      <vt:variant>
        <vt:i4>1114227</vt:i4>
      </vt:variant>
      <vt:variant>
        <vt:i4>9</vt:i4>
      </vt:variant>
      <vt:variant>
        <vt:i4>0</vt:i4>
      </vt:variant>
      <vt:variant>
        <vt:i4>5</vt:i4>
      </vt:variant>
      <vt:variant>
        <vt:lpwstr>mailto:diwan@pcbs.gov.ps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loays</dc:creator>
  <cp:lastModifiedBy>hbadran</cp:lastModifiedBy>
  <cp:revision>4</cp:revision>
  <cp:lastPrinted>2019-04-04T07:04:00Z</cp:lastPrinted>
  <dcterms:created xsi:type="dcterms:W3CDTF">2019-04-04T06:25:00Z</dcterms:created>
  <dcterms:modified xsi:type="dcterms:W3CDTF">2019-04-04T07:04:00Z</dcterms:modified>
</cp:coreProperties>
</file>