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D5" w:rsidRDefault="005E2BD5" w:rsidP="005E2BD5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5E2BD5" w:rsidRDefault="005E2BD5" w:rsidP="005E2BD5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الإحصاء الفلسطيني يعلن النتائج الأولية للتجارة الخارجية 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المرصودة*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للسلع لشهر </w:t>
      </w:r>
      <w:r>
        <w:rPr>
          <w:rFonts w:cs="Simplified Arabic" w:hint="cs"/>
          <w:b/>
          <w:bCs/>
          <w:sz w:val="32"/>
          <w:szCs w:val="32"/>
          <w:rtl/>
          <w:lang w:bidi="ar-AE"/>
        </w:rPr>
        <w:t>نيسان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،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hint="cs"/>
          <w:b/>
          <w:bCs/>
          <w:sz w:val="32"/>
          <w:szCs w:val="32"/>
          <w:rtl/>
        </w:rPr>
        <w:t>04</w:t>
      </w:r>
      <w:r>
        <w:rPr>
          <w:rFonts w:ascii="Times New Roman" w:hAnsi="Times New Roman"/>
          <w:b/>
          <w:bCs/>
          <w:sz w:val="32"/>
          <w:szCs w:val="32"/>
          <w:rtl/>
        </w:rPr>
        <w:t>/2016</w:t>
      </w:r>
    </w:p>
    <w:p w:rsidR="00D1194B" w:rsidRPr="005F5C0B" w:rsidRDefault="00D1194B" w:rsidP="002266B3">
      <w:pPr>
        <w:spacing w:after="0"/>
        <w:rPr>
          <w:rFonts w:cs="Simplified Arabic"/>
          <w:b/>
          <w:bCs/>
          <w:sz w:val="28"/>
          <w:szCs w:val="28"/>
          <w:rtl/>
          <w:lang w:bidi="ar-JO"/>
        </w:rPr>
      </w:pPr>
      <w:r w:rsidRPr="005F5C0B">
        <w:rPr>
          <w:rFonts w:cs="Simplified Arabic" w:hint="cs"/>
          <w:b/>
          <w:bCs/>
          <w:sz w:val="28"/>
          <w:szCs w:val="28"/>
          <w:rtl/>
        </w:rPr>
        <w:t>الصادرات:</w:t>
      </w:r>
    </w:p>
    <w:p w:rsidR="00741711" w:rsidRDefault="009B4F04" w:rsidP="005F5C0B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AE"/>
        </w:rPr>
        <w:t>ارتفعت</w:t>
      </w:r>
      <w:r w:rsidR="00DC2067"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="002902AE" w:rsidRPr="005E6786">
        <w:rPr>
          <w:rFonts w:cs="Simplified Arabic" w:hint="cs"/>
          <w:sz w:val="24"/>
          <w:szCs w:val="24"/>
          <w:rtl/>
        </w:rPr>
        <w:t>الصادرات الفلسطينية خلال شهر</w:t>
      </w:r>
      <w:r w:rsidR="0002716B" w:rsidRPr="005E6786">
        <w:rPr>
          <w:rFonts w:cs="Simplified Arabic" w:hint="cs"/>
          <w:sz w:val="24"/>
          <w:szCs w:val="24"/>
          <w:rtl/>
        </w:rPr>
        <w:t xml:space="preserve"> </w:t>
      </w:r>
      <w:r w:rsidR="00EC3E88">
        <w:rPr>
          <w:rFonts w:cs="Simplified Arabic" w:hint="cs"/>
          <w:sz w:val="24"/>
          <w:szCs w:val="24"/>
          <w:rtl/>
        </w:rPr>
        <w:t>نيسان</w:t>
      </w:r>
      <w:r w:rsidR="00361E21" w:rsidRPr="005E6786">
        <w:rPr>
          <w:rFonts w:cs="Simplified Arabic" w:hint="cs"/>
          <w:sz w:val="24"/>
          <w:szCs w:val="24"/>
          <w:rtl/>
        </w:rPr>
        <w:t xml:space="preserve"> </w:t>
      </w:r>
      <w:r w:rsidR="002902AE" w:rsidRPr="005E6786">
        <w:rPr>
          <w:rFonts w:cs="Simplified Arabic" w:hint="cs"/>
          <w:sz w:val="24"/>
          <w:szCs w:val="24"/>
          <w:rtl/>
        </w:rPr>
        <w:t xml:space="preserve">من </w:t>
      </w:r>
      <w:r w:rsidR="00F906A2" w:rsidRPr="005E6786">
        <w:rPr>
          <w:rFonts w:cs="Simplified Arabic" w:hint="cs"/>
          <w:sz w:val="24"/>
          <w:szCs w:val="24"/>
          <w:rtl/>
        </w:rPr>
        <w:t>عام</w:t>
      </w:r>
      <w:r w:rsidR="002902AE" w:rsidRPr="005E6786">
        <w:rPr>
          <w:rFonts w:cs="Simplified Arabic" w:hint="cs"/>
          <w:sz w:val="24"/>
          <w:szCs w:val="24"/>
          <w:rtl/>
        </w:rPr>
        <w:t xml:space="preserve"> </w:t>
      </w:r>
      <w:r w:rsidR="00143F7C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="009006CB"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409DB"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 w:rsidR="00E43BC9">
        <w:rPr>
          <w:rFonts w:ascii="Simplified Arabic" w:hAnsi="Simplified Arabic" w:cs="Simplified Arabic" w:hint="cs"/>
          <w:sz w:val="24"/>
          <w:szCs w:val="24"/>
          <w:rtl/>
        </w:rPr>
        <w:t>3.8</w:t>
      </w:r>
      <w:r w:rsidR="00475AA8"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2902AE"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902AE" w:rsidRPr="005E6786">
        <w:rPr>
          <w:rFonts w:cs="Simplified Arabic" w:hint="cs"/>
          <w:sz w:val="24"/>
          <w:szCs w:val="24"/>
          <w:rtl/>
        </w:rPr>
        <w:t xml:space="preserve">مقارنة مع </w:t>
      </w:r>
      <w:r w:rsidR="00515055" w:rsidRPr="005E6786">
        <w:rPr>
          <w:rFonts w:cs="Simplified Arabic" w:hint="cs"/>
          <w:sz w:val="24"/>
          <w:szCs w:val="24"/>
          <w:rtl/>
        </w:rPr>
        <w:t>ال</w:t>
      </w:r>
      <w:r w:rsidR="002902AE" w:rsidRPr="005E6786">
        <w:rPr>
          <w:rFonts w:cs="Simplified Arabic" w:hint="cs"/>
          <w:sz w:val="24"/>
          <w:szCs w:val="24"/>
          <w:rtl/>
        </w:rPr>
        <w:t xml:space="preserve">شهر </w:t>
      </w:r>
      <w:r w:rsidR="00E53A53" w:rsidRPr="005E6786">
        <w:rPr>
          <w:rFonts w:cs="Simplified Arabic" w:hint="cs"/>
          <w:sz w:val="24"/>
          <w:szCs w:val="24"/>
          <w:rtl/>
        </w:rPr>
        <w:t>السابق</w:t>
      </w:r>
      <w:r w:rsidR="00EA7D27" w:rsidRPr="005E6786">
        <w:rPr>
          <w:rFonts w:cs="Simplified Arabic" w:hint="cs"/>
          <w:sz w:val="24"/>
          <w:szCs w:val="24"/>
          <w:rtl/>
        </w:rPr>
        <w:t>،</w:t>
      </w:r>
      <w:r w:rsidR="00E53A53" w:rsidRPr="005E6786">
        <w:rPr>
          <w:rFonts w:cs="Simplified Arabic" w:hint="cs"/>
          <w:sz w:val="24"/>
          <w:szCs w:val="24"/>
          <w:rtl/>
        </w:rPr>
        <w:t xml:space="preserve"> </w:t>
      </w:r>
      <w:r w:rsidR="00E43BC9">
        <w:rPr>
          <w:rFonts w:cs="Simplified Arabic" w:hint="cs"/>
          <w:sz w:val="24"/>
          <w:szCs w:val="24"/>
          <w:rtl/>
          <w:lang w:bidi="ar-AE"/>
        </w:rPr>
        <w:t>كما</w:t>
      </w:r>
      <w:r w:rsidR="009D6CE5"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="00E43BC9">
        <w:rPr>
          <w:rFonts w:cs="Simplified Arabic" w:hint="cs"/>
          <w:sz w:val="24"/>
          <w:szCs w:val="24"/>
          <w:rtl/>
          <w:lang w:bidi="ar-AE"/>
        </w:rPr>
        <w:t>ارتفعت</w:t>
      </w:r>
      <w:r w:rsidR="005C59F8"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="005D4D56"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 w:rsidR="00E43BC9">
        <w:rPr>
          <w:rFonts w:ascii="Simplified Arabic" w:hAnsi="Simplified Arabic" w:cs="Simplified Arabic" w:hint="cs"/>
          <w:sz w:val="24"/>
          <w:szCs w:val="24"/>
          <w:rtl/>
        </w:rPr>
        <w:t>5.3</w:t>
      </w:r>
      <w:r w:rsidR="002C3BBA"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2C3BBA"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305C6" w:rsidRPr="005E6786">
        <w:rPr>
          <w:rFonts w:cs="Simplified Arabic" w:hint="cs"/>
          <w:sz w:val="24"/>
          <w:szCs w:val="24"/>
          <w:rtl/>
        </w:rPr>
        <w:t>مقارنة مع</w:t>
      </w:r>
      <w:r w:rsidR="005D4D56" w:rsidRPr="005E6786">
        <w:rPr>
          <w:rFonts w:cs="Simplified Arabic" w:hint="cs"/>
          <w:sz w:val="24"/>
          <w:szCs w:val="24"/>
          <w:rtl/>
        </w:rPr>
        <w:t xml:space="preserve"> </w:t>
      </w:r>
      <w:r w:rsidR="0004021B" w:rsidRPr="005E6786">
        <w:rPr>
          <w:rFonts w:cs="Simplified Arabic" w:hint="cs"/>
          <w:sz w:val="24"/>
          <w:szCs w:val="24"/>
          <w:rtl/>
        </w:rPr>
        <w:t>نفس الفترة</w:t>
      </w:r>
      <w:r w:rsidR="001F07C8" w:rsidRPr="005E6786">
        <w:rPr>
          <w:rFonts w:cs="Simplified Arabic" w:hint="cs"/>
          <w:sz w:val="24"/>
          <w:szCs w:val="24"/>
          <w:rtl/>
        </w:rPr>
        <w:t xml:space="preserve"> من</w:t>
      </w:r>
      <w:r w:rsidR="005D4D56" w:rsidRPr="005E6786">
        <w:rPr>
          <w:rFonts w:cs="Simplified Arabic" w:hint="cs"/>
          <w:sz w:val="24"/>
          <w:szCs w:val="24"/>
          <w:rtl/>
        </w:rPr>
        <w:t xml:space="preserve"> عام </w:t>
      </w:r>
      <w:proofErr w:type="spellStart"/>
      <w:r w:rsidR="00143F7C"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="005D4D56" w:rsidRPr="005E6786">
        <w:rPr>
          <w:rFonts w:cs="Simplified Arabic" w:hint="cs"/>
          <w:sz w:val="24"/>
          <w:szCs w:val="24"/>
          <w:rtl/>
        </w:rPr>
        <w:t>،</w:t>
      </w:r>
      <w:proofErr w:type="spellEnd"/>
      <w:r w:rsidR="005D4D56" w:rsidRPr="005E6786">
        <w:rPr>
          <w:rFonts w:cs="Simplified Arabic" w:hint="cs"/>
          <w:sz w:val="24"/>
          <w:szCs w:val="24"/>
          <w:rtl/>
        </w:rPr>
        <w:t xml:space="preserve"> </w:t>
      </w:r>
      <w:r w:rsidR="00E53A53" w:rsidRPr="005E6786">
        <w:rPr>
          <w:rFonts w:cs="Simplified Arabic" w:hint="cs"/>
          <w:sz w:val="24"/>
          <w:szCs w:val="24"/>
          <w:rtl/>
        </w:rPr>
        <w:t>حيث</w:t>
      </w:r>
      <w:r w:rsidR="00CD6E88" w:rsidRPr="005E6786">
        <w:rPr>
          <w:rFonts w:cs="Simplified Arabic" w:hint="cs"/>
          <w:sz w:val="24"/>
          <w:szCs w:val="24"/>
          <w:rtl/>
        </w:rPr>
        <w:t xml:space="preserve"> </w:t>
      </w:r>
      <w:r w:rsidR="00594709" w:rsidRPr="005E6786">
        <w:rPr>
          <w:rFonts w:cs="Simplified Arabic" w:hint="cs"/>
          <w:sz w:val="24"/>
          <w:szCs w:val="24"/>
          <w:rtl/>
        </w:rPr>
        <w:t>بلغت</w:t>
      </w:r>
      <w:r w:rsidR="00573593" w:rsidRPr="005E6786">
        <w:rPr>
          <w:rFonts w:cs="Simplified Arabic" w:hint="cs"/>
          <w:sz w:val="24"/>
          <w:szCs w:val="24"/>
          <w:rtl/>
        </w:rPr>
        <w:t xml:space="preserve"> قيمتها</w:t>
      </w:r>
      <w:r w:rsidR="00594709" w:rsidRPr="005E6786">
        <w:rPr>
          <w:rFonts w:cs="Simplified Arabic" w:hint="cs"/>
          <w:sz w:val="24"/>
          <w:szCs w:val="24"/>
          <w:rtl/>
        </w:rPr>
        <w:t xml:space="preserve"> </w:t>
      </w:r>
      <w:r w:rsidR="00E43BC9">
        <w:rPr>
          <w:rFonts w:ascii="Simplified Arabic" w:hAnsi="Simplified Arabic" w:cs="Simplified Arabic" w:hint="cs"/>
          <w:sz w:val="24"/>
          <w:szCs w:val="24"/>
          <w:rtl/>
        </w:rPr>
        <w:t>80.0</w:t>
      </w:r>
      <w:r w:rsidR="002359EF"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902AE" w:rsidRPr="005E6786">
        <w:rPr>
          <w:rFonts w:cs="Simplified Arabic" w:hint="cs"/>
          <w:sz w:val="24"/>
          <w:szCs w:val="24"/>
          <w:rtl/>
        </w:rPr>
        <w:t xml:space="preserve">مليون دولار </w:t>
      </w:r>
      <w:r w:rsidR="00DF3230" w:rsidRPr="005E6786">
        <w:rPr>
          <w:rFonts w:cs="Simplified Arabic" w:hint="cs"/>
          <w:sz w:val="24"/>
          <w:szCs w:val="24"/>
          <w:rtl/>
        </w:rPr>
        <w:t>أمريكي</w:t>
      </w:r>
      <w:r w:rsidR="005D4D56" w:rsidRPr="005E6786">
        <w:rPr>
          <w:rFonts w:cs="Simplified Arabic" w:hint="cs"/>
          <w:sz w:val="24"/>
          <w:szCs w:val="24"/>
          <w:rtl/>
        </w:rPr>
        <w:t>.</w:t>
      </w:r>
      <w:r w:rsidR="00F947AC" w:rsidRPr="005E6786">
        <w:rPr>
          <w:rFonts w:cs="Simplified Arabic" w:hint="cs"/>
          <w:sz w:val="24"/>
          <w:szCs w:val="24"/>
          <w:rtl/>
        </w:rPr>
        <w:t xml:space="preserve"> </w:t>
      </w:r>
    </w:p>
    <w:p w:rsidR="005F5C0B" w:rsidRPr="005F5C0B" w:rsidRDefault="005F5C0B" w:rsidP="005F5C0B">
      <w:pPr>
        <w:spacing w:after="0" w:line="20" w:lineRule="atLeast"/>
        <w:jc w:val="both"/>
        <w:rPr>
          <w:rFonts w:cs="Simplified Arabic"/>
          <w:sz w:val="16"/>
          <w:szCs w:val="16"/>
          <w:rtl/>
        </w:rPr>
      </w:pPr>
    </w:p>
    <w:p w:rsidR="00BE6A91" w:rsidRPr="005E6786" w:rsidRDefault="009B4F04" w:rsidP="00E43BC9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cs="Simplified Arabic" w:hint="cs"/>
          <w:sz w:val="24"/>
          <w:szCs w:val="24"/>
          <w:rtl/>
          <w:lang w:bidi="ar-AE"/>
        </w:rPr>
        <w:t>ارتفعت</w:t>
      </w:r>
      <w:r w:rsidR="00260AA5"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34B81" w:rsidRPr="005E6786">
        <w:rPr>
          <w:rFonts w:ascii="Simplified Arabic" w:hAnsi="Simplified Arabic" w:cs="Simplified Arabic"/>
          <w:sz w:val="24"/>
          <w:szCs w:val="24"/>
          <w:rtl/>
        </w:rPr>
        <w:t>الصادرات</w:t>
      </w:r>
      <w:r w:rsidR="00515055" w:rsidRPr="005E6786">
        <w:rPr>
          <w:rFonts w:ascii="Simplified Arabic" w:hAnsi="Simplified Arabic" w:cs="Simplified Arabic"/>
          <w:sz w:val="24"/>
          <w:szCs w:val="24"/>
          <w:rtl/>
        </w:rPr>
        <w:t xml:space="preserve"> إلى إسرائيل</w:t>
      </w:r>
      <w:r w:rsidR="002F1138" w:rsidRPr="005E6786">
        <w:rPr>
          <w:rFonts w:ascii="Simplified Arabic" w:hAnsi="Simplified Arabic" w:cs="Simplified Arabic"/>
          <w:sz w:val="24"/>
          <w:szCs w:val="24"/>
          <w:rtl/>
        </w:rPr>
        <w:t xml:space="preserve"> خلال شهر</w:t>
      </w:r>
      <w:r w:rsidR="00FB1094"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C3E88">
        <w:rPr>
          <w:rFonts w:cs="Simplified Arabic" w:hint="cs"/>
          <w:sz w:val="24"/>
          <w:szCs w:val="24"/>
          <w:rtl/>
        </w:rPr>
        <w:t>نيسان</w:t>
      </w:r>
      <w:r w:rsidR="002E3CDB" w:rsidRPr="005E6786">
        <w:rPr>
          <w:rFonts w:cs="Simplified Arabic" w:hint="cs"/>
          <w:sz w:val="24"/>
          <w:szCs w:val="24"/>
          <w:rtl/>
        </w:rPr>
        <w:t xml:space="preserve"> </w:t>
      </w:r>
      <w:r w:rsidR="00920A6C" w:rsidRPr="005E6786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proofErr w:type="spellStart"/>
      <w:r w:rsidR="00E43BC9">
        <w:rPr>
          <w:rFonts w:ascii="Simplified Arabic" w:hAnsi="Simplified Arabic" w:cs="Simplified Arabic" w:hint="cs"/>
          <w:sz w:val="24"/>
          <w:szCs w:val="24"/>
          <w:rtl/>
        </w:rPr>
        <w:t>2.5</w:t>
      </w:r>
      <w:r w:rsidR="00920A6C"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283B41"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D2B09" w:rsidRPr="005E6786">
        <w:rPr>
          <w:rFonts w:ascii="Simplified Arabic" w:hAnsi="Simplified Arabic" w:cs="Simplified Arabic"/>
          <w:sz w:val="24"/>
          <w:szCs w:val="24"/>
          <w:rtl/>
        </w:rPr>
        <w:t>بالمقارنة مع الشهر</w:t>
      </w:r>
      <w:r w:rsidR="00915766"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C5FA3" w:rsidRPr="005E6786">
        <w:rPr>
          <w:rFonts w:ascii="Simplified Arabic" w:hAnsi="Simplified Arabic" w:cs="Simplified Arabic"/>
          <w:sz w:val="24"/>
          <w:szCs w:val="24"/>
          <w:rtl/>
        </w:rPr>
        <w:t>السابق</w:t>
      </w:r>
      <w:r w:rsidR="003465FF" w:rsidRPr="005E6786">
        <w:rPr>
          <w:rFonts w:ascii="Simplified Arabic" w:hAnsi="Simplified Arabic" w:cs="Simplified Arabic"/>
          <w:sz w:val="24"/>
          <w:szCs w:val="24"/>
          <w:rtl/>
        </w:rPr>
        <w:t>،</w:t>
      </w:r>
      <w:r w:rsidR="00205944"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C2F20" w:rsidRPr="00CC2F2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="00CC2F20">
        <w:rPr>
          <w:rFonts w:ascii="Simplified Arabic" w:hAnsi="Simplified Arabic" w:cs="Simplified Arabic" w:hint="cs"/>
          <w:color w:val="FF0000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="00260AA5"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13418" w:rsidRPr="005E6786">
        <w:rPr>
          <w:rFonts w:ascii="Simplified Arabic" w:hAnsi="Simplified Arabic" w:cs="Simplified Arabic"/>
          <w:sz w:val="24"/>
          <w:szCs w:val="24"/>
          <w:rtl/>
        </w:rPr>
        <w:t>إ</w:t>
      </w:r>
      <w:r w:rsidR="00920A6C" w:rsidRPr="005E6786">
        <w:rPr>
          <w:rFonts w:ascii="Simplified Arabic" w:hAnsi="Simplified Arabic" w:cs="Simplified Arabic"/>
          <w:sz w:val="24"/>
          <w:szCs w:val="24"/>
          <w:rtl/>
        </w:rPr>
        <w:t xml:space="preserve">لى </w:t>
      </w:r>
      <w:r w:rsidR="0004029F" w:rsidRPr="005E6786">
        <w:rPr>
          <w:rFonts w:ascii="Simplified Arabic" w:hAnsi="Simplified Arabic" w:cs="Simplified Arabic"/>
          <w:sz w:val="24"/>
          <w:szCs w:val="24"/>
          <w:rtl/>
        </w:rPr>
        <w:t>باقي دول العالم</w:t>
      </w:r>
      <w:r w:rsidR="00333C6D"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05AB8" w:rsidRPr="005E6786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E43BC9">
        <w:rPr>
          <w:rFonts w:ascii="Simplified Arabic" w:hAnsi="Simplified Arabic" w:cs="Simplified Arabic" w:hint="cs"/>
          <w:sz w:val="24"/>
          <w:szCs w:val="24"/>
          <w:rtl/>
        </w:rPr>
        <w:t>15.1</w:t>
      </w:r>
      <w:r w:rsidR="00F959FE" w:rsidRPr="005E6786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Start"/>
      <w:r w:rsidR="00574572" w:rsidRPr="005E6786">
        <w:rPr>
          <w:rFonts w:ascii="Simplified Arabic" w:hAnsi="Simplified Arabic" w:cs="Simplified Arabic" w:hint="cs"/>
          <w:sz w:val="24"/>
          <w:szCs w:val="24"/>
          <w:rtl/>
          <w:lang w:bidi="ar-AE"/>
        </w:rPr>
        <w:t>،</w:t>
      </w:r>
      <w:proofErr w:type="spellEnd"/>
      <w:r w:rsidR="00F959FE"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وشكلت الصادرات </w:t>
      </w:r>
      <w:r w:rsidR="00DD0DF5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="00F959FE"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إسرائيل </w:t>
      </w:r>
      <w:proofErr w:type="spellStart"/>
      <w:r w:rsidR="00E43BC9">
        <w:rPr>
          <w:rFonts w:ascii="Simplified Arabic" w:hAnsi="Simplified Arabic" w:cs="Simplified Arabic" w:hint="cs"/>
          <w:sz w:val="24"/>
          <w:szCs w:val="24"/>
          <w:rtl/>
        </w:rPr>
        <w:t>88.6</w:t>
      </w:r>
      <w:r w:rsidR="00F959FE" w:rsidRPr="005E6786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="00F959FE"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الصادرات لشهر </w:t>
      </w:r>
      <w:r w:rsidR="00EC3E88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="008160D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C2F20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="00F959FE" w:rsidRPr="005E6786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F53868" w:rsidRPr="005F5C0B" w:rsidRDefault="00F53868" w:rsidP="009B5297">
      <w:pPr>
        <w:spacing w:after="0" w:line="240" w:lineRule="auto"/>
        <w:jc w:val="both"/>
        <w:rPr>
          <w:rFonts w:cs="Simplified Arabic"/>
          <w:b/>
          <w:bCs/>
          <w:sz w:val="16"/>
          <w:szCs w:val="16"/>
          <w:rtl/>
        </w:rPr>
      </w:pPr>
    </w:p>
    <w:p w:rsidR="007F09F0" w:rsidRPr="005F5C0B" w:rsidRDefault="007F09F0" w:rsidP="009B5297">
      <w:pPr>
        <w:spacing w:after="0" w:line="240" w:lineRule="auto"/>
        <w:jc w:val="both"/>
        <w:rPr>
          <w:rFonts w:cs="Simplified Arabic"/>
          <w:b/>
          <w:bCs/>
          <w:sz w:val="28"/>
          <w:szCs w:val="28"/>
          <w:rtl/>
        </w:rPr>
      </w:pPr>
      <w:r w:rsidRPr="005F5C0B">
        <w:rPr>
          <w:rFonts w:cs="Simplified Arabic" w:hint="cs"/>
          <w:b/>
          <w:bCs/>
          <w:sz w:val="28"/>
          <w:szCs w:val="28"/>
          <w:rtl/>
        </w:rPr>
        <w:t>الواردات:</w:t>
      </w:r>
    </w:p>
    <w:p w:rsidR="007F09F0" w:rsidRPr="005E6786" w:rsidRDefault="00E43BC9" w:rsidP="00E43BC9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AE"/>
        </w:rPr>
        <w:t>سجلت</w:t>
      </w:r>
      <w:r w:rsidR="007F09F0" w:rsidRPr="005E6786">
        <w:rPr>
          <w:rFonts w:cs="Simplified Arabic" w:hint="cs"/>
          <w:sz w:val="24"/>
          <w:szCs w:val="24"/>
          <w:rtl/>
        </w:rPr>
        <w:t xml:space="preserve"> الواردات الفلسطين</w:t>
      </w:r>
      <w:r w:rsidR="00684788" w:rsidRPr="005E6786">
        <w:rPr>
          <w:rFonts w:cs="Simplified Arabic" w:hint="cs"/>
          <w:sz w:val="24"/>
          <w:szCs w:val="24"/>
          <w:rtl/>
        </w:rPr>
        <w:t>ية</w:t>
      </w:r>
      <w:r w:rsidR="00506D0B" w:rsidRPr="005E6786">
        <w:rPr>
          <w:rFonts w:cs="Simplified Arabic" w:hint="cs"/>
          <w:sz w:val="24"/>
          <w:szCs w:val="24"/>
          <w:rtl/>
        </w:rPr>
        <w:t xml:space="preserve"> </w:t>
      </w:r>
      <w:r w:rsidR="002E3CDB" w:rsidRPr="005E6786">
        <w:rPr>
          <w:rFonts w:cs="Simplified Arabic" w:hint="cs"/>
          <w:sz w:val="24"/>
          <w:szCs w:val="24"/>
          <w:rtl/>
        </w:rPr>
        <w:t xml:space="preserve">خلال شهر </w:t>
      </w:r>
      <w:r w:rsidR="00EC3E88">
        <w:rPr>
          <w:rFonts w:cs="Simplified Arabic" w:hint="cs"/>
          <w:sz w:val="24"/>
          <w:szCs w:val="24"/>
          <w:rtl/>
        </w:rPr>
        <w:t>نيسان</w:t>
      </w:r>
      <w:r w:rsidR="002E3CDB" w:rsidRPr="005E6786">
        <w:rPr>
          <w:rFonts w:cs="Simplified Arabic" w:hint="cs"/>
          <w:sz w:val="24"/>
          <w:szCs w:val="24"/>
          <w:rtl/>
        </w:rPr>
        <w:t xml:space="preserve"> من عام </w:t>
      </w:r>
      <w:r w:rsidR="009C7BE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="002E3CDB"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ارتفاعاً طفيفاً </w:t>
      </w:r>
      <w:r w:rsidR="002E3CDB"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0.3</w:t>
      </w:r>
      <w:r w:rsidR="002E3CDB"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2E3CDB"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F09F0" w:rsidRPr="005E6786">
        <w:rPr>
          <w:rFonts w:cs="Simplified Arabic" w:hint="cs"/>
          <w:sz w:val="24"/>
          <w:szCs w:val="24"/>
          <w:rtl/>
        </w:rPr>
        <w:t xml:space="preserve">مقارنة مع </w:t>
      </w:r>
      <w:r w:rsidR="004861F6" w:rsidRPr="005E6786">
        <w:rPr>
          <w:rFonts w:cs="Simplified Arabic" w:hint="cs"/>
          <w:sz w:val="24"/>
          <w:szCs w:val="24"/>
          <w:rtl/>
        </w:rPr>
        <w:t>ال</w:t>
      </w:r>
      <w:r w:rsidR="007F09F0" w:rsidRPr="005E6786">
        <w:rPr>
          <w:rFonts w:cs="Simplified Arabic" w:hint="cs"/>
          <w:sz w:val="24"/>
          <w:szCs w:val="24"/>
          <w:rtl/>
        </w:rPr>
        <w:t xml:space="preserve">شهر </w:t>
      </w:r>
      <w:r w:rsidR="004861F6" w:rsidRPr="005E6786">
        <w:rPr>
          <w:rFonts w:cs="Simplified Arabic" w:hint="cs"/>
          <w:sz w:val="24"/>
          <w:szCs w:val="24"/>
          <w:rtl/>
        </w:rPr>
        <w:t>السابق</w:t>
      </w:r>
      <w:r w:rsidR="00EA7D27" w:rsidRPr="005E6786">
        <w:rPr>
          <w:rFonts w:cs="Simplified Arabic" w:hint="cs"/>
          <w:sz w:val="24"/>
          <w:szCs w:val="24"/>
          <w:rtl/>
        </w:rPr>
        <w:t>،</w:t>
      </w:r>
      <w:r w:rsidR="009D65F9" w:rsidRPr="005E678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  <w:lang w:bidi="ar-AE"/>
        </w:rPr>
        <w:t>بينما</w:t>
      </w:r>
      <w:r w:rsidR="002E3CDB"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>
        <w:rPr>
          <w:rFonts w:cs="Simplified Arabic" w:hint="cs"/>
          <w:sz w:val="24"/>
          <w:szCs w:val="24"/>
          <w:rtl/>
          <w:lang w:bidi="ar-AE"/>
        </w:rPr>
        <w:t>انخفضت</w:t>
      </w:r>
      <w:r w:rsidR="002E3CDB"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="002E3CDB"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3.5</w:t>
      </w:r>
      <w:r w:rsidR="002E3CDB"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2E3CDB"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3CDB" w:rsidRPr="005E6786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 w:rsidR="009C7BE6"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="00574572" w:rsidRPr="005E6786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4173FF" w:rsidRPr="005E6786">
        <w:rPr>
          <w:rFonts w:cs="Simplified Arabic" w:hint="cs"/>
          <w:sz w:val="24"/>
          <w:szCs w:val="24"/>
          <w:rtl/>
        </w:rPr>
        <w:t xml:space="preserve"> </w:t>
      </w:r>
      <w:r w:rsidR="005558C5" w:rsidRPr="005E6786">
        <w:rPr>
          <w:rFonts w:cs="Simplified Arabic" w:hint="cs"/>
          <w:sz w:val="24"/>
          <w:szCs w:val="24"/>
          <w:rtl/>
        </w:rPr>
        <w:t xml:space="preserve">حيث </w:t>
      </w:r>
      <w:r w:rsidR="007F09F0" w:rsidRPr="005E6786">
        <w:rPr>
          <w:rFonts w:cs="Simplified Arabic" w:hint="cs"/>
          <w:sz w:val="24"/>
          <w:szCs w:val="24"/>
          <w:rtl/>
        </w:rPr>
        <w:t>وصلت</w:t>
      </w:r>
      <w:r w:rsidR="00573593" w:rsidRPr="005E6786">
        <w:rPr>
          <w:rFonts w:cs="Simplified Arabic" w:hint="cs"/>
          <w:sz w:val="24"/>
          <w:szCs w:val="24"/>
          <w:rtl/>
        </w:rPr>
        <w:t xml:space="preserve"> قيمتها</w:t>
      </w:r>
      <w:r w:rsidR="007F09F0" w:rsidRPr="005E6786">
        <w:rPr>
          <w:rFonts w:cs="Simplified Arabic" w:hint="cs"/>
          <w:sz w:val="24"/>
          <w:szCs w:val="24"/>
          <w:rtl/>
        </w:rPr>
        <w:t xml:space="preserve"> </w:t>
      </w:r>
      <w:r w:rsidR="00BD1018" w:rsidRPr="005E6786">
        <w:rPr>
          <w:rFonts w:cs="Simplified Arabic" w:hint="cs"/>
          <w:sz w:val="24"/>
          <w:szCs w:val="24"/>
          <w:rtl/>
        </w:rPr>
        <w:t xml:space="preserve">إلى </w:t>
      </w:r>
      <w:r>
        <w:rPr>
          <w:rFonts w:ascii="Simplified Arabic" w:hAnsi="Simplified Arabic" w:cs="Simplified Arabic" w:hint="cs"/>
          <w:sz w:val="24"/>
          <w:szCs w:val="24"/>
          <w:rtl/>
        </w:rPr>
        <w:t>405.1</w:t>
      </w:r>
      <w:r w:rsidR="001A3C36"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D1018" w:rsidRPr="005E6786">
        <w:rPr>
          <w:rFonts w:cs="Simplified Arabic" w:hint="cs"/>
          <w:sz w:val="24"/>
          <w:szCs w:val="24"/>
          <w:rtl/>
        </w:rPr>
        <w:t xml:space="preserve">مليون </w:t>
      </w:r>
      <w:r w:rsidR="007F09F0" w:rsidRPr="005E6786">
        <w:rPr>
          <w:rFonts w:cs="Simplified Arabic" w:hint="cs"/>
          <w:sz w:val="24"/>
          <w:szCs w:val="24"/>
          <w:rtl/>
        </w:rPr>
        <w:t xml:space="preserve">دولار </w:t>
      </w:r>
      <w:r w:rsidR="00DF3230" w:rsidRPr="005E6786">
        <w:rPr>
          <w:rFonts w:cs="Simplified Arabic" w:hint="cs"/>
          <w:sz w:val="24"/>
          <w:szCs w:val="24"/>
          <w:rtl/>
        </w:rPr>
        <w:t>أمريكي</w:t>
      </w:r>
      <w:r w:rsidR="007F09F0" w:rsidRPr="005E6786">
        <w:rPr>
          <w:rFonts w:cs="Simplified Arabic" w:hint="cs"/>
          <w:sz w:val="24"/>
          <w:szCs w:val="24"/>
          <w:rtl/>
        </w:rPr>
        <w:t>.</w:t>
      </w:r>
    </w:p>
    <w:p w:rsidR="009B5297" w:rsidRPr="005E6786" w:rsidRDefault="009B5297" w:rsidP="006A1F38">
      <w:pPr>
        <w:spacing w:after="0" w:line="240" w:lineRule="exact"/>
        <w:jc w:val="both"/>
        <w:rPr>
          <w:rFonts w:cs="Simplified Arabic"/>
          <w:sz w:val="20"/>
          <w:szCs w:val="20"/>
          <w:rtl/>
        </w:rPr>
      </w:pPr>
    </w:p>
    <w:p w:rsidR="002D1500" w:rsidRPr="005E6786" w:rsidRDefault="00E43BC9" w:rsidP="00E43BC9">
      <w:pPr>
        <w:spacing w:after="0" w:line="20" w:lineRule="atLeast"/>
        <w:jc w:val="both"/>
        <w:rPr>
          <w:rFonts w:cs="Simplified Arabic"/>
          <w:sz w:val="24"/>
          <w:szCs w:val="24"/>
        </w:rPr>
      </w:pPr>
      <w:r>
        <w:rPr>
          <w:rFonts w:cs="Simplified Arabic" w:hint="cs"/>
          <w:sz w:val="24"/>
          <w:szCs w:val="24"/>
          <w:rtl/>
        </w:rPr>
        <w:t>ارتفعت</w:t>
      </w:r>
      <w:r w:rsidR="00A44626" w:rsidRPr="005E6786">
        <w:rPr>
          <w:rFonts w:cs="Simplified Arabic" w:hint="cs"/>
          <w:sz w:val="24"/>
          <w:szCs w:val="24"/>
          <w:rtl/>
        </w:rPr>
        <w:t xml:space="preserve"> </w:t>
      </w:r>
      <w:r w:rsidR="007F09F0" w:rsidRPr="005E6786">
        <w:rPr>
          <w:rFonts w:cs="Simplified Arabic" w:hint="cs"/>
          <w:sz w:val="24"/>
          <w:szCs w:val="24"/>
          <w:rtl/>
        </w:rPr>
        <w:t>الواردات</w:t>
      </w:r>
      <w:r w:rsidR="001B3979" w:rsidRPr="005E6786">
        <w:rPr>
          <w:rFonts w:cs="Simplified Arabic" w:hint="cs"/>
          <w:sz w:val="24"/>
          <w:szCs w:val="24"/>
          <w:rtl/>
        </w:rPr>
        <w:t xml:space="preserve"> من إسرائيل </w:t>
      </w:r>
      <w:r w:rsidR="00834B81" w:rsidRPr="005E6786">
        <w:rPr>
          <w:rFonts w:cs="Simplified Arabic" w:hint="cs"/>
          <w:sz w:val="24"/>
          <w:szCs w:val="24"/>
          <w:rtl/>
        </w:rPr>
        <w:t>خلال</w:t>
      </w:r>
      <w:r w:rsidR="0040296E" w:rsidRPr="005E6786">
        <w:rPr>
          <w:rFonts w:cs="Simplified Arabic" w:hint="cs"/>
          <w:sz w:val="24"/>
          <w:szCs w:val="24"/>
          <w:rtl/>
        </w:rPr>
        <w:t xml:space="preserve"> شهر</w:t>
      </w:r>
      <w:r w:rsidR="00834B81" w:rsidRPr="005E678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نيسان</w:t>
      </w:r>
      <w:r w:rsidR="00834B81" w:rsidRPr="005E6786">
        <w:rPr>
          <w:rFonts w:cs="Simplified Arabic" w:hint="cs"/>
          <w:sz w:val="24"/>
          <w:szCs w:val="24"/>
          <w:rtl/>
        </w:rPr>
        <w:t xml:space="preserve"> </w:t>
      </w:r>
      <w:r w:rsidR="002D57F9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="00834B81" w:rsidRPr="005E6786">
        <w:rPr>
          <w:rFonts w:cs="Simplified Arabic" w:hint="cs"/>
          <w:sz w:val="24"/>
          <w:szCs w:val="24"/>
          <w:rtl/>
        </w:rPr>
        <w:t xml:space="preserve"> </w:t>
      </w:r>
      <w:r w:rsidR="00156262"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5.2</w:t>
      </w:r>
      <w:r w:rsidR="00DE5A9C"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DE5A9C" w:rsidRPr="005E6786">
        <w:rPr>
          <w:rFonts w:cs="Simplified Arabic" w:hint="cs"/>
          <w:sz w:val="24"/>
          <w:szCs w:val="24"/>
          <w:rtl/>
        </w:rPr>
        <w:t xml:space="preserve"> </w:t>
      </w:r>
      <w:r w:rsidR="00834B81" w:rsidRPr="005E6786">
        <w:rPr>
          <w:rFonts w:cs="Simplified Arabic" w:hint="cs"/>
          <w:sz w:val="24"/>
          <w:szCs w:val="24"/>
          <w:rtl/>
        </w:rPr>
        <w:t xml:space="preserve">بالمقارنة مع الشهر </w:t>
      </w:r>
      <w:proofErr w:type="spellStart"/>
      <w:r w:rsidR="001B3979" w:rsidRPr="005E6786">
        <w:rPr>
          <w:rFonts w:cs="Simplified Arabic" w:hint="cs"/>
          <w:sz w:val="24"/>
          <w:szCs w:val="24"/>
          <w:rtl/>
        </w:rPr>
        <w:t>السابق</w:t>
      </w:r>
      <w:r w:rsidR="00CE0E21" w:rsidRPr="005E6786">
        <w:rPr>
          <w:rFonts w:cs="Simplified Arabic" w:hint="cs"/>
          <w:sz w:val="24"/>
          <w:szCs w:val="24"/>
          <w:rtl/>
        </w:rPr>
        <w:t>،</w:t>
      </w:r>
      <w:proofErr w:type="spellEnd"/>
      <w:r w:rsidR="00E32ABB" w:rsidRPr="005E6786">
        <w:rPr>
          <w:rFonts w:cs="Simplified Arabic" w:hint="cs"/>
          <w:sz w:val="24"/>
          <w:szCs w:val="24"/>
          <w:rtl/>
        </w:rPr>
        <w:t xml:space="preserve"> </w:t>
      </w:r>
      <w:r w:rsidR="009B4F04">
        <w:rPr>
          <w:rFonts w:cs="Simplified Arabic" w:hint="cs"/>
          <w:sz w:val="24"/>
          <w:szCs w:val="24"/>
          <w:rtl/>
        </w:rPr>
        <w:t>بينما</w:t>
      </w:r>
      <w:r w:rsidR="0099141D" w:rsidRPr="005E6786">
        <w:rPr>
          <w:rFonts w:cs="Simplified Arabic" w:hint="cs"/>
          <w:sz w:val="24"/>
          <w:szCs w:val="24"/>
          <w:rtl/>
        </w:rPr>
        <w:t xml:space="preserve"> </w:t>
      </w:r>
      <w:r w:rsidR="008E595B">
        <w:rPr>
          <w:rFonts w:cs="Simplified Arabic" w:hint="cs"/>
          <w:sz w:val="24"/>
          <w:szCs w:val="24"/>
          <w:rtl/>
        </w:rPr>
        <w:t>ا</w:t>
      </w:r>
      <w:r>
        <w:rPr>
          <w:rFonts w:cs="Simplified Arabic" w:hint="cs"/>
          <w:sz w:val="24"/>
          <w:szCs w:val="24"/>
          <w:rtl/>
        </w:rPr>
        <w:t>نخفضت</w:t>
      </w:r>
      <w:r w:rsidR="0013251A" w:rsidRPr="005E6786">
        <w:rPr>
          <w:rFonts w:cs="Simplified Arabic" w:hint="cs"/>
          <w:sz w:val="24"/>
          <w:szCs w:val="24"/>
          <w:rtl/>
        </w:rPr>
        <w:t xml:space="preserve"> </w:t>
      </w:r>
      <w:r w:rsidR="00BB5802" w:rsidRPr="005E6786">
        <w:rPr>
          <w:rFonts w:cs="Simplified Arabic" w:hint="cs"/>
          <w:sz w:val="24"/>
          <w:szCs w:val="24"/>
          <w:rtl/>
        </w:rPr>
        <w:t xml:space="preserve">الواردات </w:t>
      </w:r>
      <w:r w:rsidR="00F35E1F" w:rsidRPr="005E6786">
        <w:rPr>
          <w:rFonts w:cs="Simplified Arabic" w:hint="cs"/>
          <w:sz w:val="24"/>
          <w:szCs w:val="24"/>
          <w:rtl/>
        </w:rPr>
        <w:t xml:space="preserve">من </w:t>
      </w:r>
      <w:r w:rsidR="0004029F" w:rsidRPr="005E6786">
        <w:rPr>
          <w:rFonts w:cs="Simplified Arabic" w:hint="cs"/>
          <w:sz w:val="24"/>
          <w:szCs w:val="24"/>
          <w:rtl/>
        </w:rPr>
        <w:t>باقي دول العالم</w:t>
      </w:r>
      <w:r w:rsidR="0099141D" w:rsidRPr="005E6786">
        <w:rPr>
          <w:rFonts w:cs="Simplified Arabic" w:hint="cs"/>
          <w:sz w:val="24"/>
          <w:szCs w:val="24"/>
          <w:rtl/>
        </w:rPr>
        <w:t xml:space="preserve"> </w:t>
      </w:r>
      <w:r w:rsidR="00E94A48" w:rsidRPr="005E6786">
        <w:rPr>
          <w:rFonts w:cs="Simplified Arabic" w:hint="cs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5.0</w:t>
      </w:r>
      <w:r w:rsidR="00F35E1F"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r w:rsidR="00743CB7" w:rsidRPr="005E6786">
        <w:rPr>
          <w:rFonts w:ascii="Simplified Arabic" w:hAnsi="Simplified Arabic" w:cs="Simplified Arabic"/>
          <w:sz w:val="24"/>
          <w:szCs w:val="24"/>
        </w:rPr>
        <w:t>.</w:t>
      </w:r>
      <w:r w:rsidR="003465FF" w:rsidRPr="005E6786">
        <w:rPr>
          <w:rFonts w:cs="Simplified Arabic" w:hint="cs"/>
          <w:sz w:val="24"/>
          <w:szCs w:val="24"/>
          <w:rtl/>
        </w:rPr>
        <w:t xml:space="preserve"> </w:t>
      </w:r>
      <w:r w:rsidR="007F09F0" w:rsidRPr="005E6786">
        <w:rPr>
          <w:rFonts w:cs="Simplified Arabic" w:hint="cs"/>
          <w:sz w:val="24"/>
          <w:szCs w:val="24"/>
          <w:rtl/>
        </w:rPr>
        <w:t>وشكلت الواردات من</w:t>
      </w:r>
      <w:r w:rsidR="00B96365" w:rsidRPr="005E6786">
        <w:rPr>
          <w:rFonts w:cs="Simplified Arabic"/>
          <w:sz w:val="24"/>
          <w:szCs w:val="24"/>
        </w:rPr>
        <w:t xml:space="preserve"> </w:t>
      </w:r>
      <w:r w:rsidR="00DF3230" w:rsidRPr="005E6786">
        <w:rPr>
          <w:rFonts w:cs="Simplified Arabic" w:hint="cs"/>
          <w:sz w:val="24"/>
          <w:szCs w:val="24"/>
          <w:rtl/>
        </w:rPr>
        <w:t>إسرائيل</w:t>
      </w:r>
      <w:r w:rsidR="007F09F0" w:rsidRPr="005E6786">
        <w:rPr>
          <w:rFonts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54.5</w:t>
      </w:r>
      <w:r w:rsidR="007F09F0"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7F09F0" w:rsidRPr="005E6786">
        <w:rPr>
          <w:rFonts w:cs="Simplified Arabic" w:hint="cs"/>
          <w:sz w:val="24"/>
          <w:szCs w:val="24"/>
          <w:rtl/>
        </w:rPr>
        <w:t xml:space="preserve"> </w:t>
      </w:r>
      <w:r w:rsidR="002D1500" w:rsidRPr="005E6786">
        <w:rPr>
          <w:rFonts w:cs="Simplified Arabic" w:hint="cs"/>
          <w:sz w:val="24"/>
          <w:szCs w:val="24"/>
          <w:rtl/>
        </w:rPr>
        <w:t xml:space="preserve">من </w:t>
      </w:r>
      <w:r w:rsidR="00DF3230" w:rsidRPr="005E6786">
        <w:rPr>
          <w:rFonts w:cs="Simplified Arabic" w:hint="cs"/>
          <w:sz w:val="24"/>
          <w:szCs w:val="24"/>
          <w:rtl/>
        </w:rPr>
        <w:t>إجمالي</w:t>
      </w:r>
      <w:r w:rsidR="002D1500" w:rsidRPr="005E6786">
        <w:rPr>
          <w:rFonts w:cs="Simplified Arabic" w:hint="cs"/>
          <w:sz w:val="24"/>
          <w:szCs w:val="24"/>
          <w:rtl/>
        </w:rPr>
        <w:t xml:space="preserve"> قيمة الواردات</w:t>
      </w:r>
      <w:r w:rsidR="00C31BA0" w:rsidRPr="005E6786">
        <w:rPr>
          <w:rFonts w:cs="Simplified Arabic" w:hint="cs"/>
          <w:sz w:val="24"/>
          <w:szCs w:val="24"/>
          <w:rtl/>
        </w:rPr>
        <w:t xml:space="preserve"> </w:t>
      </w:r>
      <w:r w:rsidR="008D00DD" w:rsidRPr="005E6786">
        <w:rPr>
          <w:rFonts w:cs="Simplified Arabic" w:hint="cs"/>
          <w:sz w:val="24"/>
          <w:szCs w:val="24"/>
          <w:rtl/>
        </w:rPr>
        <w:t>لشهر</w:t>
      </w:r>
      <w:r w:rsidR="0040576B" w:rsidRPr="005E6786">
        <w:rPr>
          <w:rFonts w:cs="Simplified Arabic" w:hint="cs"/>
          <w:sz w:val="24"/>
          <w:szCs w:val="24"/>
          <w:rtl/>
        </w:rPr>
        <w:t xml:space="preserve"> </w:t>
      </w:r>
      <w:r w:rsidR="00EC3E88">
        <w:rPr>
          <w:rFonts w:cs="Simplified Arabic" w:hint="cs"/>
          <w:sz w:val="24"/>
          <w:szCs w:val="24"/>
          <w:rtl/>
        </w:rPr>
        <w:t>نيسان</w:t>
      </w:r>
      <w:r w:rsidR="00307D10" w:rsidRPr="005E6786">
        <w:rPr>
          <w:rFonts w:cs="Simplified Arabic" w:hint="cs"/>
          <w:sz w:val="24"/>
          <w:szCs w:val="24"/>
          <w:rtl/>
        </w:rPr>
        <w:t xml:space="preserve"> </w:t>
      </w:r>
      <w:r w:rsidR="002D57F9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="002D1500" w:rsidRPr="005E6786">
        <w:rPr>
          <w:rFonts w:cs="Simplified Arabic" w:hint="cs"/>
          <w:sz w:val="24"/>
          <w:szCs w:val="24"/>
          <w:rtl/>
        </w:rPr>
        <w:t>.</w:t>
      </w:r>
      <w:r w:rsidR="00834B81" w:rsidRPr="005E6786">
        <w:rPr>
          <w:rFonts w:cs="Simplified Arabic" w:hint="cs"/>
          <w:sz w:val="24"/>
          <w:szCs w:val="24"/>
          <w:rtl/>
        </w:rPr>
        <w:t xml:space="preserve"> </w:t>
      </w:r>
    </w:p>
    <w:p w:rsidR="007D7DB4" w:rsidRPr="005F5C0B" w:rsidRDefault="007D7DB4" w:rsidP="006E67E9">
      <w:pPr>
        <w:spacing w:after="0" w:line="20" w:lineRule="atLeast"/>
        <w:jc w:val="both"/>
        <w:rPr>
          <w:rFonts w:cs="Simplified Arabic"/>
          <w:color w:val="000000" w:themeColor="text1"/>
          <w:sz w:val="16"/>
          <w:szCs w:val="16"/>
        </w:rPr>
      </w:pPr>
    </w:p>
    <w:p w:rsidR="00F83BA3" w:rsidRPr="009B4F04" w:rsidRDefault="00FA7F6C" w:rsidP="005F5C0B">
      <w:pPr>
        <w:spacing w:after="120" w:line="20" w:lineRule="atLeast"/>
        <w:jc w:val="center"/>
        <w:rPr>
          <w:rFonts w:cs="Simplified Arabic"/>
          <w:color w:val="000000" w:themeColor="text1"/>
          <w:sz w:val="8"/>
          <w:szCs w:val="8"/>
          <w:rtl/>
        </w:rPr>
      </w:pPr>
      <w:r w:rsidRPr="00FA7F6C">
        <w:rPr>
          <w:rFonts w:cs="Simplified Arabic"/>
          <w:noProof/>
          <w:color w:val="000000" w:themeColor="text1"/>
          <w:sz w:val="8"/>
          <w:szCs w:val="8"/>
          <w:rtl/>
        </w:rPr>
        <w:drawing>
          <wp:inline distT="0" distB="0" distL="0" distR="0">
            <wp:extent cx="3333750" cy="2657475"/>
            <wp:effectExtent l="19050" t="0" r="1905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26D8" w:rsidRPr="005F5C0B" w:rsidRDefault="003C26D8" w:rsidP="006E3E7C">
      <w:pPr>
        <w:spacing w:after="0"/>
        <w:jc w:val="both"/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5F5C0B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الميزان التجاري</w:t>
      </w:r>
      <w:r w:rsidR="00D719A5" w:rsidRPr="005F5C0B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للسلع المرصودة</w:t>
      </w:r>
      <w:r w:rsidRPr="005F5C0B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:</w:t>
      </w:r>
    </w:p>
    <w:p w:rsidR="005F5C0B" w:rsidRPr="005F5C0B" w:rsidRDefault="003C26D8" w:rsidP="005F5C0B">
      <w:pPr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C74A29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</w:t>
      </w:r>
      <w:r w:rsidR="008E595B">
        <w:rPr>
          <w:rFonts w:cs="Simplified Arabic" w:hint="cs"/>
          <w:color w:val="000000" w:themeColor="text1"/>
          <w:sz w:val="24"/>
          <w:szCs w:val="24"/>
          <w:rtl/>
        </w:rPr>
        <w:t>ا</w:t>
      </w:r>
      <w:r w:rsidR="00E43BC9">
        <w:rPr>
          <w:rFonts w:cs="Simplified Arabic" w:hint="cs"/>
          <w:color w:val="000000" w:themeColor="text1"/>
          <w:sz w:val="24"/>
          <w:szCs w:val="24"/>
          <w:rtl/>
        </w:rPr>
        <w:t>نخفاضاً طفيفاً</w:t>
      </w:r>
      <w:r w:rsidR="002E7BF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882EF8" w:rsidRPr="00C74A2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E43BC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0.5</w:t>
      </w:r>
      <w:r w:rsidRPr="00C74A2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D719A5"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خلال شهر </w:t>
      </w:r>
      <w:r w:rsidR="00EC3E88">
        <w:rPr>
          <w:rFonts w:cs="Simplified Arabic" w:hint="cs"/>
          <w:color w:val="000000" w:themeColor="text1"/>
          <w:sz w:val="24"/>
          <w:szCs w:val="24"/>
          <w:rtl/>
          <w:lang w:bidi="ar-AE"/>
        </w:rPr>
        <w:t>نيسان</w:t>
      </w:r>
      <w:r w:rsidR="00E55375" w:rsidRPr="00C74A2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7B0C4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="00D719A5"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</w:t>
      </w:r>
      <w:r w:rsidR="00D719A5" w:rsidRPr="00C74A29">
        <w:rPr>
          <w:rFonts w:cs="Simplified Arabic" w:hint="cs"/>
          <w:color w:val="000000" w:themeColor="text1"/>
          <w:sz w:val="24"/>
          <w:szCs w:val="24"/>
          <w:rtl/>
        </w:rPr>
        <w:t>ال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شهر </w:t>
      </w:r>
      <w:r w:rsidR="00D719A5" w:rsidRPr="00C74A29">
        <w:rPr>
          <w:rFonts w:cs="Simplified Arabic" w:hint="cs"/>
          <w:color w:val="000000" w:themeColor="text1"/>
          <w:sz w:val="24"/>
          <w:szCs w:val="24"/>
          <w:rtl/>
        </w:rPr>
        <w:t>السابق</w:t>
      </w:r>
      <w:r w:rsidR="00834EF0"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، </w:t>
      </w:r>
      <w:r w:rsidR="008E595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="0028758D" w:rsidRPr="00C74A2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E43BC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انخفض</w:t>
      </w:r>
      <w:r w:rsidR="00325603"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834EF0"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E43BC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5.5</w:t>
      </w:r>
      <w:r w:rsidR="00834EF0" w:rsidRPr="00C74A2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834EF0"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المناظر من</w:t>
      </w:r>
      <w:r w:rsidR="000D1F32" w:rsidRPr="00C74A29">
        <w:rPr>
          <w:rFonts w:cs="Simplified Arabic"/>
          <w:color w:val="000000" w:themeColor="text1"/>
          <w:sz w:val="24"/>
          <w:szCs w:val="24"/>
        </w:rPr>
        <w:t xml:space="preserve"> </w:t>
      </w:r>
      <w:r w:rsidR="00834EF0" w:rsidRPr="00C74A2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proofErr w:type="spellStart"/>
      <w:r w:rsidR="007B0C4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2015</w:t>
      </w:r>
      <w:r w:rsidR="00363534" w:rsidRPr="00C74A29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حيث وصل العجز إلى</w:t>
      </w:r>
      <w:r w:rsidR="009B70E6"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E43BC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325.1</w:t>
      </w:r>
      <w:r w:rsidR="00EA6B0B"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004A4F"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مليون 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>دولار أمريكي.</w:t>
      </w:r>
    </w:p>
    <w:sectPr w:rsidR="005F5C0B" w:rsidRPr="005F5C0B" w:rsidSect="005F5C0B">
      <w:footerReference w:type="default" r:id="rId8"/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35E" w:rsidRDefault="0006235E" w:rsidP="00677DB4">
      <w:pPr>
        <w:spacing w:after="0" w:line="240" w:lineRule="auto"/>
      </w:pPr>
      <w:r>
        <w:separator/>
      </w:r>
    </w:p>
  </w:endnote>
  <w:endnote w:type="continuationSeparator" w:id="0">
    <w:p w:rsidR="0006235E" w:rsidRDefault="0006235E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20E" w:rsidRPr="005F5C0B" w:rsidRDefault="00AE720E" w:rsidP="005F5C0B">
    <w:pPr>
      <w:pStyle w:val="Footer"/>
      <w:rPr>
        <w:b/>
        <w:bCs/>
        <w:sz w:val="20"/>
        <w:szCs w:val="20"/>
      </w:rPr>
    </w:pPr>
    <w:proofErr w:type="spellStart"/>
    <w:r w:rsidRPr="005F5C0B">
      <w:rPr>
        <w:rFonts w:cs="Simplified Arabic" w:hint="cs"/>
        <w:b/>
        <w:bCs/>
        <w:sz w:val="20"/>
        <w:szCs w:val="20"/>
        <w:rtl/>
      </w:rPr>
      <w:t>*</w:t>
    </w:r>
    <w:proofErr w:type="spellEnd"/>
    <w:r w:rsidRPr="005F5C0B">
      <w:rPr>
        <w:rFonts w:cs="Simplified Arabic" w:hint="cs"/>
        <w:b/>
        <w:bCs/>
        <w:sz w:val="20"/>
        <w:szCs w:val="20"/>
        <w:rtl/>
      </w:rPr>
      <w:t xml:space="preserve"> تشمل البيانات الفعلية التي تم الحصول عليها من المصادر الرسمية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35E" w:rsidRDefault="0006235E" w:rsidP="00677DB4">
      <w:pPr>
        <w:spacing w:after="0" w:line="240" w:lineRule="auto"/>
      </w:pPr>
      <w:r>
        <w:separator/>
      </w:r>
    </w:p>
  </w:footnote>
  <w:footnote w:type="continuationSeparator" w:id="0">
    <w:p w:rsidR="0006235E" w:rsidRDefault="0006235E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15F7"/>
    <w:rsid w:val="0000298D"/>
    <w:rsid w:val="00002F80"/>
    <w:rsid w:val="00004A4F"/>
    <w:rsid w:val="00004A6A"/>
    <w:rsid w:val="00004FF7"/>
    <w:rsid w:val="00007B30"/>
    <w:rsid w:val="00007C1C"/>
    <w:rsid w:val="00010365"/>
    <w:rsid w:val="000104F3"/>
    <w:rsid w:val="00011B72"/>
    <w:rsid w:val="00011DC6"/>
    <w:rsid w:val="00020EEE"/>
    <w:rsid w:val="000214F6"/>
    <w:rsid w:val="00021D72"/>
    <w:rsid w:val="0002231C"/>
    <w:rsid w:val="00022F1B"/>
    <w:rsid w:val="00024996"/>
    <w:rsid w:val="00024E98"/>
    <w:rsid w:val="00026BAB"/>
    <w:rsid w:val="0002716B"/>
    <w:rsid w:val="000312CA"/>
    <w:rsid w:val="00032781"/>
    <w:rsid w:val="0003312A"/>
    <w:rsid w:val="00033967"/>
    <w:rsid w:val="00037162"/>
    <w:rsid w:val="0004021B"/>
    <w:rsid w:val="0004029F"/>
    <w:rsid w:val="00041A52"/>
    <w:rsid w:val="00041B21"/>
    <w:rsid w:val="0004267A"/>
    <w:rsid w:val="000434C8"/>
    <w:rsid w:val="00043B7B"/>
    <w:rsid w:val="00044F5E"/>
    <w:rsid w:val="00045412"/>
    <w:rsid w:val="000459D0"/>
    <w:rsid w:val="00045FDA"/>
    <w:rsid w:val="00045FE4"/>
    <w:rsid w:val="00050BF0"/>
    <w:rsid w:val="00050F8C"/>
    <w:rsid w:val="000539F2"/>
    <w:rsid w:val="00054324"/>
    <w:rsid w:val="00055316"/>
    <w:rsid w:val="000561BF"/>
    <w:rsid w:val="0006235E"/>
    <w:rsid w:val="00066A8A"/>
    <w:rsid w:val="000674F4"/>
    <w:rsid w:val="00067D3A"/>
    <w:rsid w:val="00067ED1"/>
    <w:rsid w:val="00070391"/>
    <w:rsid w:val="00071F0E"/>
    <w:rsid w:val="00073384"/>
    <w:rsid w:val="00076264"/>
    <w:rsid w:val="0007752B"/>
    <w:rsid w:val="00081CA1"/>
    <w:rsid w:val="00082339"/>
    <w:rsid w:val="000838FC"/>
    <w:rsid w:val="00083C96"/>
    <w:rsid w:val="00084025"/>
    <w:rsid w:val="0009091F"/>
    <w:rsid w:val="0009098E"/>
    <w:rsid w:val="000932EB"/>
    <w:rsid w:val="00093A3F"/>
    <w:rsid w:val="0009688F"/>
    <w:rsid w:val="000A20EF"/>
    <w:rsid w:val="000A4A28"/>
    <w:rsid w:val="000A71D1"/>
    <w:rsid w:val="000A7BE4"/>
    <w:rsid w:val="000B5D26"/>
    <w:rsid w:val="000B5F4D"/>
    <w:rsid w:val="000C1B4B"/>
    <w:rsid w:val="000C272A"/>
    <w:rsid w:val="000C3BB4"/>
    <w:rsid w:val="000C67AD"/>
    <w:rsid w:val="000C72E8"/>
    <w:rsid w:val="000D1201"/>
    <w:rsid w:val="000D127B"/>
    <w:rsid w:val="000D1A1E"/>
    <w:rsid w:val="000D1F32"/>
    <w:rsid w:val="000D316E"/>
    <w:rsid w:val="000D343C"/>
    <w:rsid w:val="000D5D65"/>
    <w:rsid w:val="000D5E19"/>
    <w:rsid w:val="000D7F5D"/>
    <w:rsid w:val="000E10FD"/>
    <w:rsid w:val="000E3FED"/>
    <w:rsid w:val="000E40DF"/>
    <w:rsid w:val="000F23C9"/>
    <w:rsid w:val="000F34D5"/>
    <w:rsid w:val="000F3F4B"/>
    <w:rsid w:val="000F4974"/>
    <w:rsid w:val="000F524A"/>
    <w:rsid w:val="000F6975"/>
    <w:rsid w:val="000F7662"/>
    <w:rsid w:val="000F7FC3"/>
    <w:rsid w:val="00100AE3"/>
    <w:rsid w:val="00101702"/>
    <w:rsid w:val="001017C8"/>
    <w:rsid w:val="0010284D"/>
    <w:rsid w:val="001034D7"/>
    <w:rsid w:val="00106933"/>
    <w:rsid w:val="001072D0"/>
    <w:rsid w:val="00110194"/>
    <w:rsid w:val="00111D0F"/>
    <w:rsid w:val="001146A5"/>
    <w:rsid w:val="00115311"/>
    <w:rsid w:val="00120056"/>
    <w:rsid w:val="00120F14"/>
    <w:rsid w:val="0012399F"/>
    <w:rsid w:val="0012473E"/>
    <w:rsid w:val="001278AE"/>
    <w:rsid w:val="00130590"/>
    <w:rsid w:val="001310F8"/>
    <w:rsid w:val="00131B84"/>
    <w:rsid w:val="0013251A"/>
    <w:rsid w:val="00132900"/>
    <w:rsid w:val="0013340C"/>
    <w:rsid w:val="00137704"/>
    <w:rsid w:val="0014165C"/>
    <w:rsid w:val="00142421"/>
    <w:rsid w:val="001428A8"/>
    <w:rsid w:val="00143F7C"/>
    <w:rsid w:val="00144313"/>
    <w:rsid w:val="001462FE"/>
    <w:rsid w:val="00153DF1"/>
    <w:rsid w:val="00156262"/>
    <w:rsid w:val="00156706"/>
    <w:rsid w:val="00156FD0"/>
    <w:rsid w:val="001577C6"/>
    <w:rsid w:val="001617BD"/>
    <w:rsid w:val="001618A2"/>
    <w:rsid w:val="00162CDD"/>
    <w:rsid w:val="00165A07"/>
    <w:rsid w:val="00165ED0"/>
    <w:rsid w:val="00166BE4"/>
    <w:rsid w:val="0017039A"/>
    <w:rsid w:val="00172D7F"/>
    <w:rsid w:val="00173344"/>
    <w:rsid w:val="0017546C"/>
    <w:rsid w:val="00175DD5"/>
    <w:rsid w:val="00176E9F"/>
    <w:rsid w:val="0018077F"/>
    <w:rsid w:val="00180BAA"/>
    <w:rsid w:val="00180BD2"/>
    <w:rsid w:val="0018163B"/>
    <w:rsid w:val="00182C12"/>
    <w:rsid w:val="001832A1"/>
    <w:rsid w:val="00184B00"/>
    <w:rsid w:val="00185C14"/>
    <w:rsid w:val="00190A5B"/>
    <w:rsid w:val="0019279B"/>
    <w:rsid w:val="001933B2"/>
    <w:rsid w:val="001933C2"/>
    <w:rsid w:val="001945B0"/>
    <w:rsid w:val="00194B29"/>
    <w:rsid w:val="00194FAC"/>
    <w:rsid w:val="0019546C"/>
    <w:rsid w:val="00196927"/>
    <w:rsid w:val="00196A61"/>
    <w:rsid w:val="001A1433"/>
    <w:rsid w:val="001A3C36"/>
    <w:rsid w:val="001A4EDE"/>
    <w:rsid w:val="001A6442"/>
    <w:rsid w:val="001B06D3"/>
    <w:rsid w:val="001B090C"/>
    <w:rsid w:val="001B1DE6"/>
    <w:rsid w:val="001B3979"/>
    <w:rsid w:val="001B534A"/>
    <w:rsid w:val="001B5A1D"/>
    <w:rsid w:val="001B7655"/>
    <w:rsid w:val="001C054E"/>
    <w:rsid w:val="001C0F4A"/>
    <w:rsid w:val="001C3999"/>
    <w:rsid w:val="001C6489"/>
    <w:rsid w:val="001D0125"/>
    <w:rsid w:val="001D111D"/>
    <w:rsid w:val="001D293D"/>
    <w:rsid w:val="001D44A9"/>
    <w:rsid w:val="001D6B1D"/>
    <w:rsid w:val="001E0914"/>
    <w:rsid w:val="001E0E63"/>
    <w:rsid w:val="001E107D"/>
    <w:rsid w:val="001E18F0"/>
    <w:rsid w:val="001E19A0"/>
    <w:rsid w:val="001E1C05"/>
    <w:rsid w:val="001E2678"/>
    <w:rsid w:val="001E411C"/>
    <w:rsid w:val="001E425F"/>
    <w:rsid w:val="001E528F"/>
    <w:rsid w:val="001F07C8"/>
    <w:rsid w:val="001F2386"/>
    <w:rsid w:val="001F267C"/>
    <w:rsid w:val="001F54B6"/>
    <w:rsid w:val="001F58E6"/>
    <w:rsid w:val="002006C3"/>
    <w:rsid w:val="00200801"/>
    <w:rsid w:val="00200ED9"/>
    <w:rsid w:val="002014E6"/>
    <w:rsid w:val="00201A6D"/>
    <w:rsid w:val="00204868"/>
    <w:rsid w:val="00205944"/>
    <w:rsid w:val="0020597E"/>
    <w:rsid w:val="00205A79"/>
    <w:rsid w:val="00205DA5"/>
    <w:rsid w:val="002106F2"/>
    <w:rsid w:val="002120A2"/>
    <w:rsid w:val="00213C34"/>
    <w:rsid w:val="00214F1D"/>
    <w:rsid w:val="00215B95"/>
    <w:rsid w:val="00221F67"/>
    <w:rsid w:val="00222376"/>
    <w:rsid w:val="00222680"/>
    <w:rsid w:val="0022318B"/>
    <w:rsid w:val="0022418B"/>
    <w:rsid w:val="002266B3"/>
    <w:rsid w:val="002272CD"/>
    <w:rsid w:val="002277B8"/>
    <w:rsid w:val="00227C24"/>
    <w:rsid w:val="00232238"/>
    <w:rsid w:val="00234C7D"/>
    <w:rsid w:val="002359EF"/>
    <w:rsid w:val="00235E1A"/>
    <w:rsid w:val="002504A6"/>
    <w:rsid w:val="0025128D"/>
    <w:rsid w:val="002538AC"/>
    <w:rsid w:val="00254CB6"/>
    <w:rsid w:val="00256DA5"/>
    <w:rsid w:val="00257380"/>
    <w:rsid w:val="00260AA5"/>
    <w:rsid w:val="0026417E"/>
    <w:rsid w:val="00265FEF"/>
    <w:rsid w:val="00267EC2"/>
    <w:rsid w:val="00270AAD"/>
    <w:rsid w:val="00270B0B"/>
    <w:rsid w:val="0027317D"/>
    <w:rsid w:val="0027381C"/>
    <w:rsid w:val="00273FA8"/>
    <w:rsid w:val="002746FC"/>
    <w:rsid w:val="00276643"/>
    <w:rsid w:val="00276CE5"/>
    <w:rsid w:val="00276ED3"/>
    <w:rsid w:val="002806AA"/>
    <w:rsid w:val="002811BB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6F44"/>
    <w:rsid w:val="002B130B"/>
    <w:rsid w:val="002B1933"/>
    <w:rsid w:val="002B1FF6"/>
    <w:rsid w:val="002B4970"/>
    <w:rsid w:val="002B5293"/>
    <w:rsid w:val="002B6270"/>
    <w:rsid w:val="002C02BE"/>
    <w:rsid w:val="002C032B"/>
    <w:rsid w:val="002C1DA7"/>
    <w:rsid w:val="002C2451"/>
    <w:rsid w:val="002C2FF4"/>
    <w:rsid w:val="002C30F7"/>
    <w:rsid w:val="002C3BBA"/>
    <w:rsid w:val="002C48FE"/>
    <w:rsid w:val="002C7E3D"/>
    <w:rsid w:val="002D0E2C"/>
    <w:rsid w:val="002D1500"/>
    <w:rsid w:val="002D1676"/>
    <w:rsid w:val="002D57F9"/>
    <w:rsid w:val="002D7F41"/>
    <w:rsid w:val="002D7FD3"/>
    <w:rsid w:val="002E0656"/>
    <w:rsid w:val="002E0753"/>
    <w:rsid w:val="002E3358"/>
    <w:rsid w:val="002E3CDB"/>
    <w:rsid w:val="002E52B6"/>
    <w:rsid w:val="002E53FF"/>
    <w:rsid w:val="002E5E53"/>
    <w:rsid w:val="002E7BF7"/>
    <w:rsid w:val="002F1138"/>
    <w:rsid w:val="002F29C5"/>
    <w:rsid w:val="002F349A"/>
    <w:rsid w:val="002F745F"/>
    <w:rsid w:val="003008D4"/>
    <w:rsid w:val="003028D7"/>
    <w:rsid w:val="00302F3D"/>
    <w:rsid w:val="003030B5"/>
    <w:rsid w:val="0030495B"/>
    <w:rsid w:val="00306173"/>
    <w:rsid w:val="00307D10"/>
    <w:rsid w:val="00311DE0"/>
    <w:rsid w:val="00312F56"/>
    <w:rsid w:val="00317654"/>
    <w:rsid w:val="003206E2"/>
    <w:rsid w:val="00322216"/>
    <w:rsid w:val="00323635"/>
    <w:rsid w:val="00325603"/>
    <w:rsid w:val="00325A06"/>
    <w:rsid w:val="00325AFE"/>
    <w:rsid w:val="00326ED3"/>
    <w:rsid w:val="00326EE7"/>
    <w:rsid w:val="00331633"/>
    <w:rsid w:val="00332C48"/>
    <w:rsid w:val="00333206"/>
    <w:rsid w:val="00333C6D"/>
    <w:rsid w:val="00337B8B"/>
    <w:rsid w:val="00340F0C"/>
    <w:rsid w:val="003440E1"/>
    <w:rsid w:val="003442A1"/>
    <w:rsid w:val="00345019"/>
    <w:rsid w:val="003465FF"/>
    <w:rsid w:val="00353D3F"/>
    <w:rsid w:val="00353D90"/>
    <w:rsid w:val="0036138F"/>
    <w:rsid w:val="00361E21"/>
    <w:rsid w:val="00363534"/>
    <w:rsid w:val="00363A3A"/>
    <w:rsid w:val="00364727"/>
    <w:rsid w:val="00364E22"/>
    <w:rsid w:val="00370398"/>
    <w:rsid w:val="00371D0B"/>
    <w:rsid w:val="003735CE"/>
    <w:rsid w:val="00373EA0"/>
    <w:rsid w:val="003743A3"/>
    <w:rsid w:val="00377A29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0DC2"/>
    <w:rsid w:val="003B10CF"/>
    <w:rsid w:val="003B1B4E"/>
    <w:rsid w:val="003B5F1D"/>
    <w:rsid w:val="003C1A98"/>
    <w:rsid w:val="003C245D"/>
    <w:rsid w:val="003C26D8"/>
    <w:rsid w:val="003C2F21"/>
    <w:rsid w:val="003C3457"/>
    <w:rsid w:val="003C4B6E"/>
    <w:rsid w:val="003D0233"/>
    <w:rsid w:val="003D0411"/>
    <w:rsid w:val="003D05D9"/>
    <w:rsid w:val="003D1F64"/>
    <w:rsid w:val="003D2420"/>
    <w:rsid w:val="003D2FE9"/>
    <w:rsid w:val="003D35AF"/>
    <w:rsid w:val="003D49DF"/>
    <w:rsid w:val="003D5271"/>
    <w:rsid w:val="003D7B7A"/>
    <w:rsid w:val="003E036B"/>
    <w:rsid w:val="003E16F0"/>
    <w:rsid w:val="003E173B"/>
    <w:rsid w:val="003E3544"/>
    <w:rsid w:val="003E4962"/>
    <w:rsid w:val="003E4E09"/>
    <w:rsid w:val="003E5E3F"/>
    <w:rsid w:val="003E6512"/>
    <w:rsid w:val="003E6518"/>
    <w:rsid w:val="003E70F2"/>
    <w:rsid w:val="003E7A7B"/>
    <w:rsid w:val="003F2BD4"/>
    <w:rsid w:val="003F4E3D"/>
    <w:rsid w:val="003F542B"/>
    <w:rsid w:val="003F5FF2"/>
    <w:rsid w:val="003F6B20"/>
    <w:rsid w:val="003F7774"/>
    <w:rsid w:val="0040296E"/>
    <w:rsid w:val="00402CCB"/>
    <w:rsid w:val="00402FB3"/>
    <w:rsid w:val="00403048"/>
    <w:rsid w:val="004031D3"/>
    <w:rsid w:val="00404CA8"/>
    <w:rsid w:val="0040576B"/>
    <w:rsid w:val="004078CF"/>
    <w:rsid w:val="00410DF5"/>
    <w:rsid w:val="00413B1D"/>
    <w:rsid w:val="0041425C"/>
    <w:rsid w:val="00415D4D"/>
    <w:rsid w:val="00417299"/>
    <w:rsid w:val="004173FF"/>
    <w:rsid w:val="00420E29"/>
    <w:rsid w:val="00423735"/>
    <w:rsid w:val="00423F42"/>
    <w:rsid w:val="00424382"/>
    <w:rsid w:val="0042565F"/>
    <w:rsid w:val="00430624"/>
    <w:rsid w:val="004314B3"/>
    <w:rsid w:val="004315A6"/>
    <w:rsid w:val="00432F32"/>
    <w:rsid w:val="00434AEF"/>
    <w:rsid w:val="00434FD9"/>
    <w:rsid w:val="00437D32"/>
    <w:rsid w:val="0044123F"/>
    <w:rsid w:val="004412A3"/>
    <w:rsid w:val="00441674"/>
    <w:rsid w:val="00441A8D"/>
    <w:rsid w:val="00442886"/>
    <w:rsid w:val="004429E9"/>
    <w:rsid w:val="00444435"/>
    <w:rsid w:val="00445304"/>
    <w:rsid w:val="004457A8"/>
    <w:rsid w:val="004468CC"/>
    <w:rsid w:val="00447F9C"/>
    <w:rsid w:val="004512DC"/>
    <w:rsid w:val="00451617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2A06"/>
    <w:rsid w:val="00464C7B"/>
    <w:rsid w:val="0046502F"/>
    <w:rsid w:val="00465D01"/>
    <w:rsid w:val="00470254"/>
    <w:rsid w:val="00471E59"/>
    <w:rsid w:val="00474CC0"/>
    <w:rsid w:val="00475AA8"/>
    <w:rsid w:val="004768EE"/>
    <w:rsid w:val="0048013A"/>
    <w:rsid w:val="004827A7"/>
    <w:rsid w:val="0048390F"/>
    <w:rsid w:val="00483A9F"/>
    <w:rsid w:val="004844F3"/>
    <w:rsid w:val="004850FC"/>
    <w:rsid w:val="0048542F"/>
    <w:rsid w:val="004861F6"/>
    <w:rsid w:val="0048700D"/>
    <w:rsid w:val="00490812"/>
    <w:rsid w:val="004909F7"/>
    <w:rsid w:val="004926C4"/>
    <w:rsid w:val="00493F7F"/>
    <w:rsid w:val="0049464B"/>
    <w:rsid w:val="0049473E"/>
    <w:rsid w:val="004949B9"/>
    <w:rsid w:val="00495F41"/>
    <w:rsid w:val="00497405"/>
    <w:rsid w:val="004A049E"/>
    <w:rsid w:val="004A4634"/>
    <w:rsid w:val="004A4A4E"/>
    <w:rsid w:val="004A5A57"/>
    <w:rsid w:val="004A7BB7"/>
    <w:rsid w:val="004A7F11"/>
    <w:rsid w:val="004B2C8B"/>
    <w:rsid w:val="004B3A7F"/>
    <w:rsid w:val="004B3AEC"/>
    <w:rsid w:val="004B7401"/>
    <w:rsid w:val="004C19A6"/>
    <w:rsid w:val="004C218F"/>
    <w:rsid w:val="004C4B88"/>
    <w:rsid w:val="004D012C"/>
    <w:rsid w:val="004D019B"/>
    <w:rsid w:val="004D1300"/>
    <w:rsid w:val="004D2021"/>
    <w:rsid w:val="004D20F3"/>
    <w:rsid w:val="004D371D"/>
    <w:rsid w:val="004D38D3"/>
    <w:rsid w:val="004D4CD1"/>
    <w:rsid w:val="004D6D93"/>
    <w:rsid w:val="004E0D6A"/>
    <w:rsid w:val="004E2514"/>
    <w:rsid w:val="004E3036"/>
    <w:rsid w:val="004E40C8"/>
    <w:rsid w:val="004E4A02"/>
    <w:rsid w:val="004E6EE4"/>
    <w:rsid w:val="004E6EF1"/>
    <w:rsid w:val="004E799E"/>
    <w:rsid w:val="004F12D9"/>
    <w:rsid w:val="004F213C"/>
    <w:rsid w:val="004F2D2D"/>
    <w:rsid w:val="004F51EF"/>
    <w:rsid w:val="004F6139"/>
    <w:rsid w:val="004F7D8D"/>
    <w:rsid w:val="004F7F90"/>
    <w:rsid w:val="005040CF"/>
    <w:rsid w:val="005052F5"/>
    <w:rsid w:val="00506D0B"/>
    <w:rsid w:val="005104D1"/>
    <w:rsid w:val="00511ACB"/>
    <w:rsid w:val="00513418"/>
    <w:rsid w:val="00515055"/>
    <w:rsid w:val="005159B6"/>
    <w:rsid w:val="00516181"/>
    <w:rsid w:val="00521497"/>
    <w:rsid w:val="0052318A"/>
    <w:rsid w:val="005250EE"/>
    <w:rsid w:val="00526100"/>
    <w:rsid w:val="00527725"/>
    <w:rsid w:val="005305C6"/>
    <w:rsid w:val="0053105A"/>
    <w:rsid w:val="00535E27"/>
    <w:rsid w:val="005405F1"/>
    <w:rsid w:val="0054181E"/>
    <w:rsid w:val="00541C3A"/>
    <w:rsid w:val="00541FBB"/>
    <w:rsid w:val="00542EE0"/>
    <w:rsid w:val="0054423D"/>
    <w:rsid w:val="005442FE"/>
    <w:rsid w:val="00544895"/>
    <w:rsid w:val="00545B17"/>
    <w:rsid w:val="00546227"/>
    <w:rsid w:val="005466B6"/>
    <w:rsid w:val="0054731D"/>
    <w:rsid w:val="0055063B"/>
    <w:rsid w:val="0055125B"/>
    <w:rsid w:val="00551574"/>
    <w:rsid w:val="00553C98"/>
    <w:rsid w:val="005546B4"/>
    <w:rsid w:val="0055476E"/>
    <w:rsid w:val="005558C5"/>
    <w:rsid w:val="00556976"/>
    <w:rsid w:val="0055726D"/>
    <w:rsid w:val="0056008B"/>
    <w:rsid w:val="00561E14"/>
    <w:rsid w:val="005668EA"/>
    <w:rsid w:val="00566D94"/>
    <w:rsid w:val="0056701F"/>
    <w:rsid w:val="0057095A"/>
    <w:rsid w:val="00570E93"/>
    <w:rsid w:val="005711BA"/>
    <w:rsid w:val="00573593"/>
    <w:rsid w:val="00574572"/>
    <w:rsid w:val="005765DB"/>
    <w:rsid w:val="00576A2A"/>
    <w:rsid w:val="00576F36"/>
    <w:rsid w:val="005775EA"/>
    <w:rsid w:val="00581168"/>
    <w:rsid w:val="005816EC"/>
    <w:rsid w:val="00582135"/>
    <w:rsid w:val="00584482"/>
    <w:rsid w:val="00587A77"/>
    <w:rsid w:val="00590C68"/>
    <w:rsid w:val="0059100A"/>
    <w:rsid w:val="00592A82"/>
    <w:rsid w:val="00594709"/>
    <w:rsid w:val="005948FF"/>
    <w:rsid w:val="00594A02"/>
    <w:rsid w:val="005969FD"/>
    <w:rsid w:val="005A17E9"/>
    <w:rsid w:val="005A1A51"/>
    <w:rsid w:val="005A27FA"/>
    <w:rsid w:val="005A438E"/>
    <w:rsid w:val="005A4ED3"/>
    <w:rsid w:val="005A5837"/>
    <w:rsid w:val="005A5C37"/>
    <w:rsid w:val="005A79A2"/>
    <w:rsid w:val="005A7CAA"/>
    <w:rsid w:val="005B169B"/>
    <w:rsid w:val="005B3160"/>
    <w:rsid w:val="005B4212"/>
    <w:rsid w:val="005B4D59"/>
    <w:rsid w:val="005B5D32"/>
    <w:rsid w:val="005B7F09"/>
    <w:rsid w:val="005B7F63"/>
    <w:rsid w:val="005C3441"/>
    <w:rsid w:val="005C3BF9"/>
    <w:rsid w:val="005C59F8"/>
    <w:rsid w:val="005C5FA3"/>
    <w:rsid w:val="005C74AF"/>
    <w:rsid w:val="005C7A87"/>
    <w:rsid w:val="005C7E2D"/>
    <w:rsid w:val="005D4D56"/>
    <w:rsid w:val="005D50AE"/>
    <w:rsid w:val="005D7F41"/>
    <w:rsid w:val="005E25B0"/>
    <w:rsid w:val="005E2BD5"/>
    <w:rsid w:val="005E3D3D"/>
    <w:rsid w:val="005E42DF"/>
    <w:rsid w:val="005E6398"/>
    <w:rsid w:val="005E6786"/>
    <w:rsid w:val="005F0517"/>
    <w:rsid w:val="005F09D8"/>
    <w:rsid w:val="005F129C"/>
    <w:rsid w:val="005F1479"/>
    <w:rsid w:val="005F1BBA"/>
    <w:rsid w:val="005F23AF"/>
    <w:rsid w:val="005F49C6"/>
    <w:rsid w:val="005F5163"/>
    <w:rsid w:val="005F5795"/>
    <w:rsid w:val="005F5C0B"/>
    <w:rsid w:val="005F614A"/>
    <w:rsid w:val="005F6165"/>
    <w:rsid w:val="005F6565"/>
    <w:rsid w:val="005F6EEA"/>
    <w:rsid w:val="005F72A9"/>
    <w:rsid w:val="005F7588"/>
    <w:rsid w:val="00601864"/>
    <w:rsid w:val="00601AE6"/>
    <w:rsid w:val="006041BE"/>
    <w:rsid w:val="006049D7"/>
    <w:rsid w:val="006050E0"/>
    <w:rsid w:val="00610330"/>
    <w:rsid w:val="00612405"/>
    <w:rsid w:val="00612A38"/>
    <w:rsid w:val="0061659B"/>
    <w:rsid w:val="006168E4"/>
    <w:rsid w:val="00617E88"/>
    <w:rsid w:val="00620F1D"/>
    <w:rsid w:val="00623E9E"/>
    <w:rsid w:val="006246EC"/>
    <w:rsid w:val="006247E4"/>
    <w:rsid w:val="00625657"/>
    <w:rsid w:val="006269A0"/>
    <w:rsid w:val="00630A65"/>
    <w:rsid w:val="006319C4"/>
    <w:rsid w:val="0063363B"/>
    <w:rsid w:val="0063705E"/>
    <w:rsid w:val="00644643"/>
    <w:rsid w:val="00644C12"/>
    <w:rsid w:val="00646A4E"/>
    <w:rsid w:val="006502C8"/>
    <w:rsid w:val="00651435"/>
    <w:rsid w:val="00652F40"/>
    <w:rsid w:val="00655B01"/>
    <w:rsid w:val="006603A9"/>
    <w:rsid w:val="0066155A"/>
    <w:rsid w:val="00661773"/>
    <w:rsid w:val="00661F3C"/>
    <w:rsid w:val="006673B8"/>
    <w:rsid w:val="00671EAD"/>
    <w:rsid w:val="00672866"/>
    <w:rsid w:val="00673454"/>
    <w:rsid w:val="00674940"/>
    <w:rsid w:val="0067556C"/>
    <w:rsid w:val="00675766"/>
    <w:rsid w:val="00677322"/>
    <w:rsid w:val="00677DB4"/>
    <w:rsid w:val="00677EEE"/>
    <w:rsid w:val="00681399"/>
    <w:rsid w:val="00681700"/>
    <w:rsid w:val="00681EE8"/>
    <w:rsid w:val="00684788"/>
    <w:rsid w:val="00690F7E"/>
    <w:rsid w:val="00690F8D"/>
    <w:rsid w:val="006958BB"/>
    <w:rsid w:val="006A1F38"/>
    <w:rsid w:val="006A4B96"/>
    <w:rsid w:val="006A4F10"/>
    <w:rsid w:val="006A73CE"/>
    <w:rsid w:val="006A79DB"/>
    <w:rsid w:val="006B0F95"/>
    <w:rsid w:val="006B36AB"/>
    <w:rsid w:val="006B4FB9"/>
    <w:rsid w:val="006B5D20"/>
    <w:rsid w:val="006B6A12"/>
    <w:rsid w:val="006B7520"/>
    <w:rsid w:val="006B78F4"/>
    <w:rsid w:val="006C0D70"/>
    <w:rsid w:val="006C1905"/>
    <w:rsid w:val="006C2E2E"/>
    <w:rsid w:val="006C6114"/>
    <w:rsid w:val="006D03AB"/>
    <w:rsid w:val="006D05A2"/>
    <w:rsid w:val="006D63E8"/>
    <w:rsid w:val="006D71B9"/>
    <w:rsid w:val="006E0296"/>
    <w:rsid w:val="006E0679"/>
    <w:rsid w:val="006E1CA7"/>
    <w:rsid w:val="006E3370"/>
    <w:rsid w:val="006E3E7C"/>
    <w:rsid w:val="006E4090"/>
    <w:rsid w:val="006E639C"/>
    <w:rsid w:val="006E67E9"/>
    <w:rsid w:val="006E7560"/>
    <w:rsid w:val="006E7579"/>
    <w:rsid w:val="006F0DC5"/>
    <w:rsid w:val="006F26A1"/>
    <w:rsid w:val="006F4E33"/>
    <w:rsid w:val="006F5652"/>
    <w:rsid w:val="007000BA"/>
    <w:rsid w:val="00700817"/>
    <w:rsid w:val="00701264"/>
    <w:rsid w:val="00701B5C"/>
    <w:rsid w:val="007033A8"/>
    <w:rsid w:val="007047EC"/>
    <w:rsid w:val="0070536A"/>
    <w:rsid w:val="00705B44"/>
    <w:rsid w:val="00705BC2"/>
    <w:rsid w:val="00705DB7"/>
    <w:rsid w:val="0070708E"/>
    <w:rsid w:val="0070722B"/>
    <w:rsid w:val="007157B2"/>
    <w:rsid w:val="00717864"/>
    <w:rsid w:val="00720511"/>
    <w:rsid w:val="007207A3"/>
    <w:rsid w:val="00721AAF"/>
    <w:rsid w:val="00723232"/>
    <w:rsid w:val="00724424"/>
    <w:rsid w:val="0072609A"/>
    <w:rsid w:val="007343C7"/>
    <w:rsid w:val="007344FC"/>
    <w:rsid w:val="00734D66"/>
    <w:rsid w:val="00741711"/>
    <w:rsid w:val="00742E5D"/>
    <w:rsid w:val="00743CB7"/>
    <w:rsid w:val="0074556E"/>
    <w:rsid w:val="00747655"/>
    <w:rsid w:val="00750D40"/>
    <w:rsid w:val="0075157B"/>
    <w:rsid w:val="007531BB"/>
    <w:rsid w:val="0075397D"/>
    <w:rsid w:val="00755E28"/>
    <w:rsid w:val="007602B3"/>
    <w:rsid w:val="007614EE"/>
    <w:rsid w:val="00762DE6"/>
    <w:rsid w:val="007637CB"/>
    <w:rsid w:val="00767364"/>
    <w:rsid w:val="0077034A"/>
    <w:rsid w:val="00772001"/>
    <w:rsid w:val="007728AE"/>
    <w:rsid w:val="00774ABF"/>
    <w:rsid w:val="007802BB"/>
    <w:rsid w:val="0078048F"/>
    <w:rsid w:val="00781101"/>
    <w:rsid w:val="0078398C"/>
    <w:rsid w:val="00783B41"/>
    <w:rsid w:val="007841A2"/>
    <w:rsid w:val="00785912"/>
    <w:rsid w:val="00786D82"/>
    <w:rsid w:val="00787330"/>
    <w:rsid w:val="00787953"/>
    <w:rsid w:val="0079136F"/>
    <w:rsid w:val="00792C48"/>
    <w:rsid w:val="0079430C"/>
    <w:rsid w:val="007950C2"/>
    <w:rsid w:val="007A0653"/>
    <w:rsid w:val="007A0B46"/>
    <w:rsid w:val="007A2BBE"/>
    <w:rsid w:val="007A41E2"/>
    <w:rsid w:val="007A63E5"/>
    <w:rsid w:val="007A6A65"/>
    <w:rsid w:val="007A712E"/>
    <w:rsid w:val="007A7A42"/>
    <w:rsid w:val="007B0230"/>
    <w:rsid w:val="007B0800"/>
    <w:rsid w:val="007B0C41"/>
    <w:rsid w:val="007B0D0A"/>
    <w:rsid w:val="007B1E09"/>
    <w:rsid w:val="007B2CB4"/>
    <w:rsid w:val="007B50D5"/>
    <w:rsid w:val="007B5BB8"/>
    <w:rsid w:val="007B7D4D"/>
    <w:rsid w:val="007C05C4"/>
    <w:rsid w:val="007C0D92"/>
    <w:rsid w:val="007C143F"/>
    <w:rsid w:val="007C2F52"/>
    <w:rsid w:val="007C5342"/>
    <w:rsid w:val="007C6D5A"/>
    <w:rsid w:val="007D00FE"/>
    <w:rsid w:val="007D1446"/>
    <w:rsid w:val="007D2617"/>
    <w:rsid w:val="007D2B09"/>
    <w:rsid w:val="007D47CA"/>
    <w:rsid w:val="007D4E43"/>
    <w:rsid w:val="007D5DC8"/>
    <w:rsid w:val="007D6540"/>
    <w:rsid w:val="007D69B3"/>
    <w:rsid w:val="007D7DB4"/>
    <w:rsid w:val="007E5ACB"/>
    <w:rsid w:val="007E5D55"/>
    <w:rsid w:val="007E6CC7"/>
    <w:rsid w:val="007E79D2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5BFC"/>
    <w:rsid w:val="008072E7"/>
    <w:rsid w:val="0081176C"/>
    <w:rsid w:val="00812F48"/>
    <w:rsid w:val="008160DF"/>
    <w:rsid w:val="0081772F"/>
    <w:rsid w:val="008208B8"/>
    <w:rsid w:val="00822ED8"/>
    <w:rsid w:val="00823CB0"/>
    <w:rsid w:val="0082497F"/>
    <w:rsid w:val="008264CC"/>
    <w:rsid w:val="00830DF2"/>
    <w:rsid w:val="0083320A"/>
    <w:rsid w:val="00833EF2"/>
    <w:rsid w:val="00834B81"/>
    <w:rsid w:val="00834EF0"/>
    <w:rsid w:val="008368DA"/>
    <w:rsid w:val="00837476"/>
    <w:rsid w:val="00837B36"/>
    <w:rsid w:val="00840280"/>
    <w:rsid w:val="00840914"/>
    <w:rsid w:val="00840B31"/>
    <w:rsid w:val="008430DC"/>
    <w:rsid w:val="00844038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61426"/>
    <w:rsid w:val="00861475"/>
    <w:rsid w:val="00862579"/>
    <w:rsid w:val="0086445C"/>
    <w:rsid w:val="00864D37"/>
    <w:rsid w:val="00865A62"/>
    <w:rsid w:val="008702CC"/>
    <w:rsid w:val="0087559C"/>
    <w:rsid w:val="00880F29"/>
    <w:rsid w:val="0088221A"/>
    <w:rsid w:val="00882EF8"/>
    <w:rsid w:val="00884D0E"/>
    <w:rsid w:val="00885C28"/>
    <w:rsid w:val="00890407"/>
    <w:rsid w:val="0089257B"/>
    <w:rsid w:val="00895C83"/>
    <w:rsid w:val="0089683B"/>
    <w:rsid w:val="00896E2D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560A"/>
    <w:rsid w:val="008B6CC3"/>
    <w:rsid w:val="008B728B"/>
    <w:rsid w:val="008C1C24"/>
    <w:rsid w:val="008C51EC"/>
    <w:rsid w:val="008C5203"/>
    <w:rsid w:val="008C5B7D"/>
    <w:rsid w:val="008C60D6"/>
    <w:rsid w:val="008D00DD"/>
    <w:rsid w:val="008D0562"/>
    <w:rsid w:val="008D16BB"/>
    <w:rsid w:val="008D1DD1"/>
    <w:rsid w:val="008D26EE"/>
    <w:rsid w:val="008D2ADA"/>
    <w:rsid w:val="008D45FB"/>
    <w:rsid w:val="008D4CDE"/>
    <w:rsid w:val="008E03D0"/>
    <w:rsid w:val="008E0E18"/>
    <w:rsid w:val="008E16AF"/>
    <w:rsid w:val="008E2E52"/>
    <w:rsid w:val="008E320D"/>
    <w:rsid w:val="008E4F0D"/>
    <w:rsid w:val="008E4F9B"/>
    <w:rsid w:val="008E595B"/>
    <w:rsid w:val="008E6439"/>
    <w:rsid w:val="008E697F"/>
    <w:rsid w:val="008F053A"/>
    <w:rsid w:val="008F075F"/>
    <w:rsid w:val="008F2C72"/>
    <w:rsid w:val="008F4CD8"/>
    <w:rsid w:val="008F4CFF"/>
    <w:rsid w:val="008F4E27"/>
    <w:rsid w:val="008F5492"/>
    <w:rsid w:val="009006CB"/>
    <w:rsid w:val="00901271"/>
    <w:rsid w:val="00901A32"/>
    <w:rsid w:val="00903B65"/>
    <w:rsid w:val="009055C9"/>
    <w:rsid w:val="009059BB"/>
    <w:rsid w:val="009070D1"/>
    <w:rsid w:val="00907D36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27D25"/>
    <w:rsid w:val="00930093"/>
    <w:rsid w:val="00931EFE"/>
    <w:rsid w:val="00933658"/>
    <w:rsid w:val="0093495A"/>
    <w:rsid w:val="009373D0"/>
    <w:rsid w:val="009375FF"/>
    <w:rsid w:val="00941223"/>
    <w:rsid w:val="00943E4E"/>
    <w:rsid w:val="00944759"/>
    <w:rsid w:val="00944AB1"/>
    <w:rsid w:val="0094577C"/>
    <w:rsid w:val="009554E7"/>
    <w:rsid w:val="00956918"/>
    <w:rsid w:val="00960846"/>
    <w:rsid w:val="00961120"/>
    <w:rsid w:val="00962C83"/>
    <w:rsid w:val="00964879"/>
    <w:rsid w:val="0096670D"/>
    <w:rsid w:val="00966EA7"/>
    <w:rsid w:val="00971E78"/>
    <w:rsid w:val="00982316"/>
    <w:rsid w:val="0099141D"/>
    <w:rsid w:val="00992B0C"/>
    <w:rsid w:val="00995635"/>
    <w:rsid w:val="00995A99"/>
    <w:rsid w:val="00995DAE"/>
    <w:rsid w:val="009960BB"/>
    <w:rsid w:val="009A7C21"/>
    <w:rsid w:val="009B0358"/>
    <w:rsid w:val="009B0DFE"/>
    <w:rsid w:val="009B2FCC"/>
    <w:rsid w:val="009B4F04"/>
    <w:rsid w:val="009B4FCD"/>
    <w:rsid w:val="009B5297"/>
    <w:rsid w:val="009B5633"/>
    <w:rsid w:val="009B5797"/>
    <w:rsid w:val="009B5C43"/>
    <w:rsid w:val="009B70E6"/>
    <w:rsid w:val="009C248A"/>
    <w:rsid w:val="009C7BE6"/>
    <w:rsid w:val="009D0360"/>
    <w:rsid w:val="009D0E2A"/>
    <w:rsid w:val="009D5A2B"/>
    <w:rsid w:val="009D65F9"/>
    <w:rsid w:val="009D6CE5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07F78"/>
    <w:rsid w:val="00A10510"/>
    <w:rsid w:val="00A122B3"/>
    <w:rsid w:val="00A13D36"/>
    <w:rsid w:val="00A15B7C"/>
    <w:rsid w:val="00A16FC1"/>
    <w:rsid w:val="00A17447"/>
    <w:rsid w:val="00A20995"/>
    <w:rsid w:val="00A2372D"/>
    <w:rsid w:val="00A26FC8"/>
    <w:rsid w:val="00A3110F"/>
    <w:rsid w:val="00A32515"/>
    <w:rsid w:val="00A32B24"/>
    <w:rsid w:val="00A33D76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45FA"/>
    <w:rsid w:val="00A44626"/>
    <w:rsid w:val="00A44EC0"/>
    <w:rsid w:val="00A46240"/>
    <w:rsid w:val="00A4662F"/>
    <w:rsid w:val="00A47ADC"/>
    <w:rsid w:val="00A50C75"/>
    <w:rsid w:val="00A53C02"/>
    <w:rsid w:val="00A543B7"/>
    <w:rsid w:val="00A55855"/>
    <w:rsid w:val="00A55910"/>
    <w:rsid w:val="00A5613B"/>
    <w:rsid w:val="00A5795B"/>
    <w:rsid w:val="00A57AE2"/>
    <w:rsid w:val="00A60985"/>
    <w:rsid w:val="00A60AFA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81EE4"/>
    <w:rsid w:val="00A851D8"/>
    <w:rsid w:val="00A87AFF"/>
    <w:rsid w:val="00A918AA"/>
    <w:rsid w:val="00A92A52"/>
    <w:rsid w:val="00A939D5"/>
    <w:rsid w:val="00A93A5A"/>
    <w:rsid w:val="00A9442F"/>
    <w:rsid w:val="00A94490"/>
    <w:rsid w:val="00A95220"/>
    <w:rsid w:val="00AA6FDD"/>
    <w:rsid w:val="00AB0691"/>
    <w:rsid w:val="00AB08E5"/>
    <w:rsid w:val="00AB1D8C"/>
    <w:rsid w:val="00AB4C14"/>
    <w:rsid w:val="00AB52A5"/>
    <w:rsid w:val="00AB56E1"/>
    <w:rsid w:val="00AB56E9"/>
    <w:rsid w:val="00AB591F"/>
    <w:rsid w:val="00AC0194"/>
    <w:rsid w:val="00AC0A68"/>
    <w:rsid w:val="00AC1B36"/>
    <w:rsid w:val="00AC21E7"/>
    <w:rsid w:val="00AC3634"/>
    <w:rsid w:val="00AC6FA4"/>
    <w:rsid w:val="00AD3427"/>
    <w:rsid w:val="00AD6170"/>
    <w:rsid w:val="00AD63D6"/>
    <w:rsid w:val="00AE1448"/>
    <w:rsid w:val="00AE2235"/>
    <w:rsid w:val="00AE3069"/>
    <w:rsid w:val="00AE35EE"/>
    <w:rsid w:val="00AE3F9E"/>
    <w:rsid w:val="00AE4929"/>
    <w:rsid w:val="00AE4B1B"/>
    <w:rsid w:val="00AE50EE"/>
    <w:rsid w:val="00AE720E"/>
    <w:rsid w:val="00AF59EB"/>
    <w:rsid w:val="00AF5A59"/>
    <w:rsid w:val="00AF7BE4"/>
    <w:rsid w:val="00B03D15"/>
    <w:rsid w:val="00B045A4"/>
    <w:rsid w:val="00B0469F"/>
    <w:rsid w:val="00B05031"/>
    <w:rsid w:val="00B052A5"/>
    <w:rsid w:val="00B05AB8"/>
    <w:rsid w:val="00B0644B"/>
    <w:rsid w:val="00B06B44"/>
    <w:rsid w:val="00B112D1"/>
    <w:rsid w:val="00B124E3"/>
    <w:rsid w:val="00B12871"/>
    <w:rsid w:val="00B1408C"/>
    <w:rsid w:val="00B243A2"/>
    <w:rsid w:val="00B24602"/>
    <w:rsid w:val="00B2726B"/>
    <w:rsid w:val="00B31132"/>
    <w:rsid w:val="00B3289A"/>
    <w:rsid w:val="00B34F40"/>
    <w:rsid w:val="00B354A5"/>
    <w:rsid w:val="00B36EA5"/>
    <w:rsid w:val="00B37837"/>
    <w:rsid w:val="00B409DB"/>
    <w:rsid w:val="00B41E3A"/>
    <w:rsid w:val="00B44B79"/>
    <w:rsid w:val="00B46279"/>
    <w:rsid w:val="00B53A90"/>
    <w:rsid w:val="00B53C0A"/>
    <w:rsid w:val="00B54319"/>
    <w:rsid w:val="00B543FE"/>
    <w:rsid w:val="00B548A8"/>
    <w:rsid w:val="00B55B2A"/>
    <w:rsid w:val="00B60229"/>
    <w:rsid w:val="00B60882"/>
    <w:rsid w:val="00B63D00"/>
    <w:rsid w:val="00B64DDB"/>
    <w:rsid w:val="00B66480"/>
    <w:rsid w:val="00B66936"/>
    <w:rsid w:val="00B66C16"/>
    <w:rsid w:val="00B730F7"/>
    <w:rsid w:val="00B75C8A"/>
    <w:rsid w:val="00B7617E"/>
    <w:rsid w:val="00B91041"/>
    <w:rsid w:val="00B92242"/>
    <w:rsid w:val="00B94AFA"/>
    <w:rsid w:val="00B95D67"/>
    <w:rsid w:val="00B96365"/>
    <w:rsid w:val="00B967F9"/>
    <w:rsid w:val="00BA074E"/>
    <w:rsid w:val="00BA1B21"/>
    <w:rsid w:val="00BA3809"/>
    <w:rsid w:val="00BA3D9C"/>
    <w:rsid w:val="00BA5BD7"/>
    <w:rsid w:val="00BA6C33"/>
    <w:rsid w:val="00BA7E11"/>
    <w:rsid w:val="00BB21FE"/>
    <w:rsid w:val="00BB25E0"/>
    <w:rsid w:val="00BB3854"/>
    <w:rsid w:val="00BB4565"/>
    <w:rsid w:val="00BB4E7A"/>
    <w:rsid w:val="00BB5422"/>
    <w:rsid w:val="00BB5802"/>
    <w:rsid w:val="00BB65AF"/>
    <w:rsid w:val="00BB68D9"/>
    <w:rsid w:val="00BB7CBF"/>
    <w:rsid w:val="00BC0203"/>
    <w:rsid w:val="00BC0244"/>
    <w:rsid w:val="00BC186A"/>
    <w:rsid w:val="00BC2329"/>
    <w:rsid w:val="00BC27E9"/>
    <w:rsid w:val="00BC3461"/>
    <w:rsid w:val="00BC4BFB"/>
    <w:rsid w:val="00BC5B8D"/>
    <w:rsid w:val="00BC7376"/>
    <w:rsid w:val="00BC7F39"/>
    <w:rsid w:val="00BD1018"/>
    <w:rsid w:val="00BD2546"/>
    <w:rsid w:val="00BD2E8A"/>
    <w:rsid w:val="00BD59AB"/>
    <w:rsid w:val="00BD649F"/>
    <w:rsid w:val="00BD699C"/>
    <w:rsid w:val="00BD7E6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A58"/>
    <w:rsid w:val="00BF1DB9"/>
    <w:rsid w:val="00BF379F"/>
    <w:rsid w:val="00BF6E81"/>
    <w:rsid w:val="00BF7403"/>
    <w:rsid w:val="00C002C9"/>
    <w:rsid w:val="00C00715"/>
    <w:rsid w:val="00C022D1"/>
    <w:rsid w:val="00C02759"/>
    <w:rsid w:val="00C0545B"/>
    <w:rsid w:val="00C05625"/>
    <w:rsid w:val="00C05942"/>
    <w:rsid w:val="00C13FBD"/>
    <w:rsid w:val="00C142EC"/>
    <w:rsid w:val="00C162FE"/>
    <w:rsid w:val="00C16FCD"/>
    <w:rsid w:val="00C23FB6"/>
    <w:rsid w:val="00C26B95"/>
    <w:rsid w:val="00C26D74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27D1"/>
    <w:rsid w:val="00C4345E"/>
    <w:rsid w:val="00C457B3"/>
    <w:rsid w:val="00C46810"/>
    <w:rsid w:val="00C47BBD"/>
    <w:rsid w:val="00C5045A"/>
    <w:rsid w:val="00C5312E"/>
    <w:rsid w:val="00C53EC4"/>
    <w:rsid w:val="00C569CD"/>
    <w:rsid w:val="00C632D4"/>
    <w:rsid w:val="00C64456"/>
    <w:rsid w:val="00C65097"/>
    <w:rsid w:val="00C65C72"/>
    <w:rsid w:val="00C705CA"/>
    <w:rsid w:val="00C708BB"/>
    <w:rsid w:val="00C73F12"/>
    <w:rsid w:val="00C74A29"/>
    <w:rsid w:val="00C74EF9"/>
    <w:rsid w:val="00C750A8"/>
    <w:rsid w:val="00C75B65"/>
    <w:rsid w:val="00C77D1C"/>
    <w:rsid w:val="00C801B1"/>
    <w:rsid w:val="00C834A2"/>
    <w:rsid w:val="00C83591"/>
    <w:rsid w:val="00C83C10"/>
    <w:rsid w:val="00C859BD"/>
    <w:rsid w:val="00C865AA"/>
    <w:rsid w:val="00C866F0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6BF2"/>
    <w:rsid w:val="00C979F8"/>
    <w:rsid w:val="00C97D3A"/>
    <w:rsid w:val="00CA021B"/>
    <w:rsid w:val="00CA202B"/>
    <w:rsid w:val="00CA5729"/>
    <w:rsid w:val="00CA5C6A"/>
    <w:rsid w:val="00CA61D2"/>
    <w:rsid w:val="00CA70BF"/>
    <w:rsid w:val="00CB1DC0"/>
    <w:rsid w:val="00CB2586"/>
    <w:rsid w:val="00CB3D36"/>
    <w:rsid w:val="00CB584D"/>
    <w:rsid w:val="00CB6A8C"/>
    <w:rsid w:val="00CB6DA0"/>
    <w:rsid w:val="00CB7CC1"/>
    <w:rsid w:val="00CC2F20"/>
    <w:rsid w:val="00CC2FB3"/>
    <w:rsid w:val="00CC3AE4"/>
    <w:rsid w:val="00CC6F01"/>
    <w:rsid w:val="00CD0C91"/>
    <w:rsid w:val="00CD115A"/>
    <w:rsid w:val="00CD1C9A"/>
    <w:rsid w:val="00CD5053"/>
    <w:rsid w:val="00CD6E88"/>
    <w:rsid w:val="00CE0E21"/>
    <w:rsid w:val="00CE23D1"/>
    <w:rsid w:val="00CE4DFB"/>
    <w:rsid w:val="00CF0469"/>
    <w:rsid w:val="00CF5E3F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07612"/>
    <w:rsid w:val="00D1194B"/>
    <w:rsid w:val="00D122B4"/>
    <w:rsid w:val="00D12D57"/>
    <w:rsid w:val="00D12FC3"/>
    <w:rsid w:val="00D15E50"/>
    <w:rsid w:val="00D1603C"/>
    <w:rsid w:val="00D20901"/>
    <w:rsid w:val="00D23E56"/>
    <w:rsid w:val="00D2432A"/>
    <w:rsid w:val="00D2433B"/>
    <w:rsid w:val="00D2470B"/>
    <w:rsid w:val="00D258C5"/>
    <w:rsid w:val="00D26412"/>
    <w:rsid w:val="00D2749C"/>
    <w:rsid w:val="00D274C3"/>
    <w:rsid w:val="00D30784"/>
    <w:rsid w:val="00D32FCF"/>
    <w:rsid w:val="00D341B3"/>
    <w:rsid w:val="00D36018"/>
    <w:rsid w:val="00D37618"/>
    <w:rsid w:val="00D40426"/>
    <w:rsid w:val="00D413E8"/>
    <w:rsid w:val="00D4154C"/>
    <w:rsid w:val="00D415D5"/>
    <w:rsid w:val="00D43117"/>
    <w:rsid w:val="00D437A8"/>
    <w:rsid w:val="00D43D4C"/>
    <w:rsid w:val="00D44E3F"/>
    <w:rsid w:val="00D4596F"/>
    <w:rsid w:val="00D46E63"/>
    <w:rsid w:val="00D47877"/>
    <w:rsid w:val="00D5001D"/>
    <w:rsid w:val="00D51A3D"/>
    <w:rsid w:val="00D520A7"/>
    <w:rsid w:val="00D5240E"/>
    <w:rsid w:val="00D539CF"/>
    <w:rsid w:val="00D60211"/>
    <w:rsid w:val="00D620A3"/>
    <w:rsid w:val="00D63D69"/>
    <w:rsid w:val="00D676FE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8FA"/>
    <w:rsid w:val="00D76B29"/>
    <w:rsid w:val="00D77EEB"/>
    <w:rsid w:val="00D8064F"/>
    <w:rsid w:val="00D81203"/>
    <w:rsid w:val="00D82A16"/>
    <w:rsid w:val="00D8334E"/>
    <w:rsid w:val="00D868B1"/>
    <w:rsid w:val="00D86ABC"/>
    <w:rsid w:val="00D870DB"/>
    <w:rsid w:val="00D901BA"/>
    <w:rsid w:val="00D90A03"/>
    <w:rsid w:val="00D90D9F"/>
    <w:rsid w:val="00D914E2"/>
    <w:rsid w:val="00D91588"/>
    <w:rsid w:val="00D92D53"/>
    <w:rsid w:val="00D93769"/>
    <w:rsid w:val="00D94F66"/>
    <w:rsid w:val="00D95626"/>
    <w:rsid w:val="00D97338"/>
    <w:rsid w:val="00DA0063"/>
    <w:rsid w:val="00DA0929"/>
    <w:rsid w:val="00DA2297"/>
    <w:rsid w:val="00DA51B4"/>
    <w:rsid w:val="00DA6312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55A"/>
    <w:rsid w:val="00DD0DF5"/>
    <w:rsid w:val="00DD1110"/>
    <w:rsid w:val="00DD306E"/>
    <w:rsid w:val="00DD40F7"/>
    <w:rsid w:val="00DD5C6D"/>
    <w:rsid w:val="00DD6F1C"/>
    <w:rsid w:val="00DE1959"/>
    <w:rsid w:val="00DE1B64"/>
    <w:rsid w:val="00DE2B62"/>
    <w:rsid w:val="00DE522D"/>
    <w:rsid w:val="00DE5A9C"/>
    <w:rsid w:val="00DE7C6C"/>
    <w:rsid w:val="00DF3230"/>
    <w:rsid w:val="00DF3A26"/>
    <w:rsid w:val="00DF407E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7C25"/>
    <w:rsid w:val="00E20615"/>
    <w:rsid w:val="00E2189B"/>
    <w:rsid w:val="00E24E48"/>
    <w:rsid w:val="00E25CE0"/>
    <w:rsid w:val="00E25FF3"/>
    <w:rsid w:val="00E26187"/>
    <w:rsid w:val="00E2751D"/>
    <w:rsid w:val="00E30395"/>
    <w:rsid w:val="00E31947"/>
    <w:rsid w:val="00E31A12"/>
    <w:rsid w:val="00E31C60"/>
    <w:rsid w:val="00E32546"/>
    <w:rsid w:val="00E32ABB"/>
    <w:rsid w:val="00E34205"/>
    <w:rsid w:val="00E34DC3"/>
    <w:rsid w:val="00E355DD"/>
    <w:rsid w:val="00E36C04"/>
    <w:rsid w:val="00E3748E"/>
    <w:rsid w:val="00E41423"/>
    <w:rsid w:val="00E41881"/>
    <w:rsid w:val="00E424D8"/>
    <w:rsid w:val="00E43BC9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DB1"/>
    <w:rsid w:val="00E62E2A"/>
    <w:rsid w:val="00E6325D"/>
    <w:rsid w:val="00E646E8"/>
    <w:rsid w:val="00E64786"/>
    <w:rsid w:val="00E66F5E"/>
    <w:rsid w:val="00E7143D"/>
    <w:rsid w:val="00E74F87"/>
    <w:rsid w:val="00E77872"/>
    <w:rsid w:val="00E80789"/>
    <w:rsid w:val="00E811AF"/>
    <w:rsid w:val="00E87724"/>
    <w:rsid w:val="00E9195B"/>
    <w:rsid w:val="00E930E7"/>
    <w:rsid w:val="00E93E01"/>
    <w:rsid w:val="00E94443"/>
    <w:rsid w:val="00E9486A"/>
    <w:rsid w:val="00E94A48"/>
    <w:rsid w:val="00E94CD1"/>
    <w:rsid w:val="00E959F6"/>
    <w:rsid w:val="00E96822"/>
    <w:rsid w:val="00E96A04"/>
    <w:rsid w:val="00E971BF"/>
    <w:rsid w:val="00E97AEC"/>
    <w:rsid w:val="00EA0DE0"/>
    <w:rsid w:val="00EA2F27"/>
    <w:rsid w:val="00EA49BB"/>
    <w:rsid w:val="00EA6B0B"/>
    <w:rsid w:val="00EA7100"/>
    <w:rsid w:val="00EA7CAC"/>
    <w:rsid w:val="00EA7D27"/>
    <w:rsid w:val="00EB347E"/>
    <w:rsid w:val="00EB351D"/>
    <w:rsid w:val="00EB563A"/>
    <w:rsid w:val="00EC11E3"/>
    <w:rsid w:val="00EC38FB"/>
    <w:rsid w:val="00EC3E88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E0BDE"/>
    <w:rsid w:val="00EE10B3"/>
    <w:rsid w:val="00EE5A04"/>
    <w:rsid w:val="00EE5B61"/>
    <w:rsid w:val="00EE773C"/>
    <w:rsid w:val="00EF2448"/>
    <w:rsid w:val="00EF347D"/>
    <w:rsid w:val="00EF44EB"/>
    <w:rsid w:val="00EF5872"/>
    <w:rsid w:val="00EF599D"/>
    <w:rsid w:val="00F029E8"/>
    <w:rsid w:val="00F1199B"/>
    <w:rsid w:val="00F16509"/>
    <w:rsid w:val="00F20004"/>
    <w:rsid w:val="00F21E2B"/>
    <w:rsid w:val="00F22ED0"/>
    <w:rsid w:val="00F24034"/>
    <w:rsid w:val="00F32834"/>
    <w:rsid w:val="00F34C42"/>
    <w:rsid w:val="00F35E1F"/>
    <w:rsid w:val="00F366FD"/>
    <w:rsid w:val="00F36872"/>
    <w:rsid w:val="00F36C80"/>
    <w:rsid w:val="00F37E78"/>
    <w:rsid w:val="00F4047E"/>
    <w:rsid w:val="00F410D8"/>
    <w:rsid w:val="00F42314"/>
    <w:rsid w:val="00F4255B"/>
    <w:rsid w:val="00F42803"/>
    <w:rsid w:val="00F430BA"/>
    <w:rsid w:val="00F46217"/>
    <w:rsid w:val="00F5001E"/>
    <w:rsid w:val="00F530F2"/>
    <w:rsid w:val="00F536D7"/>
    <w:rsid w:val="00F53868"/>
    <w:rsid w:val="00F53F82"/>
    <w:rsid w:val="00F55B41"/>
    <w:rsid w:val="00F55F02"/>
    <w:rsid w:val="00F659DF"/>
    <w:rsid w:val="00F70BBD"/>
    <w:rsid w:val="00F72967"/>
    <w:rsid w:val="00F73613"/>
    <w:rsid w:val="00F75460"/>
    <w:rsid w:val="00F75B42"/>
    <w:rsid w:val="00F7646A"/>
    <w:rsid w:val="00F81584"/>
    <w:rsid w:val="00F817E8"/>
    <w:rsid w:val="00F81AB6"/>
    <w:rsid w:val="00F83BA3"/>
    <w:rsid w:val="00F86153"/>
    <w:rsid w:val="00F86D1D"/>
    <w:rsid w:val="00F87CA0"/>
    <w:rsid w:val="00F87F8F"/>
    <w:rsid w:val="00F906A2"/>
    <w:rsid w:val="00F91D4E"/>
    <w:rsid w:val="00F91E19"/>
    <w:rsid w:val="00F93DCC"/>
    <w:rsid w:val="00F943FF"/>
    <w:rsid w:val="00F947AC"/>
    <w:rsid w:val="00F957F6"/>
    <w:rsid w:val="00F959FE"/>
    <w:rsid w:val="00F970B5"/>
    <w:rsid w:val="00FA0DBF"/>
    <w:rsid w:val="00FA1BCB"/>
    <w:rsid w:val="00FA5479"/>
    <w:rsid w:val="00FA7F6C"/>
    <w:rsid w:val="00FB0F86"/>
    <w:rsid w:val="00FB1094"/>
    <w:rsid w:val="00FB266E"/>
    <w:rsid w:val="00FB2746"/>
    <w:rsid w:val="00FB2A9A"/>
    <w:rsid w:val="00FB630C"/>
    <w:rsid w:val="00FB63EF"/>
    <w:rsid w:val="00FB7669"/>
    <w:rsid w:val="00FB7A68"/>
    <w:rsid w:val="00FC00DB"/>
    <w:rsid w:val="00FC1760"/>
    <w:rsid w:val="00FC510F"/>
    <w:rsid w:val="00FC7642"/>
    <w:rsid w:val="00FC7C22"/>
    <w:rsid w:val="00FD0314"/>
    <w:rsid w:val="00FD04D6"/>
    <w:rsid w:val="00FD33E7"/>
    <w:rsid w:val="00FD7CDA"/>
    <w:rsid w:val="00FE03FB"/>
    <w:rsid w:val="00FE641C"/>
    <w:rsid w:val="00FE7AAB"/>
    <w:rsid w:val="00FE7EBD"/>
    <w:rsid w:val="00FF2D51"/>
    <w:rsid w:val="00FF5196"/>
    <w:rsid w:val="00FF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4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نيسان 1999-2016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586"/>
          <c:y val="7.9729160446572224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24E-2"/>
          <c:w val="0.73872418108604621"/>
          <c:h val="0.67789302821395458"/>
        </c:manualLayout>
      </c:layout>
      <c:lineChart>
        <c:grouping val="standard"/>
        <c:ser>
          <c:idx val="1"/>
          <c:order val="0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marker>
            <c:symbol val="triangle"/>
            <c:size val="7"/>
          </c:marker>
          <c:cat>
            <c:strRef>
              <c:f>Sheet1!$A$2:$A$19</c:f>
              <c:strCache>
                <c:ptCount val="18"/>
                <c:pt idx="0">
                  <c:v>نيسان 99</c:v>
                </c:pt>
                <c:pt idx="1">
                  <c:v>نيسان 00</c:v>
                </c:pt>
                <c:pt idx="2">
                  <c:v>نيسان 01</c:v>
                </c:pt>
                <c:pt idx="3">
                  <c:v>نيسان 02</c:v>
                </c:pt>
                <c:pt idx="4">
                  <c:v>نيسان 03</c:v>
                </c:pt>
                <c:pt idx="5">
                  <c:v>نيسان 04</c:v>
                </c:pt>
                <c:pt idx="6">
                  <c:v>نيسان 05</c:v>
                </c:pt>
                <c:pt idx="7">
                  <c:v>نيسان 06</c:v>
                </c:pt>
                <c:pt idx="8">
                  <c:v>نيسان 07</c:v>
                </c:pt>
                <c:pt idx="9">
                  <c:v>نيسان 08</c:v>
                </c:pt>
                <c:pt idx="10">
                  <c:v>نيسان 09</c:v>
                </c:pt>
                <c:pt idx="11">
                  <c:v>نيسان 10</c:v>
                </c:pt>
                <c:pt idx="12">
                  <c:v>نيسان 11</c:v>
                </c:pt>
                <c:pt idx="13">
                  <c:v>نيسان 12</c:v>
                </c:pt>
                <c:pt idx="14">
                  <c:v>نيسان 13</c:v>
                </c:pt>
                <c:pt idx="15">
                  <c:v>نيسان 14</c:v>
                </c:pt>
                <c:pt idx="16">
                  <c:v>نيسان 15</c:v>
                </c:pt>
                <c:pt idx="17">
                  <c:v>نيسان 16</c:v>
                </c:pt>
              </c:strCache>
            </c:strRef>
          </c:cat>
          <c:val>
            <c:numRef>
              <c:f>Sheet1!$C$2:$C$19</c:f>
              <c:numCache>
                <c:formatCode>0.0</c:formatCode>
                <c:ptCount val="18"/>
                <c:pt idx="0">
                  <c:v>30.430795890311817</c:v>
                </c:pt>
                <c:pt idx="1">
                  <c:v>37.111813981199994</c:v>
                </c:pt>
                <c:pt idx="2">
                  <c:v>25.518000000000001</c:v>
                </c:pt>
                <c:pt idx="3">
                  <c:v>15.923</c:v>
                </c:pt>
                <c:pt idx="4">
                  <c:v>20.856000000000005</c:v>
                </c:pt>
                <c:pt idx="5">
                  <c:v>24.564</c:v>
                </c:pt>
                <c:pt idx="6">
                  <c:v>33.983000000000004</c:v>
                </c:pt>
                <c:pt idx="7">
                  <c:v>28.704000000000001</c:v>
                </c:pt>
                <c:pt idx="8">
                  <c:v>50.997</c:v>
                </c:pt>
                <c:pt idx="9">
                  <c:v>54.815999999999995</c:v>
                </c:pt>
                <c:pt idx="10">
                  <c:v>45.732000000000035</c:v>
                </c:pt>
                <c:pt idx="11">
                  <c:v>46.676000000000002</c:v>
                </c:pt>
                <c:pt idx="12">
                  <c:v>49.380999999999993</c:v>
                </c:pt>
                <c:pt idx="13">
                  <c:v>63.483000000000004</c:v>
                </c:pt>
                <c:pt idx="14">
                  <c:v>74.2</c:v>
                </c:pt>
                <c:pt idx="15">
                  <c:v>70.2</c:v>
                </c:pt>
                <c:pt idx="16">
                  <c:v>76</c:v>
                </c:pt>
                <c:pt idx="17">
                  <c:v>80</c:v>
                </c:pt>
              </c:numCache>
            </c:numRef>
          </c:val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cat>
            <c:strRef>
              <c:f>Sheet1!$A$2:$A$19</c:f>
              <c:strCache>
                <c:ptCount val="18"/>
                <c:pt idx="0">
                  <c:v>نيسان 99</c:v>
                </c:pt>
                <c:pt idx="1">
                  <c:v>نيسان 00</c:v>
                </c:pt>
                <c:pt idx="2">
                  <c:v>نيسان 01</c:v>
                </c:pt>
                <c:pt idx="3">
                  <c:v>نيسان 02</c:v>
                </c:pt>
                <c:pt idx="4">
                  <c:v>نيسان 03</c:v>
                </c:pt>
                <c:pt idx="5">
                  <c:v>نيسان 04</c:v>
                </c:pt>
                <c:pt idx="6">
                  <c:v>نيسان 05</c:v>
                </c:pt>
                <c:pt idx="7">
                  <c:v>نيسان 06</c:v>
                </c:pt>
                <c:pt idx="8">
                  <c:v>نيسان 07</c:v>
                </c:pt>
                <c:pt idx="9">
                  <c:v>نيسان 08</c:v>
                </c:pt>
                <c:pt idx="10">
                  <c:v>نيسان 09</c:v>
                </c:pt>
                <c:pt idx="11">
                  <c:v>نيسان 10</c:v>
                </c:pt>
                <c:pt idx="12">
                  <c:v>نيسان 11</c:v>
                </c:pt>
                <c:pt idx="13">
                  <c:v>نيسان 12</c:v>
                </c:pt>
                <c:pt idx="14">
                  <c:v>نيسان 13</c:v>
                </c:pt>
                <c:pt idx="15">
                  <c:v>نيسان 14</c:v>
                </c:pt>
                <c:pt idx="16">
                  <c:v>نيسان 15</c:v>
                </c:pt>
                <c:pt idx="17">
                  <c:v>نيسان 16</c:v>
                </c:pt>
              </c:strCache>
            </c:strRef>
          </c:cat>
          <c:val>
            <c:numRef>
              <c:f>Sheet1!$B$2:$B$19</c:f>
              <c:numCache>
                <c:formatCode>0.0</c:formatCode>
                <c:ptCount val="18"/>
                <c:pt idx="0">
                  <c:v>242.26314376685383</c:v>
                </c:pt>
                <c:pt idx="1">
                  <c:v>187.85124184619187</c:v>
                </c:pt>
                <c:pt idx="2">
                  <c:v>170.56100000000001</c:v>
                </c:pt>
                <c:pt idx="3">
                  <c:v>82.710000000000022</c:v>
                </c:pt>
                <c:pt idx="4">
                  <c:v>115.67899999999995</c:v>
                </c:pt>
                <c:pt idx="5">
                  <c:v>191.86600000000001</c:v>
                </c:pt>
                <c:pt idx="6">
                  <c:v>203.904</c:v>
                </c:pt>
                <c:pt idx="7">
                  <c:v>211.80500000000001</c:v>
                </c:pt>
                <c:pt idx="8">
                  <c:v>260.15100000000001</c:v>
                </c:pt>
                <c:pt idx="9">
                  <c:v>283.27099999999973</c:v>
                </c:pt>
                <c:pt idx="10">
                  <c:v>276.685</c:v>
                </c:pt>
                <c:pt idx="11">
                  <c:v>303.18200000000002</c:v>
                </c:pt>
                <c:pt idx="12">
                  <c:v>330.83599999999973</c:v>
                </c:pt>
                <c:pt idx="13">
                  <c:v>383.90799999999973</c:v>
                </c:pt>
                <c:pt idx="14">
                  <c:v>402.7</c:v>
                </c:pt>
                <c:pt idx="15">
                  <c:v>468.9</c:v>
                </c:pt>
                <c:pt idx="16">
                  <c:v>420</c:v>
                </c:pt>
                <c:pt idx="17">
                  <c:v>405.1</c:v>
                </c:pt>
              </c:numCache>
            </c:numRef>
          </c:val>
        </c:ser>
        <c:marker val="1"/>
        <c:axId val="83119104"/>
        <c:axId val="83133184"/>
      </c:lineChart>
      <c:catAx>
        <c:axId val="83119104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3133184"/>
        <c:crosses val="autoZero"/>
        <c:auto val="1"/>
        <c:lblAlgn val="ctr"/>
        <c:lblOffset val="100"/>
      </c:catAx>
      <c:valAx>
        <c:axId val="83133184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544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311910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7097827897"/>
          <c:y val="0.8977115582058629"/>
          <c:w val="0.59173485017842897"/>
          <c:h val="5.0716306755274054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DC7E-2D04-4AF7-8F97-1DC7E9D6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4</cp:revision>
  <cp:lastPrinted>2016-06-22T08:00:00Z</cp:lastPrinted>
  <dcterms:created xsi:type="dcterms:W3CDTF">2016-06-22T08:00:00Z</dcterms:created>
  <dcterms:modified xsi:type="dcterms:W3CDTF">2016-06-22T08:25:00Z</dcterms:modified>
</cp:coreProperties>
</file>