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3E95D" w14:textId="77777777" w:rsidR="004A780B" w:rsidRDefault="00460497" w:rsidP="00D3585B">
      <w:pPr>
        <w:bidi/>
        <w:jc w:val="center"/>
        <w:rPr>
          <w:rFonts w:eastAsia="Calibri" w:cs="Simplified Arabic"/>
          <w:bCs/>
          <w:i w:val="0"/>
          <w:sz w:val="32"/>
          <w:szCs w:val="32"/>
          <w:rtl/>
        </w:rPr>
      </w:pPr>
      <w:r w:rsidRPr="00BF05EA">
        <w:rPr>
          <w:rFonts w:eastAsia="Calibri" w:cs="Simplified Arabic"/>
          <w:bCs/>
          <w:i w:val="0"/>
          <w:sz w:val="32"/>
          <w:szCs w:val="32"/>
          <w:rtl/>
        </w:rPr>
        <w:t>الإحصاء الفلسطيني وسلطة النقد الفلسطينية يعلنان النتائج الأولية</w:t>
      </w:r>
    </w:p>
    <w:p w14:paraId="62AE11D1" w14:textId="5DBBE5B9" w:rsidR="00460497" w:rsidRPr="004A780B" w:rsidRDefault="00460497" w:rsidP="004A780B">
      <w:pPr>
        <w:bidi/>
        <w:jc w:val="center"/>
        <w:rPr>
          <w:rFonts w:cs="Simplified Arabic"/>
          <w:bCs/>
          <w:sz w:val="32"/>
          <w:szCs w:val="32"/>
          <w:rtl/>
        </w:rPr>
      </w:pPr>
      <w:r w:rsidRPr="00BF05EA">
        <w:rPr>
          <w:rFonts w:eastAsia="Calibri" w:cs="Simplified Arabic"/>
          <w:bCs/>
          <w:i w:val="0"/>
          <w:sz w:val="32"/>
          <w:szCs w:val="32"/>
          <w:rtl/>
        </w:rPr>
        <w:t xml:space="preserve"> </w:t>
      </w:r>
      <w:r w:rsidR="00813592" w:rsidRPr="00BF05EA">
        <w:rPr>
          <w:rFonts w:cs="Simplified Arabic" w:hint="cs"/>
          <w:bCs/>
          <w:sz w:val="32"/>
          <w:szCs w:val="32"/>
          <w:rtl/>
        </w:rPr>
        <w:t>لمسح الاستثمار الأجنبي</w:t>
      </w:r>
      <w:r w:rsidR="004A780B">
        <w:rPr>
          <w:rFonts w:cs="Simplified Arabic" w:hint="cs"/>
          <w:bCs/>
          <w:sz w:val="32"/>
          <w:szCs w:val="32"/>
          <w:rtl/>
        </w:rPr>
        <w:t xml:space="preserve"> </w:t>
      </w:r>
      <w:r w:rsidR="00813592" w:rsidRPr="00BF05EA">
        <w:rPr>
          <w:rFonts w:cs="Simplified Arabic" w:hint="cs"/>
          <w:bCs/>
          <w:sz w:val="32"/>
          <w:szCs w:val="32"/>
          <w:rtl/>
        </w:rPr>
        <w:t>في نهاية عام 2024</w:t>
      </w:r>
    </w:p>
    <w:p w14:paraId="25CCA0FD" w14:textId="77777777" w:rsidR="00D3585B" w:rsidRPr="00D3585B" w:rsidRDefault="00D3585B" w:rsidP="00D3585B">
      <w:pPr>
        <w:bidi/>
        <w:jc w:val="center"/>
        <w:rPr>
          <w:rFonts w:cs="Simplified Arabic"/>
          <w:b w:val="0"/>
          <w:bCs/>
          <w:sz w:val="16"/>
          <w:szCs w:val="16"/>
          <w:rtl/>
        </w:rPr>
      </w:pPr>
    </w:p>
    <w:p w14:paraId="3009F6E1" w14:textId="77777777" w:rsidR="00D3585B" w:rsidRDefault="00460497" w:rsidP="00D3585B">
      <w:pPr>
        <w:bidi/>
        <w:jc w:val="center"/>
        <w:rPr>
          <w:rFonts w:cs="Simplified Arabic"/>
          <w:b w:val="0"/>
          <w:bCs/>
          <w:sz w:val="28"/>
          <w:szCs w:val="28"/>
          <w:rtl/>
        </w:rPr>
      </w:pPr>
      <w:r w:rsidRPr="00BF05EA">
        <w:rPr>
          <w:rFonts w:cs="Simplified Arabic"/>
          <w:b w:val="0"/>
          <w:bCs/>
          <w:sz w:val="28"/>
          <w:szCs w:val="28"/>
          <w:rtl/>
        </w:rPr>
        <w:t>بلغ اجمالي رصيد الاستثمار الاجنبي المباشر في المؤسسات المقيمة في فلسطين</w:t>
      </w:r>
    </w:p>
    <w:p w14:paraId="4AEE6C2C" w14:textId="26F21485" w:rsidR="00460497" w:rsidRPr="00BF05EA" w:rsidRDefault="00460497" w:rsidP="00D3585B">
      <w:pPr>
        <w:bidi/>
        <w:jc w:val="center"/>
        <w:rPr>
          <w:rFonts w:cs="Simplified Arabic"/>
          <w:b w:val="0"/>
          <w:bCs/>
          <w:sz w:val="28"/>
          <w:szCs w:val="28"/>
          <w:rtl/>
        </w:rPr>
      </w:pPr>
      <w:r w:rsidRPr="00BF05EA">
        <w:rPr>
          <w:rFonts w:cs="Simplified Arabic"/>
          <w:b w:val="0"/>
          <w:bCs/>
          <w:sz w:val="28"/>
          <w:szCs w:val="28"/>
          <w:rtl/>
        </w:rPr>
        <w:t xml:space="preserve"> حوالي 2,</w:t>
      </w:r>
      <w:r w:rsidR="00B5692E" w:rsidRPr="00BF05EA">
        <w:rPr>
          <w:rFonts w:cs="Simplified Arabic"/>
          <w:b w:val="0"/>
          <w:bCs/>
          <w:sz w:val="28"/>
          <w:szCs w:val="28"/>
          <w:rtl/>
        </w:rPr>
        <w:t>348</w:t>
      </w:r>
      <w:r w:rsidRPr="00BF05EA">
        <w:rPr>
          <w:rFonts w:cs="Simplified Arabic"/>
          <w:b w:val="0"/>
          <w:bCs/>
          <w:sz w:val="28"/>
          <w:szCs w:val="28"/>
          <w:rtl/>
        </w:rPr>
        <w:t xml:space="preserve"> مليون دولار نهاية عام </w:t>
      </w:r>
      <w:r w:rsidR="00B5692E" w:rsidRPr="00BF05EA">
        <w:rPr>
          <w:rFonts w:cs="Simplified Arabic"/>
          <w:b w:val="0"/>
          <w:bCs/>
          <w:sz w:val="28"/>
          <w:szCs w:val="28"/>
          <w:rtl/>
        </w:rPr>
        <w:t>2024</w:t>
      </w:r>
    </w:p>
    <w:p w14:paraId="37B8A761" w14:textId="77777777" w:rsidR="00460497" w:rsidRPr="00BF05EA" w:rsidRDefault="00460497" w:rsidP="00BF05EA">
      <w:pPr>
        <w:bidi/>
        <w:jc w:val="center"/>
        <w:rPr>
          <w:rFonts w:cs="Simplified Arabic"/>
          <w:b w:val="0"/>
          <w:bCs/>
          <w:sz w:val="16"/>
          <w:szCs w:val="16"/>
          <w:rtl/>
        </w:rPr>
      </w:pPr>
    </w:p>
    <w:p w14:paraId="41FA1472" w14:textId="6D465D2D" w:rsidR="00460497" w:rsidRPr="00580E82" w:rsidRDefault="00460497" w:rsidP="00A53A07">
      <w:pPr>
        <w:bidi/>
        <w:jc w:val="both"/>
        <w:rPr>
          <w:rFonts w:cs="Simplified Arabic"/>
          <w:sz w:val="26"/>
          <w:szCs w:val="26"/>
          <w:rtl/>
        </w:rPr>
      </w:pPr>
      <w:r w:rsidRPr="00580E82">
        <w:rPr>
          <w:rFonts w:cs="Simplified Arabic"/>
          <w:sz w:val="26"/>
          <w:szCs w:val="26"/>
          <w:rtl/>
        </w:rPr>
        <w:t>أصدر</w:t>
      </w:r>
      <w:r w:rsidRPr="00580E82">
        <w:rPr>
          <w:rFonts w:cs="Simplified Arabic" w:hint="cs"/>
          <w:sz w:val="26"/>
          <w:szCs w:val="26"/>
          <w:rtl/>
        </w:rPr>
        <w:t xml:space="preserve"> </w:t>
      </w:r>
      <w:r w:rsidRPr="00580E82">
        <w:rPr>
          <w:rFonts w:cs="Simplified Arabic"/>
          <w:sz w:val="26"/>
          <w:szCs w:val="26"/>
          <w:rtl/>
        </w:rPr>
        <w:t xml:space="preserve">الجهاز المركزي للإحصاء الفلسطيني </w:t>
      </w:r>
      <w:r w:rsidRPr="00580E82">
        <w:rPr>
          <w:rFonts w:cs="Simplified Arabic" w:hint="cs"/>
          <w:sz w:val="26"/>
          <w:szCs w:val="26"/>
          <w:rtl/>
        </w:rPr>
        <w:t>و</w:t>
      </w:r>
      <w:r w:rsidRPr="00580E82">
        <w:rPr>
          <w:rFonts w:cs="Simplified Arabic"/>
          <w:sz w:val="26"/>
          <w:szCs w:val="26"/>
          <w:rtl/>
        </w:rPr>
        <w:t xml:space="preserve">سلطة النقد الفلسطينية النتائج الأولية </w:t>
      </w:r>
      <w:r w:rsidRPr="00580E82">
        <w:rPr>
          <w:rFonts w:cs="Simplified Arabic" w:hint="cs"/>
          <w:sz w:val="26"/>
          <w:szCs w:val="26"/>
          <w:rtl/>
        </w:rPr>
        <w:t xml:space="preserve">لمسح الاستثمار </w:t>
      </w:r>
      <w:r w:rsidR="00D3585B">
        <w:rPr>
          <w:rFonts w:cs="Simplified Arabic" w:hint="cs"/>
          <w:sz w:val="26"/>
          <w:szCs w:val="26"/>
          <w:rtl/>
        </w:rPr>
        <w:t xml:space="preserve">الأجنبي </w:t>
      </w:r>
      <w:bookmarkStart w:id="0" w:name="_GoBack"/>
      <w:bookmarkEnd w:id="0"/>
      <w:r w:rsidRPr="00580E82">
        <w:rPr>
          <w:rFonts w:cs="Simplified Arabic" w:hint="cs"/>
          <w:sz w:val="26"/>
          <w:szCs w:val="26"/>
          <w:rtl/>
        </w:rPr>
        <w:t xml:space="preserve">للمؤسسات المقيمة في فلسطين كما هي في نهاية عام </w:t>
      </w:r>
      <w:r w:rsidR="00B5692E">
        <w:rPr>
          <w:rFonts w:cs="Simplified Arabic" w:hint="cs"/>
          <w:sz w:val="26"/>
          <w:szCs w:val="26"/>
          <w:rtl/>
        </w:rPr>
        <w:t>2024</w:t>
      </w:r>
      <w:r w:rsidRPr="00580E82">
        <w:rPr>
          <w:rFonts w:cs="Simplified Arabic"/>
          <w:sz w:val="26"/>
          <w:szCs w:val="26"/>
          <w:rtl/>
        </w:rPr>
        <w:t xml:space="preserve">، وذلك ضمن الإصدار الدوري </w:t>
      </w:r>
      <w:r w:rsidRPr="00580E82">
        <w:rPr>
          <w:rFonts w:cs="Simplified Arabic" w:hint="cs"/>
          <w:sz w:val="26"/>
          <w:szCs w:val="26"/>
          <w:rtl/>
        </w:rPr>
        <w:t>لمسح الاستثمار الاجنبي للمؤسسات المقيمة في فلسطين،</w:t>
      </w:r>
      <w:r w:rsidRPr="00580E82">
        <w:rPr>
          <w:rFonts w:cs="Simplified Arabic"/>
          <w:sz w:val="26"/>
          <w:szCs w:val="26"/>
          <w:rtl/>
        </w:rPr>
        <w:t xml:space="preserve"> والذي يمثل استمراراً للجهود المشتركة التي </w:t>
      </w:r>
      <w:r w:rsidRPr="00580E82">
        <w:rPr>
          <w:rFonts w:cs="Simplified Arabic" w:hint="cs"/>
          <w:sz w:val="26"/>
          <w:szCs w:val="26"/>
          <w:rtl/>
        </w:rPr>
        <w:t>تقوم</w:t>
      </w:r>
      <w:r w:rsidRPr="00580E82">
        <w:rPr>
          <w:rFonts w:cs="Simplified Arabic"/>
          <w:sz w:val="26"/>
          <w:szCs w:val="26"/>
          <w:rtl/>
        </w:rPr>
        <w:t xml:space="preserve"> بها </w:t>
      </w:r>
      <w:r w:rsidRPr="00580E82">
        <w:rPr>
          <w:rFonts w:cs="Simplified Arabic" w:hint="cs"/>
          <w:sz w:val="26"/>
          <w:szCs w:val="26"/>
          <w:rtl/>
        </w:rPr>
        <w:t>المؤسستان.</w:t>
      </w:r>
      <w:r w:rsidRPr="00580E82">
        <w:rPr>
          <w:rFonts w:cs="Simplified Arabic"/>
          <w:sz w:val="26"/>
          <w:szCs w:val="26"/>
        </w:rPr>
        <w:t xml:space="preserve"> </w:t>
      </w:r>
    </w:p>
    <w:p w14:paraId="31EF3BF2" w14:textId="77777777" w:rsidR="00460497" w:rsidRPr="00BF05EA" w:rsidRDefault="00460497" w:rsidP="00BF05EA">
      <w:pPr>
        <w:bidi/>
        <w:rPr>
          <w:rFonts w:cs="Simplified Arabic"/>
          <w:sz w:val="16"/>
          <w:szCs w:val="16"/>
          <w:rtl/>
        </w:rPr>
      </w:pPr>
    </w:p>
    <w:p w14:paraId="41DB8749" w14:textId="7A85CB3D" w:rsidR="00B631CE" w:rsidRPr="00B631CE" w:rsidRDefault="00460497" w:rsidP="00A53A07">
      <w:pPr>
        <w:bidi/>
        <w:jc w:val="both"/>
        <w:rPr>
          <w:rFonts w:cs="Simplified Arabic"/>
          <w:color w:val="FF0000"/>
          <w:sz w:val="26"/>
          <w:szCs w:val="26"/>
          <w:rtl/>
        </w:rPr>
      </w:pPr>
      <w:r w:rsidRPr="00580E82">
        <w:rPr>
          <w:rFonts w:cs="Simplified Arabic" w:hint="cs"/>
          <w:sz w:val="26"/>
          <w:szCs w:val="26"/>
          <w:rtl/>
        </w:rPr>
        <w:t xml:space="preserve">وفي هذا السياق </w:t>
      </w:r>
      <w:r w:rsidRPr="00580E82">
        <w:rPr>
          <w:rFonts w:cs="Simplified Arabic"/>
          <w:sz w:val="26"/>
          <w:szCs w:val="26"/>
          <w:rtl/>
        </w:rPr>
        <w:t xml:space="preserve">بلغ إجمالي رصيد الاستثمارات </w:t>
      </w:r>
      <w:r w:rsidRPr="00580E82">
        <w:rPr>
          <w:rFonts w:cs="Simplified Arabic" w:hint="cs"/>
          <w:sz w:val="26"/>
          <w:szCs w:val="26"/>
          <w:rtl/>
        </w:rPr>
        <w:t>في الخارج</w:t>
      </w:r>
      <w:r w:rsidRPr="00580E82">
        <w:rPr>
          <w:rFonts w:cs="Simplified Arabic"/>
          <w:sz w:val="26"/>
          <w:szCs w:val="26"/>
          <w:rtl/>
        </w:rPr>
        <w:t xml:space="preserve"> للمؤسسات المقيمة في فلسطين (</w:t>
      </w:r>
      <w:r w:rsidR="00FF7D23" w:rsidRPr="00580E82">
        <w:rPr>
          <w:rFonts w:cs="Simplified Arabic" w:hint="cs"/>
          <w:sz w:val="26"/>
          <w:szCs w:val="26"/>
          <w:rtl/>
        </w:rPr>
        <w:t>الأصول)</w:t>
      </w:r>
      <w:r>
        <w:rPr>
          <w:rFonts w:cs="Simplified Arabic" w:hint="cs"/>
          <w:sz w:val="26"/>
          <w:szCs w:val="26"/>
          <w:rtl/>
        </w:rPr>
        <w:t xml:space="preserve"> </w:t>
      </w:r>
      <w:r w:rsidRPr="00580E82">
        <w:rPr>
          <w:rFonts w:cs="Simplified Arabic" w:hint="cs"/>
          <w:sz w:val="26"/>
          <w:szCs w:val="26"/>
          <w:rtl/>
        </w:rPr>
        <w:t>حوالي</w:t>
      </w:r>
      <w:r w:rsidRPr="00580E82">
        <w:rPr>
          <w:rFonts w:cs="Simplified Arabic"/>
          <w:sz w:val="26"/>
          <w:szCs w:val="26"/>
          <w:rtl/>
        </w:rPr>
        <w:t xml:space="preserve"> </w:t>
      </w:r>
      <w:r w:rsidR="00B5692E">
        <w:rPr>
          <w:rFonts w:cs="Simplified Arabic"/>
          <w:b w:val="0"/>
          <w:bCs/>
          <w:i w:val="0"/>
          <w:iCs/>
          <w:sz w:val="26"/>
          <w:szCs w:val="26"/>
        </w:rPr>
        <w:t>11</w:t>
      </w:r>
      <w:r w:rsidR="00236DFA">
        <w:rPr>
          <w:rFonts w:cs="Simplified Arabic"/>
          <w:b w:val="0"/>
          <w:bCs/>
          <w:i w:val="0"/>
          <w:iCs/>
          <w:sz w:val="26"/>
          <w:szCs w:val="26"/>
        </w:rPr>
        <w:t>,</w:t>
      </w:r>
      <w:r w:rsidR="00B5692E">
        <w:rPr>
          <w:rFonts w:cs="Simplified Arabic"/>
          <w:b w:val="0"/>
          <w:bCs/>
          <w:i w:val="0"/>
          <w:iCs/>
          <w:sz w:val="26"/>
          <w:szCs w:val="26"/>
        </w:rPr>
        <w:t>013</w:t>
      </w:r>
      <w:r w:rsidRPr="00530FB3">
        <w:rPr>
          <w:rFonts w:cs="Simplified Arabic"/>
          <w:sz w:val="26"/>
          <w:szCs w:val="26"/>
          <w:rtl/>
        </w:rPr>
        <w:t xml:space="preserve"> ملي</w:t>
      </w:r>
      <w:r w:rsidRPr="00580E82">
        <w:rPr>
          <w:rFonts w:cs="Simplified Arabic"/>
          <w:sz w:val="26"/>
          <w:szCs w:val="26"/>
          <w:rtl/>
        </w:rPr>
        <w:t xml:space="preserve">ون دولار أمريكي </w:t>
      </w:r>
      <w:r w:rsidRPr="00580E82">
        <w:rPr>
          <w:rFonts w:cs="Simplified Arabic" w:hint="cs"/>
          <w:sz w:val="26"/>
          <w:szCs w:val="26"/>
          <w:rtl/>
        </w:rPr>
        <w:t xml:space="preserve">في </w:t>
      </w:r>
      <w:r w:rsidRPr="00580E82">
        <w:rPr>
          <w:rFonts w:cs="Simplified Arabic"/>
          <w:sz w:val="26"/>
          <w:szCs w:val="26"/>
          <w:rtl/>
        </w:rPr>
        <w:t>نهاية</w:t>
      </w:r>
      <w:r w:rsidRPr="00580E82">
        <w:rPr>
          <w:rFonts w:cs="Simplified Arabic" w:hint="cs"/>
          <w:sz w:val="26"/>
          <w:szCs w:val="26"/>
          <w:rtl/>
        </w:rPr>
        <w:t xml:space="preserve"> عام</w:t>
      </w:r>
      <w:r w:rsidRPr="00580E82">
        <w:rPr>
          <w:rFonts w:cs="Simplified Arabic"/>
          <w:sz w:val="26"/>
          <w:szCs w:val="26"/>
          <w:rtl/>
        </w:rPr>
        <w:t xml:space="preserve"> </w:t>
      </w:r>
      <w:r w:rsidR="00B5692E">
        <w:rPr>
          <w:rFonts w:cs="Simplified Arabic" w:hint="cs"/>
          <w:sz w:val="26"/>
          <w:szCs w:val="26"/>
          <w:rtl/>
        </w:rPr>
        <w:t>2024</w:t>
      </w:r>
      <w:r w:rsidRPr="00580E82">
        <w:rPr>
          <w:rFonts w:cs="Simplified Arabic" w:hint="cs"/>
          <w:sz w:val="26"/>
          <w:szCs w:val="26"/>
          <w:rtl/>
        </w:rPr>
        <w:t xml:space="preserve">، منها </w:t>
      </w:r>
      <w:r w:rsidR="00B5692E">
        <w:rPr>
          <w:rFonts w:cs="Simplified Arabic"/>
          <w:b w:val="0"/>
          <w:bCs/>
          <w:i w:val="0"/>
          <w:iCs/>
          <w:sz w:val="26"/>
          <w:szCs w:val="26"/>
        </w:rPr>
        <w:t>68</w:t>
      </w:r>
      <w:r w:rsidRPr="00580E82">
        <w:rPr>
          <w:rFonts w:cs="Simplified Arabic" w:hint="cs"/>
          <w:sz w:val="26"/>
          <w:szCs w:val="26"/>
          <w:rtl/>
        </w:rPr>
        <w:t>% نقد أجنبي في المؤسسات المقيمة في فلسطين</w:t>
      </w:r>
      <w:r w:rsidR="00AE3A3F">
        <w:rPr>
          <w:rFonts w:cs="Simplified Arabic" w:hint="cs"/>
          <w:sz w:val="26"/>
          <w:szCs w:val="26"/>
          <w:rtl/>
        </w:rPr>
        <w:t>،</w:t>
      </w:r>
      <w:r w:rsidRPr="00580E82">
        <w:rPr>
          <w:rFonts w:cs="Simplified Arabic" w:hint="cs"/>
          <w:sz w:val="26"/>
          <w:szCs w:val="26"/>
          <w:rtl/>
        </w:rPr>
        <w:t xml:space="preserve"> وودائع تلك المؤسسات في البنوك الخارجية</w:t>
      </w:r>
      <w:r w:rsidRPr="00580E82">
        <w:rPr>
          <w:rFonts w:cs="Simplified Arabic"/>
          <w:sz w:val="26"/>
          <w:szCs w:val="26"/>
          <w:rtl/>
        </w:rPr>
        <w:t>.</w:t>
      </w:r>
      <w:r w:rsidR="00B631CE" w:rsidRPr="00B631CE">
        <w:rPr>
          <w:rFonts w:cs="Simplified Arabic" w:hint="cs"/>
          <w:color w:val="FF0000"/>
          <w:sz w:val="26"/>
          <w:szCs w:val="26"/>
          <w:rtl/>
        </w:rPr>
        <w:t xml:space="preserve"> </w:t>
      </w:r>
      <w:r w:rsidR="00B631CE" w:rsidRPr="00FD22DA">
        <w:rPr>
          <w:rFonts w:cs="Simplified Arabic" w:hint="cs"/>
          <w:sz w:val="26"/>
          <w:szCs w:val="26"/>
          <w:rtl/>
        </w:rPr>
        <w:t>مع أخذ الخصوصية الفلسطينية بعين الاعتبار والمتمثلة بعدم امتلاك فلسطين لعملة وطنية خاصة بها والتي تحتسب ضمن الاستثمارات ال</w:t>
      </w:r>
      <w:r w:rsidR="00AE3A3F">
        <w:rPr>
          <w:rFonts w:cs="Simplified Arabic" w:hint="cs"/>
          <w:sz w:val="26"/>
          <w:szCs w:val="26"/>
          <w:rtl/>
          <w:lang w:bidi="ar-JO"/>
        </w:rPr>
        <w:t>أ</w:t>
      </w:r>
      <w:r w:rsidR="00B631CE" w:rsidRPr="00FD22DA">
        <w:rPr>
          <w:rFonts w:cs="Simplified Arabic" w:hint="cs"/>
          <w:sz w:val="26"/>
          <w:szCs w:val="26"/>
          <w:rtl/>
        </w:rPr>
        <w:t>خرى في جانب الاصول.</w:t>
      </w:r>
    </w:p>
    <w:p w14:paraId="1DE1C33A" w14:textId="77777777" w:rsidR="00460497" w:rsidRPr="00BF05EA" w:rsidRDefault="00460497" w:rsidP="00BF05EA">
      <w:pPr>
        <w:bidi/>
        <w:contextualSpacing/>
        <w:rPr>
          <w:rFonts w:cs="Simplified Arabic"/>
          <w:sz w:val="16"/>
          <w:szCs w:val="16"/>
          <w:rtl/>
        </w:rPr>
      </w:pPr>
      <w:r w:rsidRPr="00BF05EA">
        <w:rPr>
          <w:rFonts w:cs="Simplified Arabic"/>
          <w:sz w:val="16"/>
          <w:szCs w:val="16"/>
        </w:rPr>
        <w:t xml:space="preserve"> </w:t>
      </w:r>
    </w:p>
    <w:p w14:paraId="790B5B63" w14:textId="7F6348AA" w:rsidR="00460497" w:rsidRPr="00580E82" w:rsidRDefault="00460497" w:rsidP="00BF05EA">
      <w:pPr>
        <w:bidi/>
        <w:contextualSpacing/>
        <w:jc w:val="both"/>
        <w:rPr>
          <w:rFonts w:cs="Simplified Arabic"/>
          <w:sz w:val="26"/>
          <w:szCs w:val="26"/>
          <w:rtl/>
        </w:rPr>
      </w:pPr>
      <w:r w:rsidRPr="00580E82">
        <w:rPr>
          <w:rFonts w:cs="Simplified Arabic" w:hint="cs"/>
          <w:sz w:val="26"/>
          <w:szCs w:val="26"/>
          <w:rtl/>
        </w:rPr>
        <w:t xml:space="preserve">كما </w:t>
      </w:r>
      <w:r w:rsidRPr="00580E82">
        <w:rPr>
          <w:rFonts w:cs="Simplified Arabic"/>
          <w:sz w:val="26"/>
          <w:szCs w:val="26"/>
          <w:rtl/>
        </w:rPr>
        <w:t>بلغ إجمالي رصيد الاستثمارات الأجنبية في المؤسسات المقيمة في فلسطين (الخصوم)</w:t>
      </w:r>
      <w:r w:rsidRPr="00580E82">
        <w:rPr>
          <w:rFonts w:cs="Simplified Arabic" w:hint="cs"/>
          <w:sz w:val="26"/>
          <w:szCs w:val="26"/>
          <w:rtl/>
        </w:rPr>
        <w:t xml:space="preserve"> حوالي</w:t>
      </w:r>
      <w:r w:rsidRPr="00580E82">
        <w:rPr>
          <w:rFonts w:cs="Simplified Arabic"/>
          <w:sz w:val="26"/>
          <w:szCs w:val="26"/>
          <w:rtl/>
        </w:rPr>
        <w:t xml:space="preserve"> </w:t>
      </w:r>
      <w:r w:rsidRPr="00580E82">
        <w:rPr>
          <w:rFonts w:cs="Simplified Arabic" w:hint="cs"/>
          <w:sz w:val="26"/>
          <w:szCs w:val="26"/>
          <w:rtl/>
        </w:rPr>
        <w:t>3,</w:t>
      </w:r>
      <w:r w:rsidR="00B5692E">
        <w:rPr>
          <w:rFonts w:cs="Simplified Arabic" w:hint="cs"/>
          <w:sz w:val="26"/>
          <w:szCs w:val="26"/>
          <w:rtl/>
        </w:rPr>
        <w:t>704</w:t>
      </w:r>
      <w:r w:rsidRPr="00580E82">
        <w:rPr>
          <w:rFonts w:cs="Simplified Arabic"/>
          <w:sz w:val="26"/>
          <w:szCs w:val="26"/>
          <w:rtl/>
        </w:rPr>
        <w:t xml:space="preserve"> مليون دولار أمريكي في نهاية </w:t>
      </w:r>
      <w:r w:rsidRPr="00580E82">
        <w:rPr>
          <w:rFonts w:cs="Simplified Arabic" w:hint="cs"/>
          <w:sz w:val="26"/>
          <w:szCs w:val="26"/>
          <w:rtl/>
        </w:rPr>
        <w:t xml:space="preserve">عام </w:t>
      </w:r>
      <w:r w:rsidR="00B5692E">
        <w:rPr>
          <w:rFonts w:cs="Simplified Arabic" w:hint="cs"/>
          <w:sz w:val="26"/>
          <w:szCs w:val="26"/>
          <w:rtl/>
        </w:rPr>
        <w:t>2024</w:t>
      </w:r>
      <w:r w:rsidRPr="00580E82">
        <w:rPr>
          <w:rFonts w:cs="Simplified Arabic" w:hint="cs"/>
          <w:sz w:val="26"/>
          <w:szCs w:val="26"/>
          <w:rtl/>
        </w:rPr>
        <w:t xml:space="preserve"> منها </w:t>
      </w:r>
      <w:r w:rsidR="00B5692E">
        <w:rPr>
          <w:rFonts w:cs="Simplified Arabic" w:hint="cs"/>
          <w:sz w:val="26"/>
          <w:szCs w:val="26"/>
          <w:rtl/>
        </w:rPr>
        <w:t>63</w:t>
      </w:r>
      <w:r w:rsidRPr="00580E82">
        <w:rPr>
          <w:rFonts w:cs="Simplified Arabic" w:hint="cs"/>
          <w:sz w:val="26"/>
          <w:szCs w:val="26"/>
          <w:rtl/>
        </w:rPr>
        <w:t>% استثمار أجنبي مباشر</w:t>
      </w:r>
      <w:r w:rsidRPr="00580E82">
        <w:rPr>
          <w:rFonts w:cs="Simplified Arabic"/>
          <w:sz w:val="26"/>
          <w:szCs w:val="26"/>
          <w:rtl/>
        </w:rPr>
        <w:t>.</w:t>
      </w:r>
      <w:r w:rsidRPr="00580E82">
        <w:rPr>
          <w:rFonts w:cs="Simplified Arabic" w:hint="cs"/>
          <w:sz w:val="26"/>
          <w:szCs w:val="26"/>
          <w:rtl/>
        </w:rPr>
        <w:t xml:space="preserve"> (انظر/ي جدول1)</w:t>
      </w:r>
    </w:p>
    <w:p w14:paraId="43BDE491" w14:textId="77777777" w:rsidR="00460497" w:rsidRPr="00BF05EA" w:rsidRDefault="00460497" w:rsidP="00BF05EA">
      <w:pPr>
        <w:bidi/>
        <w:rPr>
          <w:rFonts w:cs="Simplified Arabic"/>
          <w:sz w:val="16"/>
          <w:szCs w:val="16"/>
        </w:rPr>
      </w:pPr>
    </w:p>
    <w:p w14:paraId="66F67567" w14:textId="3AEC19AE" w:rsidR="00460497" w:rsidRPr="00580E82" w:rsidRDefault="00460497" w:rsidP="00BF05EA">
      <w:pPr>
        <w:bidi/>
        <w:jc w:val="both"/>
        <w:rPr>
          <w:rFonts w:cs="Simplified Arabic"/>
          <w:sz w:val="26"/>
          <w:szCs w:val="26"/>
          <w:rtl/>
        </w:rPr>
      </w:pPr>
      <w:r w:rsidRPr="00580E82">
        <w:rPr>
          <w:rFonts w:cs="Simplified Arabic"/>
          <w:sz w:val="26"/>
          <w:szCs w:val="26"/>
          <w:rtl/>
        </w:rPr>
        <w:t xml:space="preserve">توزع رصيد الاستثمارات </w:t>
      </w:r>
      <w:r w:rsidRPr="00580E82">
        <w:rPr>
          <w:rFonts w:cs="Simplified Arabic" w:hint="cs"/>
          <w:sz w:val="26"/>
          <w:szCs w:val="26"/>
          <w:rtl/>
        </w:rPr>
        <w:t>في الخارج</w:t>
      </w:r>
      <w:r w:rsidRPr="00580E82">
        <w:rPr>
          <w:rFonts w:cs="Simplified Arabic"/>
          <w:sz w:val="26"/>
          <w:szCs w:val="26"/>
          <w:rtl/>
        </w:rPr>
        <w:t xml:space="preserve"> للمؤسسات المقيمة في فلسطين (الأصول)</w:t>
      </w:r>
      <w:r w:rsidRPr="00580E82">
        <w:rPr>
          <w:rFonts w:cs="Simplified Arabic" w:hint="cs"/>
          <w:b w:val="0"/>
          <w:i w:val="0"/>
          <w:sz w:val="26"/>
          <w:szCs w:val="26"/>
          <w:rtl/>
        </w:rPr>
        <w:t xml:space="preserve"> </w:t>
      </w:r>
      <w:r w:rsidRPr="00580E82">
        <w:rPr>
          <w:rFonts w:cs="Simplified Arabic"/>
          <w:sz w:val="26"/>
          <w:szCs w:val="26"/>
          <w:rtl/>
        </w:rPr>
        <w:t xml:space="preserve">نهاية عام </w:t>
      </w:r>
      <w:r w:rsidR="00B5692E">
        <w:rPr>
          <w:rFonts w:cs="Simplified Arabic" w:hint="cs"/>
          <w:sz w:val="26"/>
          <w:szCs w:val="26"/>
          <w:rtl/>
        </w:rPr>
        <w:t>2024</w:t>
      </w:r>
      <w:r w:rsidRPr="00580E82">
        <w:rPr>
          <w:rFonts w:cs="Simplified Arabic"/>
          <w:sz w:val="26"/>
          <w:szCs w:val="26"/>
          <w:rtl/>
        </w:rPr>
        <w:t>، بين</w:t>
      </w:r>
      <w:r w:rsidRPr="00580E82">
        <w:rPr>
          <w:rFonts w:cs="Simplified Arabic" w:hint="cs"/>
          <w:sz w:val="26"/>
          <w:szCs w:val="26"/>
          <w:rtl/>
        </w:rPr>
        <w:t xml:space="preserve"> ا</w:t>
      </w:r>
      <w:r w:rsidRPr="00580E82">
        <w:rPr>
          <w:rFonts w:cs="Simplified Arabic"/>
          <w:sz w:val="26"/>
          <w:szCs w:val="26"/>
          <w:rtl/>
        </w:rPr>
        <w:t>ستثمارات أخرى</w:t>
      </w:r>
      <w:r w:rsidR="00B631CE" w:rsidRPr="00FD22DA">
        <w:rPr>
          <w:rFonts w:cs="Simplified Arabic" w:hint="cs"/>
          <w:sz w:val="26"/>
          <w:szCs w:val="26"/>
          <w:rtl/>
        </w:rPr>
        <w:t xml:space="preserve"> (ائتمانات تجارية، وقروض، وعملة وودائع، وأصول أخرى)</w:t>
      </w:r>
      <w:r w:rsidRPr="00FD22DA">
        <w:rPr>
          <w:rFonts w:cs="Simplified Arabic"/>
          <w:sz w:val="26"/>
          <w:szCs w:val="26"/>
          <w:rtl/>
        </w:rPr>
        <w:t xml:space="preserve"> </w:t>
      </w:r>
      <w:r w:rsidRPr="00580E82">
        <w:rPr>
          <w:rFonts w:cs="Simplified Arabic"/>
          <w:sz w:val="26"/>
          <w:szCs w:val="26"/>
          <w:rtl/>
        </w:rPr>
        <w:t>بلغت قيمتها</w:t>
      </w:r>
      <w:r w:rsidRPr="00580E82">
        <w:rPr>
          <w:rFonts w:cs="Simplified Arabic"/>
          <w:b w:val="0"/>
          <w:bCs/>
          <w:i w:val="0"/>
          <w:iCs/>
          <w:sz w:val="26"/>
          <w:szCs w:val="26"/>
          <w:rtl/>
        </w:rPr>
        <w:t xml:space="preserve"> </w:t>
      </w:r>
      <w:r w:rsidR="00B5692E">
        <w:rPr>
          <w:rFonts w:cs="Simplified Arabic"/>
          <w:b w:val="0"/>
          <w:bCs/>
          <w:i w:val="0"/>
          <w:iCs/>
          <w:sz w:val="26"/>
          <w:szCs w:val="26"/>
        </w:rPr>
        <w:t>7</w:t>
      </w:r>
      <w:r w:rsidRPr="00580E82">
        <w:rPr>
          <w:rFonts w:cs="Simplified Arabic"/>
          <w:b w:val="0"/>
          <w:bCs/>
          <w:i w:val="0"/>
          <w:iCs/>
          <w:sz w:val="26"/>
          <w:szCs w:val="26"/>
        </w:rPr>
        <w:t>,</w:t>
      </w:r>
      <w:r w:rsidR="00B5692E">
        <w:rPr>
          <w:rFonts w:cs="Simplified Arabic"/>
          <w:b w:val="0"/>
          <w:bCs/>
          <w:i w:val="0"/>
          <w:iCs/>
          <w:sz w:val="26"/>
          <w:szCs w:val="26"/>
        </w:rPr>
        <w:t>654</w:t>
      </w:r>
      <w:r w:rsidRPr="00580E82">
        <w:rPr>
          <w:rFonts w:cs="Simplified Arabic"/>
          <w:sz w:val="26"/>
          <w:szCs w:val="26"/>
          <w:rtl/>
        </w:rPr>
        <w:t xml:space="preserve"> مليون دولار أمريكي</w:t>
      </w:r>
      <w:r w:rsidR="00AE3A3F">
        <w:rPr>
          <w:rFonts w:cs="Simplified Arabic" w:hint="cs"/>
          <w:sz w:val="26"/>
          <w:szCs w:val="26"/>
          <w:rtl/>
        </w:rPr>
        <w:t>،</w:t>
      </w:r>
      <w:r w:rsidRPr="00580E82">
        <w:rPr>
          <w:rFonts w:cs="Simplified Arabic"/>
          <w:sz w:val="26"/>
          <w:szCs w:val="26"/>
          <w:rtl/>
        </w:rPr>
        <w:t xml:space="preserve"> أي ما نسبته </w:t>
      </w:r>
      <w:r w:rsidR="00B5692E">
        <w:rPr>
          <w:rFonts w:cs="Simplified Arabic"/>
          <w:b w:val="0"/>
          <w:bCs/>
          <w:i w:val="0"/>
          <w:iCs/>
          <w:sz w:val="26"/>
          <w:szCs w:val="26"/>
        </w:rPr>
        <w:t>70</w:t>
      </w:r>
      <w:r w:rsidRPr="00580E82">
        <w:rPr>
          <w:rFonts w:cs="Simplified Arabic"/>
          <w:b w:val="0"/>
          <w:i w:val="0"/>
          <w:sz w:val="26"/>
          <w:szCs w:val="26"/>
          <w:rtl/>
        </w:rPr>
        <w:t>%</w:t>
      </w:r>
      <w:r w:rsidRPr="00580E82">
        <w:rPr>
          <w:rFonts w:cs="Simplified Arabic" w:hint="cs"/>
          <w:b w:val="0"/>
          <w:bCs/>
          <w:sz w:val="26"/>
          <w:szCs w:val="26"/>
          <w:rtl/>
        </w:rPr>
        <w:t>،</w:t>
      </w:r>
      <w:r w:rsidRPr="00580E82">
        <w:rPr>
          <w:rFonts w:cs="Simplified Arabic" w:hint="cs"/>
          <w:sz w:val="26"/>
          <w:szCs w:val="26"/>
          <w:rtl/>
        </w:rPr>
        <w:t xml:space="preserve"> </w:t>
      </w:r>
      <w:r w:rsidRPr="00580E82">
        <w:rPr>
          <w:rFonts w:cs="Simplified Arabic"/>
          <w:sz w:val="26"/>
          <w:szCs w:val="26"/>
          <w:rtl/>
        </w:rPr>
        <w:t>واستثمارات حافظة بقيمة</w:t>
      </w:r>
      <w:r w:rsidRPr="00580E82">
        <w:rPr>
          <w:rFonts w:cs="Simplified Arabic"/>
          <w:b w:val="0"/>
          <w:bCs/>
          <w:i w:val="0"/>
          <w:iCs/>
          <w:sz w:val="26"/>
          <w:szCs w:val="26"/>
          <w:rtl/>
        </w:rPr>
        <w:t xml:space="preserve"> </w:t>
      </w:r>
      <w:r w:rsidRPr="00580E82">
        <w:rPr>
          <w:rFonts w:cs="Simplified Arabic"/>
          <w:b w:val="0"/>
          <w:bCs/>
          <w:i w:val="0"/>
          <w:iCs/>
          <w:sz w:val="26"/>
          <w:szCs w:val="26"/>
        </w:rPr>
        <w:t>1,</w:t>
      </w:r>
      <w:r w:rsidR="00B5692E">
        <w:rPr>
          <w:rFonts w:cs="Simplified Arabic"/>
          <w:b w:val="0"/>
          <w:bCs/>
          <w:i w:val="0"/>
          <w:iCs/>
          <w:sz w:val="26"/>
          <w:szCs w:val="26"/>
        </w:rPr>
        <w:t>774</w:t>
      </w:r>
      <w:r w:rsidRPr="00580E82">
        <w:rPr>
          <w:rFonts w:cs="Simplified Arabic"/>
          <w:sz w:val="26"/>
          <w:szCs w:val="26"/>
          <w:rtl/>
        </w:rPr>
        <w:t xml:space="preserve"> مليون دولار أمريكي أي ما نسبته</w:t>
      </w:r>
      <w:r w:rsidRPr="00580E82">
        <w:rPr>
          <w:rFonts w:cs="Simplified Arabic"/>
          <w:b w:val="0"/>
          <w:bCs/>
          <w:i w:val="0"/>
          <w:iCs/>
          <w:sz w:val="26"/>
          <w:szCs w:val="26"/>
          <w:rtl/>
        </w:rPr>
        <w:t xml:space="preserve"> </w:t>
      </w:r>
      <w:r w:rsidR="00B5692E">
        <w:rPr>
          <w:rFonts w:cs="Simplified Arabic"/>
          <w:b w:val="0"/>
          <w:i w:val="0"/>
          <w:sz w:val="26"/>
          <w:szCs w:val="26"/>
        </w:rPr>
        <w:t>16</w:t>
      </w:r>
      <w:r w:rsidRPr="00580E82">
        <w:rPr>
          <w:rFonts w:cs="Simplified Arabic"/>
          <w:sz w:val="26"/>
          <w:szCs w:val="26"/>
          <w:rtl/>
        </w:rPr>
        <w:t>%،</w:t>
      </w:r>
      <w:r w:rsidRPr="00580E82">
        <w:rPr>
          <w:rFonts w:cs="Simplified Arabic" w:hint="cs"/>
          <w:sz w:val="26"/>
          <w:szCs w:val="26"/>
          <w:rtl/>
        </w:rPr>
        <w:t xml:space="preserve"> و</w:t>
      </w:r>
      <w:r w:rsidR="00AE3A3F">
        <w:rPr>
          <w:rFonts w:cs="Simplified Arabic" w:hint="cs"/>
          <w:sz w:val="26"/>
          <w:szCs w:val="26"/>
          <w:rtl/>
        </w:rPr>
        <w:t>أ</w:t>
      </w:r>
      <w:r w:rsidRPr="00580E82">
        <w:rPr>
          <w:rFonts w:cs="Simplified Arabic"/>
          <w:sz w:val="26"/>
          <w:szCs w:val="26"/>
          <w:rtl/>
        </w:rPr>
        <w:t xml:space="preserve">صول </w:t>
      </w:r>
      <w:r w:rsidRPr="00580E82">
        <w:rPr>
          <w:rFonts w:cs="Simplified Arabic" w:hint="cs"/>
          <w:sz w:val="26"/>
          <w:szCs w:val="26"/>
          <w:rtl/>
        </w:rPr>
        <w:t>ا</w:t>
      </w:r>
      <w:r w:rsidRPr="00580E82">
        <w:rPr>
          <w:rFonts w:cs="Simplified Arabic"/>
          <w:sz w:val="26"/>
          <w:szCs w:val="26"/>
          <w:rtl/>
        </w:rPr>
        <w:t xml:space="preserve">حتياطية خاصة بسلطة النقد الفلسطينية </w:t>
      </w:r>
      <w:r w:rsidRPr="00580E82">
        <w:rPr>
          <w:rFonts w:cs="Simplified Arabic" w:hint="cs"/>
          <w:sz w:val="26"/>
          <w:szCs w:val="26"/>
          <w:rtl/>
        </w:rPr>
        <w:t xml:space="preserve">بقيمة </w:t>
      </w:r>
      <w:r w:rsidR="00B87D1F">
        <w:rPr>
          <w:rFonts w:cs="Simplified Arabic"/>
          <w:b w:val="0"/>
          <w:bCs/>
          <w:i w:val="0"/>
          <w:iCs/>
          <w:sz w:val="26"/>
          <w:szCs w:val="26"/>
        </w:rPr>
        <w:t>1,32</w:t>
      </w:r>
      <w:r w:rsidR="00B5692E">
        <w:rPr>
          <w:rFonts w:cs="Simplified Arabic"/>
          <w:b w:val="0"/>
          <w:bCs/>
          <w:i w:val="0"/>
          <w:iCs/>
          <w:sz w:val="26"/>
          <w:szCs w:val="26"/>
        </w:rPr>
        <w:t>8</w:t>
      </w:r>
      <w:r w:rsidRPr="00580E82">
        <w:rPr>
          <w:rFonts w:cs="Simplified Arabic" w:hint="cs"/>
          <w:sz w:val="26"/>
          <w:szCs w:val="26"/>
          <w:rtl/>
        </w:rPr>
        <w:t xml:space="preserve"> </w:t>
      </w:r>
      <w:r w:rsidRPr="00580E82">
        <w:rPr>
          <w:rFonts w:cs="Simplified Arabic"/>
          <w:sz w:val="26"/>
          <w:szCs w:val="26"/>
          <w:rtl/>
        </w:rPr>
        <w:t>مليون دولار أمريكي</w:t>
      </w:r>
      <w:r w:rsidR="00AE3A3F">
        <w:rPr>
          <w:rFonts w:cs="Simplified Arabic" w:hint="cs"/>
          <w:sz w:val="26"/>
          <w:szCs w:val="26"/>
          <w:rtl/>
        </w:rPr>
        <w:t>،</w:t>
      </w:r>
      <w:r w:rsidRPr="00580E82">
        <w:rPr>
          <w:rFonts w:cs="Simplified Arabic"/>
          <w:sz w:val="26"/>
          <w:szCs w:val="26"/>
          <w:rtl/>
        </w:rPr>
        <w:t xml:space="preserve"> أي ما نسبته</w:t>
      </w:r>
      <w:r w:rsidRPr="00580E82">
        <w:rPr>
          <w:rFonts w:cs="Simplified Arabic"/>
          <w:b w:val="0"/>
          <w:bCs/>
          <w:i w:val="0"/>
          <w:iCs/>
          <w:sz w:val="26"/>
          <w:szCs w:val="26"/>
          <w:rtl/>
        </w:rPr>
        <w:t xml:space="preserve"> </w:t>
      </w:r>
      <w:r w:rsidR="00B5692E">
        <w:rPr>
          <w:rFonts w:cs="Simplified Arabic"/>
          <w:b w:val="0"/>
          <w:i w:val="0"/>
          <w:sz w:val="26"/>
          <w:szCs w:val="26"/>
        </w:rPr>
        <w:t>12</w:t>
      </w:r>
      <w:r w:rsidRPr="00580E82">
        <w:rPr>
          <w:rFonts w:cs="Simplified Arabic"/>
          <w:b w:val="0"/>
          <w:i w:val="0"/>
          <w:sz w:val="26"/>
          <w:szCs w:val="26"/>
          <w:rtl/>
        </w:rPr>
        <w:t>%</w:t>
      </w:r>
      <w:r w:rsidRPr="00580E82">
        <w:rPr>
          <w:rFonts w:cs="Simplified Arabic" w:hint="cs"/>
          <w:sz w:val="26"/>
          <w:szCs w:val="26"/>
          <w:rtl/>
        </w:rPr>
        <w:t>،</w:t>
      </w:r>
      <w:r w:rsidRPr="00580E82">
        <w:rPr>
          <w:rFonts w:cs="Simplified Arabic"/>
          <w:sz w:val="26"/>
          <w:szCs w:val="26"/>
          <w:rtl/>
        </w:rPr>
        <w:t xml:space="preserve"> في حين بلغ</w:t>
      </w:r>
      <w:r w:rsidRPr="00580E82">
        <w:rPr>
          <w:rFonts w:cs="Simplified Arabic" w:hint="cs"/>
          <w:sz w:val="26"/>
          <w:szCs w:val="26"/>
          <w:rtl/>
        </w:rPr>
        <w:t xml:space="preserve"> الا</w:t>
      </w:r>
      <w:r w:rsidRPr="00580E82">
        <w:rPr>
          <w:rFonts w:cs="Simplified Arabic"/>
          <w:sz w:val="26"/>
          <w:szCs w:val="26"/>
          <w:rtl/>
        </w:rPr>
        <w:t xml:space="preserve">ستثمار </w:t>
      </w:r>
      <w:r w:rsidRPr="00580E82">
        <w:rPr>
          <w:rFonts w:cs="Simplified Arabic" w:hint="cs"/>
          <w:sz w:val="26"/>
          <w:szCs w:val="26"/>
          <w:rtl/>
        </w:rPr>
        <w:t>ال</w:t>
      </w:r>
      <w:r w:rsidRPr="00580E82">
        <w:rPr>
          <w:rFonts w:cs="Simplified Arabic"/>
          <w:sz w:val="26"/>
          <w:szCs w:val="26"/>
          <w:rtl/>
        </w:rPr>
        <w:t xml:space="preserve">أجنبي </w:t>
      </w:r>
      <w:r w:rsidRPr="00580E82">
        <w:rPr>
          <w:rFonts w:cs="Simplified Arabic" w:hint="cs"/>
          <w:sz w:val="26"/>
          <w:szCs w:val="26"/>
          <w:rtl/>
        </w:rPr>
        <w:t>ال</w:t>
      </w:r>
      <w:r w:rsidRPr="00580E82">
        <w:rPr>
          <w:rFonts w:cs="Simplified Arabic"/>
          <w:sz w:val="26"/>
          <w:szCs w:val="26"/>
          <w:rtl/>
        </w:rPr>
        <w:t>مباشر</w:t>
      </w:r>
      <w:r w:rsidRPr="00580E82">
        <w:rPr>
          <w:rFonts w:cs="Simplified Arabic"/>
          <w:b w:val="0"/>
          <w:bCs/>
          <w:sz w:val="26"/>
          <w:szCs w:val="26"/>
          <w:rtl/>
        </w:rPr>
        <w:t xml:space="preserve"> </w:t>
      </w:r>
      <w:r w:rsidR="00B5692E">
        <w:rPr>
          <w:rFonts w:cs="Simplified Arabic"/>
          <w:b w:val="0"/>
          <w:bCs/>
          <w:i w:val="0"/>
          <w:iCs/>
          <w:sz w:val="26"/>
          <w:szCs w:val="26"/>
        </w:rPr>
        <w:t>257</w:t>
      </w:r>
      <w:r w:rsidRPr="00580E82">
        <w:rPr>
          <w:rFonts w:cs="Simplified Arabic"/>
          <w:sz w:val="26"/>
          <w:szCs w:val="26"/>
          <w:rtl/>
        </w:rPr>
        <w:t xml:space="preserve"> </w:t>
      </w:r>
      <w:r w:rsidRPr="00580E82">
        <w:rPr>
          <w:rFonts w:cs="Simplified Arabic" w:hint="cs"/>
          <w:sz w:val="26"/>
          <w:szCs w:val="26"/>
          <w:rtl/>
        </w:rPr>
        <w:t>مليون</w:t>
      </w:r>
      <w:r w:rsidRPr="00580E82">
        <w:rPr>
          <w:rFonts w:cs="Simplified Arabic"/>
          <w:sz w:val="26"/>
          <w:szCs w:val="26"/>
          <w:rtl/>
        </w:rPr>
        <w:t xml:space="preserve"> دولار أمريكي</w:t>
      </w:r>
      <w:r w:rsidR="00AE3A3F">
        <w:rPr>
          <w:rFonts w:cs="Simplified Arabic" w:hint="cs"/>
          <w:sz w:val="26"/>
          <w:szCs w:val="26"/>
          <w:rtl/>
        </w:rPr>
        <w:t>،</w:t>
      </w:r>
      <w:r w:rsidRPr="00580E82">
        <w:rPr>
          <w:rFonts w:cs="Simplified Arabic"/>
          <w:sz w:val="26"/>
          <w:szCs w:val="26"/>
          <w:rtl/>
        </w:rPr>
        <w:t xml:space="preserve"> أي ما نسبته</w:t>
      </w:r>
      <w:r w:rsidRPr="00580E82">
        <w:rPr>
          <w:rFonts w:cs="Simplified Arabic"/>
          <w:b w:val="0"/>
          <w:bCs/>
          <w:i w:val="0"/>
          <w:iCs/>
          <w:sz w:val="26"/>
          <w:szCs w:val="26"/>
          <w:rtl/>
        </w:rPr>
        <w:t xml:space="preserve"> </w:t>
      </w:r>
      <w:r w:rsidR="00B5692E">
        <w:rPr>
          <w:rFonts w:cs="Simplified Arabic"/>
          <w:b w:val="0"/>
          <w:i w:val="0"/>
          <w:sz w:val="26"/>
          <w:szCs w:val="26"/>
        </w:rPr>
        <w:t>2</w:t>
      </w:r>
      <w:r w:rsidRPr="00580E82">
        <w:rPr>
          <w:rFonts w:cs="Simplified Arabic"/>
          <w:sz w:val="26"/>
          <w:szCs w:val="26"/>
          <w:rtl/>
        </w:rPr>
        <w:t xml:space="preserve">% من إجمالي </w:t>
      </w:r>
      <w:r w:rsidRPr="00580E82">
        <w:rPr>
          <w:rFonts w:cs="Simplified Arabic" w:hint="cs"/>
          <w:sz w:val="26"/>
          <w:szCs w:val="26"/>
          <w:rtl/>
        </w:rPr>
        <w:t>رصيد الأصول</w:t>
      </w:r>
      <w:r w:rsidRPr="00580E82">
        <w:rPr>
          <w:rFonts w:cs="Simplified Arabic"/>
          <w:sz w:val="26"/>
          <w:szCs w:val="26"/>
          <w:rtl/>
        </w:rPr>
        <w:t xml:space="preserve"> في نهاية</w:t>
      </w:r>
      <w:r w:rsidRPr="00580E82">
        <w:rPr>
          <w:rFonts w:cs="Simplified Arabic" w:hint="cs"/>
          <w:sz w:val="26"/>
          <w:szCs w:val="26"/>
          <w:rtl/>
        </w:rPr>
        <w:t xml:space="preserve"> عام</w:t>
      </w:r>
      <w:r w:rsidRPr="00580E82">
        <w:rPr>
          <w:rFonts w:cs="Simplified Arabic"/>
          <w:sz w:val="26"/>
          <w:szCs w:val="26"/>
          <w:rtl/>
        </w:rPr>
        <w:t xml:space="preserve"> </w:t>
      </w:r>
      <w:r w:rsidR="00B5692E">
        <w:rPr>
          <w:rFonts w:cs="Simplified Arabic" w:hint="cs"/>
          <w:sz w:val="26"/>
          <w:szCs w:val="26"/>
          <w:rtl/>
        </w:rPr>
        <w:t>2024</w:t>
      </w:r>
      <w:r w:rsidRPr="00580E82">
        <w:rPr>
          <w:rFonts w:cs="Simplified Arabic"/>
          <w:sz w:val="26"/>
          <w:szCs w:val="26"/>
          <w:rtl/>
        </w:rPr>
        <w:t>.</w:t>
      </w:r>
    </w:p>
    <w:p w14:paraId="1802CB62" w14:textId="77777777" w:rsidR="00460497" w:rsidRPr="00BF05EA" w:rsidRDefault="00460497" w:rsidP="00BF05EA">
      <w:pPr>
        <w:bidi/>
        <w:rPr>
          <w:rFonts w:cs="Simplified Arabic"/>
          <w:sz w:val="16"/>
          <w:szCs w:val="16"/>
          <w:rtl/>
        </w:rPr>
      </w:pPr>
    </w:p>
    <w:p w14:paraId="3E4135B5" w14:textId="2C220EA9" w:rsidR="00460497" w:rsidRPr="00580E82" w:rsidRDefault="00AE3A3F" w:rsidP="00BF05EA">
      <w:pPr>
        <w:bidi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و</w:t>
      </w:r>
      <w:r w:rsidR="00460497" w:rsidRPr="00580E82">
        <w:rPr>
          <w:rFonts w:cs="Simplified Arabic"/>
          <w:sz w:val="26"/>
          <w:szCs w:val="26"/>
          <w:rtl/>
        </w:rPr>
        <w:t>في المقابل، توزع رصيد الاستثمارات الأجنبية في المؤسسات المقيمة في فلسطين (الخصوم)</w:t>
      </w:r>
      <w:r w:rsidR="00460497" w:rsidRPr="00580E82">
        <w:rPr>
          <w:rFonts w:cs="Simplified Arabic" w:hint="cs"/>
          <w:b w:val="0"/>
          <w:i w:val="0"/>
          <w:sz w:val="26"/>
          <w:szCs w:val="26"/>
          <w:rtl/>
        </w:rPr>
        <w:t xml:space="preserve"> </w:t>
      </w:r>
      <w:r w:rsidR="00460497" w:rsidRPr="00580E82">
        <w:rPr>
          <w:rFonts w:cs="Simplified Arabic"/>
          <w:sz w:val="26"/>
          <w:szCs w:val="26"/>
          <w:rtl/>
        </w:rPr>
        <w:t xml:space="preserve">نهاية عام </w:t>
      </w:r>
      <w:r w:rsidR="00C7309C">
        <w:rPr>
          <w:rFonts w:cs="Simplified Arabic" w:hint="cs"/>
          <w:sz w:val="26"/>
          <w:szCs w:val="26"/>
          <w:rtl/>
        </w:rPr>
        <w:t>2024</w:t>
      </w:r>
      <w:r w:rsidR="00460497" w:rsidRPr="00580E82">
        <w:rPr>
          <w:rFonts w:cs="Simplified Arabic" w:hint="cs"/>
          <w:sz w:val="26"/>
          <w:szCs w:val="26"/>
          <w:rtl/>
        </w:rPr>
        <w:t>،</w:t>
      </w:r>
      <w:r w:rsidR="00D3585B">
        <w:rPr>
          <w:rFonts w:cs="Simplified Arabic" w:hint="cs"/>
          <w:sz w:val="26"/>
          <w:szCs w:val="26"/>
          <w:rtl/>
        </w:rPr>
        <w:t xml:space="preserve"> </w:t>
      </w:r>
      <w:r w:rsidR="00460497" w:rsidRPr="00580E82">
        <w:rPr>
          <w:rFonts w:cs="Simplified Arabic"/>
          <w:sz w:val="26"/>
          <w:szCs w:val="26"/>
          <w:rtl/>
        </w:rPr>
        <w:t xml:space="preserve">بين استثمار أجنبي مباشر بقيمة </w:t>
      </w:r>
      <w:r w:rsidR="00460497">
        <w:rPr>
          <w:rFonts w:cs="Simplified Arabic"/>
          <w:b w:val="0"/>
          <w:bCs/>
          <w:i w:val="0"/>
          <w:iCs/>
          <w:sz w:val="26"/>
          <w:szCs w:val="26"/>
        </w:rPr>
        <w:t>2</w:t>
      </w:r>
      <w:r w:rsidR="00460497" w:rsidRPr="00580E82">
        <w:rPr>
          <w:rFonts w:cs="Simplified Arabic"/>
          <w:b w:val="0"/>
          <w:bCs/>
          <w:i w:val="0"/>
          <w:iCs/>
          <w:sz w:val="26"/>
          <w:szCs w:val="26"/>
        </w:rPr>
        <w:t>,</w:t>
      </w:r>
      <w:r w:rsidR="00C7309C">
        <w:rPr>
          <w:rFonts w:cs="Simplified Arabic"/>
          <w:b w:val="0"/>
          <w:bCs/>
          <w:i w:val="0"/>
          <w:iCs/>
          <w:sz w:val="26"/>
          <w:szCs w:val="26"/>
        </w:rPr>
        <w:t>348</w:t>
      </w:r>
      <w:r w:rsidR="00460497" w:rsidRPr="00580E82">
        <w:rPr>
          <w:rFonts w:cs="Simplified Arabic"/>
          <w:sz w:val="26"/>
          <w:szCs w:val="26"/>
          <w:rtl/>
        </w:rPr>
        <w:t xml:space="preserve"> مليون دولار أمريكي</w:t>
      </w:r>
      <w:r>
        <w:rPr>
          <w:rFonts w:cs="Simplified Arabic" w:hint="cs"/>
          <w:sz w:val="26"/>
          <w:szCs w:val="26"/>
          <w:rtl/>
        </w:rPr>
        <w:t>،</w:t>
      </w:r>
      <w:r w:rsidR="00460497" w:rsidRPr="00580E82">
        <w:rPr>
          <w:rFonts w:cs="Simplified Arabic"/>
          <w:sz w:val="26"/>
          <w:szCs w:val="26"/>
          <w:rtl/>
        </w:rPr>
        <w:t xml:space="preserve"> أي ما نسبته </w:t>
      </w:r>
      <w:r w:rsidR="00FD1907">
        <w:rPr>
          <w:rFonts w:cs="Simplified Arabic"/>
          <w:b w:val="0"/>
          <w:bCs/>
          <w:i w:val="0"/>
          <w:iCs/>
          <w:sz w:val="26"/>
          <w:szCs w:val="26"/>
        </w:rPr>
        <w:t>64</w:t>
      </w:r>
      <w:r w:rsidR="00460497" w:rsidRPr="00580E82">
        <w:rPr>
          <w:rFonts w:cs="Simplified Arabic"/>
          <w:sz w:val="26"/>
          <w:szCs w:val="26"/>
          <w:rtl/>
        </w:rPr>
        <w:t xml:space="preserve">% من إجمالي رصيد الخصوم، واستثمارات حافظة أجنبية بقيمة </w:t>
      </w:r>
      <w:r w:rsidR="00C7309C">
        <w:rPr>
          <w:rFonts w:cs="Simplified Arabic"/>
          <w:b w:val="0"/>
          <w:bCs/>
          <w:i w:val="0"/>
          <w:iCs/>
          <w:sz w:val="26"/>
          <w:szCs w:val="26"/>
        </w:rPr>
        <w:t>608</w:t>
      </w:r>
      <w:r w:rsidR="00460497" w:rsidRPr="00580E82">
        <w:rPr>
          <w:rFonts w:cs="Simplified Arabic"/>
          <w:sz w:val="26"/>
          <w:szCs w:val="26"/>
          <w:rtl/>
        </w:rPr>
        <w:t xml:space="preserve"> مليون دولار أمريكي</w:t>
      </w:r>
      <w:r>
        <w:rPr>
          <w:rFonts w:cs="Simplified Arabic" w:hint="cs"/>
          <w:sz w:val="26"/>
          <w:szCs w:val="26"/>
          <w:rtl/>
        </w:rPr>
        <w:t>،</w:t>
      </w:r>
      <w:r w:rsidR="00460497" w:rsidRPr="00580E82">
        <w:rPr>
          <w:rFonts w:cs="Simplified Arabic"/>
          <w:sz w:val="26"/>
          <w:szCs w:val="26"/>
          <w:rtl/>
        </w:rPr>
        <w:t xml:space="preserve"> أي ما نسبته </w:t>
      </w:r>
      <w:r w:rsidR="00C7309C">
        <w:rPr>
          <w:rFonts w:cs="Simplified Arabic"/>
          <w:b w:val="0"/>
          <w:bCs/>
          <w:i w:val="0"/>
          <w:iCs/>
          <w:sz w:val="26"/>
          <w:szCs w:val="26"/>
        </w:rPr>
        <w:t>16</w:t>
      </w:r>
      <w:r w:rsidR="00460497" w:rsidRPr="00580E82">
        <w:rPr>
          <w:rFonts w:cs="Simplified Arabic"/>
          <w:sz w:val="26"/>
          <w:szCs w:val="26"/>
          <w:rtl/>
        </w:rPr>
        <w:t>%، واستثمارات أخرى</w:t>
      </w:r>
      <w:r w:rsidR="00127DE5">
        <w:rPr>
          <w:rFonts w:cs="Simplified Arabic" w:hint="cs"/>
          <w:sz w:val="26"/>
          <w:szCs w:val="26"/>
          <w:rtl/>
        </w:rPr>
        <w:t xml:space="preserve"> </w:t>
      </w:r>
      <w:r w:rsidR="00127DE5" w:rsidRPr="00FD22DA">
        <w:rPr>
          <w:rFonts w:cs="Simplified Arabic" w:hint="cs"/>
          <w:sz w:val="26"/>
          <w:szCs w:val="26"/>
          <w:rtl/>
        </w:rPr>
        <w:t xml:space="preserve">(ائتمانات تجارية، وقروض، وعملة وودائع، </w:t>
      </w:r>
      <w:r w:rsidR="00FD22DA" w:rsidRPr="00FD22DA">
        <w:rPr>
          <w:rFonts w:cs="Simplified Arabic" w:hint="cs"/>
          <w:sz w:val="26"/>
          <w:szCs w:val="26"/>
          <w:rtl/>
        </w:rPr>
        <w:t>وخصوم</w:t>
      </w:r>
      <w:r w:rsidR="00127DE5" w:rsidRPr="00FD22DA">
        <w:rPr>
          <w:rFonts w:cs="Simplified Arabic" w:hint="cs"/>
          <w:sz w:val="26"/>
          <w:szCs w:val="26"/>
          <w:rtl/>
        </w:rPr>
        <w:t xml:space="preserve"> أخرى)</w:t>
      </w:r>
      <w:r w:rsidR="00127DE5" w:rsidRPr="00FD22DA">
        <w:rPr>
          <w:rFonts w:cs="Simplified Arabic"/>
          <w:sz w:val="26"/>
          <w:szCs w:val="26"/>
          <w:rtl/>
        </w:rPr>
        <w:t xml:space="preserve"> </w:t>
      </w:r>
      <w:r w:rsidR="00460497" w:rsidRPr="00580E82">
        <w:rPr>
          <w:rFonts w:cs="Simplified Arabic"/>
          <w:sz w:val="26"/>
          <w:szCs w:val="26"/>
          <w:rtl/>
        </w:rPr>
        <w:t xml:space="preserve">بقيمة </w:t>
      </w:r>
      <w:r w:rsidR="00C7309C">
        <w:rPr>
          <w:rFonts w:cs="Simplified Arabic"/>
          <w:b w:val="0"/>
          <w:bCs/>
          <w:i w:val="0"/>
          <w:iCs/>
          <w:sz w:val="26"/>
          <w:szCs w:val="26"/>
        </w:rPr>
        <w:t>748</w:t>
      </w:r>
      <w:r w:rsidR="00460497" w:rsidRPr="00580E82">
        <w:rPr>
          <w:rFonts w:cs="Simplified Arabic"/>
          <w:sz w:val="26"/>
          <w:szCs w:val="26"/>
          <w:rtl/>
        </w:rPr>
        <w:t xml:space="preserve"> مليون دولار أمريكي</w:t>
      </w:r>
      <w:r>
        <w:rPr>
          <w:rFonts w:cs="Simplified Arabic" w:hint="cs"/>
          <w:sz w:val="26"/>
          <w:szCs w:val="26"/>
          <w:rtl/>
        </w:rPr>
        <w:t>،</w:t>
      </w:r>
      <w:r w:rsidR="00460497" w:rsidRPr="00580E82">
        <w:rPr>
          <w:rFonts w:cs="Simplified Arabic"/>
          <w:sz w:val="26"/>
          <w:szCs w:val="26"/>
          <w:rtl/>
        </w:rPr>
        <w:t xml:space="preserve"> وبنسبة </w:t>
      </w:r>
      <w:r w:rsidR="00C7309C">
        <w:rPr>
          <w:rFonts w:cs="Simplified Arabic" w:hint="cs"/>
          <w:sz w:val="26"/>
          <w:szCs w:val="26"/>
          <w:rtl/>
        </w:rPr>
        <w:t>20</w:t>
      </w:r>
      <w:r w:rsidR="00460497" w:rsidRPr="00580E82">
        <w:rPr>
          <w:rFonts w:cs="Simplified Arabic"/>
          <w:sz w:val="26"/>
          <w:szCs w:val="26"/>
          <w:rtl/>
        </w:rPr>
        <w:t>% من إجمالي رصيد الخصوم في نهاية</w:t>
      </w:r>
      <w:r w:rsidR="00460497" w:rsidRPr="00580E82">
        <w:rPr>
          <w:rFonts w:cs="Simplified Arabic" w:hint="cs"/>
          <w:sz w:val="26"/>
          <w:szCs w:val="26"/>
          <w:rtl/>
        </w:rPr>
        <w:t xml:space="preserve"> عام</w:t>
      </w:r>
      <w:r w:rsidR="00460497" w:rsidRPr="00580E82">
        <w:rPr>
          <w:rFonts w:cs="Simplified Arabic"/>
          <w:sz w:val="26"/>
          <w:szCs w:val="26"/>
          <w:rtl/>
        </w:rPr>
        <w:t xml:space="preserve"> </w:t>
      </w:r>
      <w:r w:rsidR="00FD1907">
        <w:rPr>
          <w:rFonts w:cs="Simplified Arabic" w:hint="cs"/>
          <w:sz w:val="26"/>
          <w:szCs w:val="26"/>
          <w:rtl/>
        </w:rPr>
        <w:t>2024</w:t>
      </w:r>
      <w:r w:rsidR="00460497" w:rsidRPr="00580E82">
        <w:rPr>
          <w:rFonts w:cs="Simplified Arabic" w:hint="cs"/>
          <w:sz w:val="26"/>
          <w:szCs w:val="26"/>
          <w:rtl/>
        </w:rPr>
        <w:t>.</w:t>
      </w:r>
    </w:p>
    <w:p w14:paraId="66B6490D" w14:textId="77777777" w:rsidR="00460497" w:rsidRPr="00BF05EA" w:rsidRDefault="00460497" w:rsidP="00BF05EA">
      <w:pPr>
        <w:bidi/>
        <w:jc w:val="both"/>
        <w:rPr>
          <w:rFonts w:cs="Simplified Arabic"/>
          <w:sz w:val="16"/>
          <w:szCs w:val="16"/>
          <w:rtl/>
        </w:rPr>
      </w:pPr>
    </w:p>
    <w:p w14:paraId="7A1D71ED" w14:textId="13A297CA" w:rsidR="00460497" w:rsidRPr="00580E82" w:rsidRDefault="00460497" w:rsidP="00BF05EA">
      <w:pPr>
        <w:bidi/>
        <w:contextualSpacing/>
        <w:jc w:val="lowKashida"/>
        <w:rPr>
          <w:rFonts w:cs="Simplified Arabic"/>
          <w:sz w:val="26"/>
          <w:szCs w:val="26"/>
          <w:rtl/>
        </w:rPr>
      </w:pPr>
      <w:r w:rsidRPr="00580E82">
        <w:rPr>
          <w:rFonts w:cs="Simplified Arabic"/>
          <w:sz w:val="26"/>
          <w:szCs w:val="26"/>
          <w:rtl/>
        </w:rPr>
        <w:t xml:space="preserve">كما أشارت نتائج المسح إلى أن </w:t>
      </w:r>
      <w:r w:rsidR="00FD1907">
        <w:rPr>
          <w:rFonts w:cs="Simplified Arabic" w:hint="cs"/>
          <w:sz w:val="26"/>
          <w:szCs w:val="26"/>
          <w:rtl/>
        </w:rPr>
        <w:t>57</w:t>
      </w:r>
      <w:r w:rsidRPr="00580E82">
        <w:rPr>
          <w:rFonts w:cs="Simplified Arabic"/>
          <w:sz w:val="26"/>
          <w:szCs w:val="26"/>
          <w:rtl/>
        </w:rPr>
        <w:t>% من الاستثمارات الأجنبية المباشرة في المؤسسات المقيمة في فلسطين تتركز</w:t>
      </w:r>
      <w:r w:rsidR="00D3585B">
        <w:rPr>
          <w:rFonts w:cs="Simplified Arabic" w:hint="cs"/>
          <w:sz w:val="26"/>
          <w:szCs w:val="26"/>
          <w:rtl/>
        </w:rPr>
        <w:t xml:space="preserve">         </w:t>
      </w:r>
      <w:r w:rsidRPr="00580E82">
        <w:rPr>
          <w:rFonts w:cs="Simplified Arabic"/>
          <w:sz w:val="26"/>
          <w:szCs w:val="26"/>
          <w:rtl/>
        </w:rPr>
        <w:t xml:space="preserve"> في </w:t>
      </w:r>
      <w:r w:rsidRPr="00580E82">
        <w:rPr>
          <w:rFonts w:cs="Simplified Arabic" w:hint="cs"/>
          <w:sz w:val="26"/>
          <w:szCs w:val="26"/>
          <w:rtl/>
        </w:rPr>
        <w:t>نشاط</w:t>
      </w:r>
      <w:r w:rsidRPr="00580E82">
        <w:rPr>
          <w:rFonts w:cs="Simplified Arabic"/>
          <w:sz w:val="26"/>
          <w:szCs w:val="26"/>
          <w:rtl/>
        </w:rPr>
        <w:t xml:space="preserve"> الوساطة المالية، في حين أن </w:t>
      </w:r>
      <w:r w:rsidR="00770BD5">
        <w:rPr>
          <w:rFonts w:cs="Simplified Arabic" w:hint="cs"/>
          <w:sz w:val="26"/>
          <w:szCs w:val="26"/>
          <w:rtl/>
        </w:rPr>
        <w:t>81</w:t>
      </w:r>
      <w:r w:rsidRPr="00580E82">
        <w:rPr>
          <w:rFonts w:cs="Simplified Arabic"/>
          <w:sz w:val="26"/>
          <w:szCs w:val="26"/>
          <w:rtl/>
        </w:rPr>
        <w:t>% من مجموع الاستثمارات الأجنبية المباشرة في المؤسسات المقيمة</w:t>
      </w:r>
      <w:r w:rsidR="00D3585B">
        <w:rPr>
          <w:rFonts w:cs="Simplified Arabic" w:hint="cs"/>
          <w:sz w:val="26"/>
          <w:szCs w:val="26"/>
          <w:rtl/>
        </w:rPr>
        <w:t xml:space="preserve">          </w:t>
      </w:r>
      <w:r w:rsidRPr="00580E82">
        <w:rPr>
          <w:rFonts w:cs="Simplified Arabic"/>
          <w:sz w:val="26"/>
          <w:szCs w:val="26"/>
          <w:rtl/>
        </w:rPr>
        <w:t xml:space="preserve"> في فلسطين </w:t>
      </w:r>
      <w:r w:rsidRPr="00580E82">
        <w:rPr>
          <w:rFonts w:cs="Simplified Arabic" w:hint="cs"/>
          <w:sz w:val="26"/>
          <w:szCs w:val="26"/>
          <w:rtl/>
        </w:rPr>
        <w:t>وافدة</w:t>
      </w:r>
      <w:r w:rsidRPr="00580E82">
        <w:rPr>
          <w:rFonts w:cs="Simplified Arabic"/>
          <w:sz w:val="26"/>
          <w:szCs w:val="26"/>
          <w:rtl/>
        </w:rPr>
        <w:t xml:space="preserve"> من الأردن</w:t>
      </w:r>
      <w:r w:rsidRPr="00580E82">
        <w:rPr>
          <w:rFonts w:cs="Simplified Arabic" w:hint="cs"/>
          <w:sz w:val="26"/>
          <w:szCs w:val="26"/>
          <w:rtl/>
        </w:rPr>
        <w:t>.</w:t>
      </w:r>
    </w:p>
    <w:p w14:paraId="56A89B1D" w14:textId="77777777" w:rsidR="00460497" w:rsidRPr="00BF05EA" w:rsidRDefault="00460497" w:rsidP="00BF05EA">
      <w:pPr>
        <w:bidi/>
        <w:contextualSpacing/>
        <w:rPr>
          <w:rFonts w:cs="Simplified Arabic"/>
          <w:sz w:val="16"/>
          <w:szCs w:val="16"/>
          <w:rtl/>
        </w:rPr>
      </w:pPr>
    </w:p>
    <w:p w14:paraId="15359747" w14:textId="77777777" w:rsidR="00D3585B" w:rsidRDefault="00D3585B" w:rsidP="00BF05EA">
      <w:pPr>
        <w:bidi/>
        <w:jc w:val="lowKashida"/>
        <w:rPr>
          <w:rFonts w:cs="Simplified Arabic"/>
          <w:sz w:val="26"/>
          <w:szCs w:val="26"/>
          <w:rtl/>
        </w:rPr>
      </w:pPr>
    </w:p>
    <w:p w14:paraId="6C7E7EE6" w14:textId="1F4D3B9F" w:rsidR="00D3585B" w:rsidRDefault="00D3585B" w:rsidP="00D3585B">
      <w:pPr>
        <w:bidi/>
        <w:jc w:val="lowKashida"/>
        <w:rPr>
          <w:rFonts w:cs="Simplified Arabic"/>
          <w:sz w:val="26"/>
          <w:szCs w:val="26"/>
          <w:rtl/>
        </w:rPr>
      </w:pPr>
    </w:p>
    <w:p w14:paraId="4CA8239F" w14:textId="77777777" w:rsidR="00D3585B" w:rsidRDefault="00D3585B" w:rsidP="00D3585B">
      <w:pPr>
        <w:bidi/>
        <w:jc w:val="lowKashida"/>
        <w:rPr>
          <w:rFonts w:cs="Simplified Arabic"/>
          <w:sz w:val="26"/>
          <w:szCs w:val="26"/>
          <w:rtl/>
        </w:rPr>
      </w:pPr>
    </w:p>
    <w:p w14:paraId="1D5397DB" w14:textId="715107E0" w:rsidR="00460497" w:rsidRPr="00580E82" w:rsidRDefault="00460497" w:rsidP="00D3585B">
      <w:pPr>
        <w:bidi/>
        <w:jc w:val="lowKashida"/>
        <w:rPr>
          <w:rFonts w:cs="Simplified Arabic"/>
          <w:sz w:val="26"/>
          <w:szCs w:val="26"/>
        </w:rPr>
      </w:pPr>
      <w:r w:rsidRPr="00580E82">
        <w:rPr>
          <w:rFonts w:cs="Simplified Arabic"/>
          <w:sz w:val="26"/>
          <w:szCs w:val="26"/>
          <w:rtl/>
        </w:rPr>
        <w:lastRenderedPageBreak/>
        <w:t xml:space="preserve">أما بخصوص استثمارات الحافظة الأجنبية في المؤسسات المقيمة في فلسطين، فقد بينت النتائج أن نحو </w:t>
      </w:r>
      <w:r w:rsidR="00770BD5">
        <w:rPr>
          <w:rFonts w:cs="Simplified Arabic" w:hint="cs"/>
          <w:sz w:val="26"/>
          <w:szCs w:val="26"/>
          <w:rtl/>
        </w:rPr>
        <w:t>59</w:t>
      </w:r>
      <w:r w:rsidRPr="00580E82">
        <w:rPr>
          <w:rFonts w:cs="Simplified Arabic"/>
          <w:sz w:val="26"/>
          <w:szCs w:val="26"/>
          <w:rtl/>
        </w:rPr>
        <w:t xml:space="preserve">% </w:t>
      </w:r>
      <w:r w:rsidR="00D3585B">
        <w:rPr>
          <w:rFonts w:cs="Simplified Arabic" w:hint="cs"/>
          <w:sz w:val="26"/>
          <w:szCs w:val="26"/>
          <w:rtl/>
        </w:rPr>
        <w:t xml:space="preserve">          </w:t>
      </w:r>
      <w:r w:rsidRPr="00580E82">
        <w:rPr>
          <w:rFonts w:cs="Simplified Arabic"/>
          <w:sz w:val="26"/>
          <w:szCs w:val="26"/>
          <w:rtl/>
        </w:rPr>
        <w:t xml:space="preserve">منها يتركز في </w:t>
      </w:r>
      <w:r w:rsidRPr="00580E82">
        <w:rPr>
          <w:rFonts w:cs="Simplified Arabic" w:hint="cs"/>
          <w:sz w:val="26"/>
          <w:szCs w:val="26"/>
          <w:rtl/>
        </w:rPr>
        <w:t>نشاط</w:t>
      </w:r>
      <w:r w:rsidRPr="00580E82">
        <w:rPr>
          <w:rFonts w:cs="Simplified Arabic"/>
          <w:sz w:val="26"/>
          <w:szCs w:val="26"/>
          <w:rtl/>
        </w:rPr>
        <w:t xml:space="preserve"> الوساطة المالية، حيث ساهمت استثمارات الحافظة </w:t>
      </w:r>
      <w:r w:rsidRPr="00580E82">
        <w:rPr>
          <w:rFonts w:cs="Simplified Arabic" w:hint="cs"/>
          <w:sz w:val="26"/>
          <w:szCs w:val="26"/>
          <w:rtl/>
        </w:rPr>
        <w:t>الوافدة</w:t>
      </w:r>
      <w:r w:rsidRPr="00580E82">
        <w:rPr>
          <w:rFonts w:cs="Simplified Arabic"/>
          <w:sz w:val="26"/>
          <w:szCs w:val="26"/>
          <w:rtl/>
        </w:rPr>
        <w:t xml:space="preserve"> من الأردن بحوالي </w:t>
      </w:r>
      <w:r w:rsidR="00770BD5">
        <w:rPr>
          <w:rFonts w:cs="Simplified Arabic" w:hint="cs"/>
          <w:sz w:val="26"/>
          <w:szCs w:val="26"/>
          <w:rtl/>
        </w:rPr>
        <w:t>58</w:t>
      </w:r>
      <w:r w:rsidRPr="00580E82">
        <w:rPr>
          <w:rFonts w:cs="Simplified Arabic"/>
          <w:sz w:val="26"/>
          <w:szCs w:val="26"/>
          <w:rtl/>
        </w:rPr>
        <w:t>% من مجموع استثمارات الحافظة الأجنبية في المؤسسات المقيمة في فلسطين</w:t>
      </w:r>
      <w:r w:rsidRPr="00580E82">
        <w:rPr>
          <w:rFonts w:cs="Simplified Arabic" w:hint="cs"/>
          <w:sz w:val="26"/>
          <w:szCs w:val="26"/>
          <w:rtl/>
        </w:rPr>
        <w:t xml:space="preserve">. </w:t>
      </w:r>
    </w:p>
    <w:p w14:paraId="67CBBECA" w14:textId="52A50FC7" w:rsidR="00D3585B" w:rsidRPr="00BF05EA" w:rsidRDefault="00D3585B" w:rsidP="00D3585B">
      <w:pPr>
        <w:bidi/>
        <w:rPr>
          <w:rFonts w:cs="Simplified Arabic"/>
          <w:sz w:val="16"/>
          <w:szCs w:val="16"/>
          <w:rtl/>
        </w:rPr>
      </w:pPr>
    </w:p>
    <w:p w14:paraId="240D1873" w14:textId="2AE8D2BC" w:rsidR="00460497" w:rsidRPr="00580E82" w:rsidRDefault="00460497" w:rsidP="00BF05EA">
      <w:pPr>
        <w:bidi/>
        <w:jc w:val="both"/>
        <w:rPr>
          <w:rFonts w:cs="Simplified Arabic"/>
          <w:sz w:val="26"/>
          <w:szCs w:val="26"/>
          <w:rtl/>
        </w:rPr>
      </w:pPr>
      <w:r w:rsidRPr="00580E82">
        <w:rPr>
          <w:rFonts w:cs="Simplified Arabic"/>
          <w:sz w:val="26"/>
          <w:szCs w:val="26"/>
          <w:rtl/>
        </w:rPr>
        <w:t xml:space="preserve">يعتبر مسح الاستثمار الأجنبي الأداة الأساسية لتجميع بيانات وضع الاستثمار الدولي فيما يتعلق بالنشاط الاقتصادي الخاص، من خلال تجميع تدفقات وأرصدة استثمارات المؤسسات المقيمة في فلسطين </w:t>
      </w:r>
      <w:r w:rsidRPr="00580E82">
        <w:rPr>
          <w:rFonts w:cs="Simplified Arabic" w:hint="cs"/>
          <w:sz w:val="26"/>
          <w:szCs w:val="26"/>
          <w:rtl/>
        </w:rPr>
        <w:t>المستثمرة</w:t>
      </w:r>
      <w:r w:rsidRPr="00580E82">
        <w:rPr>
          <w:rFonts w:cs="Simplified Arabic"/>
          <w:sz w:val="26"/>
          <w:szCs w:val="26"/>
          <w:rtl/>
        </w:rPr>
        <w:t xml:space="preserve"> </w:t>
      </w:r>
      <w:r w:rsidRPr="00580E82">
        <w:rPr>
          <w:rFonts w:cs="Simplified Arabic" w:hint="cs"/>
          <w:sz w:val="26"/>
          <w:szCs w:val="26"/>
          <w:rtl/>
        </w:rPr>
        <w:t>في ا</w:t>
      </w:r>
      <w:r w:rsidRPr="00580E82">
        <w:rPr>
          <w:rFonts w:cs="Simplified Arabic"/>
          <w:sz w:val="26"/>
          <w:szCs w:val="26"/>
          <w:rtl/>
        </w:rPr>
        <w:t>لخارج وأرصدة وتدفقات الاستثمارات الأجنبية في المؤسسات المقيمة في فلسطين بما يوضح رصيد الأصول والخصوم المالية الخارجية للمؤسسات المقيمة في فلسطين حسب النشاط الاقتصادي والدولة</w:t>
      </w:r>
      <w:r w:rsidR="00AE3A3F">
        <w:rPr>
          <w:rFonts w:cs="Simplified Arabic" w:hint="cs"/>
          <w:sz w:val="26"/>
          <w:szCs w:val="26"/>
          <w:rtl/>
        </w:rPr>
        <w:t>.</w:t>
      </w:r>
      <w:r w:rsidRPr="00580E82">
        <w:rPr>
          <w:rFonts w:cs="Simplified Arabic"/>
          <w:sz w:val="26"/>
          <w:szCs w:val="26"/>
          <w:rtl/>
        </w:rPr>
        <w:t xml:space="preserve"> كما يتم تقسيم كل من الأصول والخصوم على أساس وظيفي</w:t>
      </w:r>
      <w:r w:rsidR="00AE3A3F">
        <w:rPr>
          <w:rFonts w:cs="Simplified Arabic" w:hint="cs"/>
          <w:sz w:val="26"/>
          <w:szCs w:val="26"/>
          <w:rtl/>
        </w:rPr>
        <w:t>،</w:t>
      </w:r>
      <w:r w:rsidRPr="00580E82">
        <w:rPr>
          <w:rFonts w:cs="Simplified Arabic"/>
          <w:sz w:val="26"/>
          <w:szCs w:val="26"/>
          <w:rtl/>
        </w:rPr>
        <w:t xml:space="preserve"> </w:t>
      </w:r>
      <w:r w:rsidR="00AE3A3F">
        <w:rPr>
          <w:rFonts w:cs="Simplified Arabic" w:hint="cs"/>
          <w:sz w:val="26"/>
          <w:szCs w:val="26"/>
          <w:rtl/>
        </w:rPr>
        <w:t xml:space="preserve">وبما </w:t>
      </w:r>
      <w:r w:rsidRPr="00580E82">
        <w:rPr>
          <w:rFonts w:cs="Simplified Arabic"/>
          <w:sz w:val="26"/>
          <w:szCs w:val="26"/>
          <w:rtl/>
        </w:rPr>
        <w:t>يتسق تماماً مع العناصر الأساسية للحساب المالي في ميزان المدفوعات ووضع الاستثمار الدولي مع إضافة التعديلات الخاصة بأرصدة الاستثمارات والتغيرات الأخرى</w:t>
      </w:r>
      <w:r w:rsidR="00AE3A3F">
        <w:rPr>
          <w:rFonts w:cs="Simplified Arabic" w:hint="cs"/>
          <w:sz w:val="26"/>
          <w:szCs w:val="26"/>
          <w:rtl/>
        </w:rPr>
        <w:t>،</w:t>
      </w:r>
      <w:r w:rsidRPr="00580E82">
        <w:rPr>
          <w:rFonts w:cs="Simplified Arabic"/>
          <w:sz w:val="26"/>
          <w:szCs w:val="26"/>
          <w:rtl/>
        </w:rPr>
        <w:t xml:space="preserve"> عدا تلك الناتجة عن معاملات اقتصادية، علماً بأنه تم الاستناد إلى أحدث التوصيات الدولية، مع الأخذ بعين الاعتبار خصوصية الوضع الفلسطيني.</w:t>
      </w:r>
    </w:p>
    <w:p w14:paraId="256FBF4F" w14:textId="77777777" w:rsidR="00460497" w:rsidRPr="004E15AD" w:rsidRDefault="00460497" w:rsidP="00BF05EA">
      <w:pPr>
        <w:bidi/>
        <w:rPr>
          <w:rFonts w:asciiTheme="majorBidi" w:hAnsiTheme="majorBidi" w:cstheme="majorBidi"/>
          <w:i w:val="0"/>
          <w:iCs/>
          <w:rtl/>
        </w:rPr>
      </w:pPr>
    </w:p>
    <w:p w14:paraId="21FCED17" w14:textId="77777777" w:rsidR="00BF05EA" w:rsidRDefault="00BF05EA" w:rsidP="00BF05EA">
      <w:pPr>
        <w:pStyle w:val="BodyText"/>
        <w:jc w:val="left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14:paraId="0826327E" w14:textId="4FCA2FDD" w:rsidR="00FD22DA" w:rsidRDefault="00FD22DA" w:rsidP="00BF05EA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1A9B0728" w14:textId="04050832" w:rsidR="00D3585B" w:rsidRDefault="00D3585B" w:rsidP="00D3585B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50182148" w14:textId="54745363" w:rsidR="00D3585B" w:rsidRDefault="00D3585B" w:rsidP="00D3585B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0DAFDC0D" w14:textId="44DF652B" w:rsidR="00D3585B" w:rsidRDefault="00D3585B" w:rsidP="00D3585B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4938ED2D" w14:textId="2942B950" w:rsidR="00D3585B" w:rsidRDefault="00D3585B" w:rsidP="00D3585B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7FCBEBFA" w14:textId="6F3C09F1" w:rsidR="00D3585B" w:rsidRDefault="00D3585B" w:rsidP="00D3585B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6D5654F7" w14:textId="480F7767" w:rsidR="00D3585B" w:rsidRDefault="00D3585B" w:rsidP="00D3585B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14647BF1" w14:textId="5B2D9F2D" w:rsidR="00D3585B" w:rsidRDefault="00D3585B" w:rsidP="00D3585B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004077E3" w14:textId="472D7D20" w:rsidR="00D3585B" w:rsidRDefault="00D3585B" w:rsidP="00D3585B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37261F2D" w14:textId="59B0E4E4" w:rsidR="00D3585B" w:rsidRDefault="00D3585B" w:rsidP="00D3585B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7249DE95" w14:textId="0195D88C" w:rsidR="00D3585B" w:rsidRDefault="00D3585B" w:rsidP="00D3585B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6CA12775" w14:textId="56A07F89" w:rsidR="00D3585B" w:rsidRDefault="00D3585B" w:rsidP="00D3585B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66499F5B" w14:textId="3D6B6545" w:rsidR="00D3585B" w:rsidRDefault="00D3585B" w:rsidP="00D3585B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5C18ECC5" w14:textId="38ADA875" w:rsidR="00D3585B" w:rsidRDefault="00D3585B" w:rsidP="00D3585B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3322A038" w14:textId="013F4AF5" w:rsidR="00D3585B" w:rsidRDefault="00D3585B" w:rsidP="00D3585B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742B53D2" w14:textId="1218F0C0" w:rsidR="00D3585B" w:rsidRDefault="00D3585B" w:rsidP="00D3585B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61D8A8A0" w14:textId="77777777" w:rsidR="00D3585B" w:rsidRDefault="00D3585B" w:rsidP="00D3585B">
      <w:pPr>
        <w:bidi/>
        <w:contextualSpacing/>
        <w:rPr>
          <w:rFonts w:cs="Simplified Arabic"/>
          <w:bCs/>
          <w:sz w:val="22"/>
          <w:szCs w:val="22"/>
        </w:rPr>
      </w:pPr>
    </w:p>
    <w:p w14:paraId="3C6BC578" w14:textId="6978F7ED" w:rsidR="00FD22DA" w:rsidRDefault="00FD22DA" w:rsidP="00BF05EA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60CC2F30" w14:textId="6C555E99" w:rsidR="00BF05EA" w:rsidRDefault="00BF05EA" w:rsidP="00BF05EA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221B1150" w14:textId="2CD976B3" w:rsidR="00BF05EA" w:rsidRDefault="00BF05EA" w:rsidP="00BF05EA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2DAB707E" w14:textId="7BFFC8E0" w:rsidR="00BF05EA" w:rsidRDefault="00BF05EA" w:rsidP="00BF05EA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1ECA42B9" w14:textId="7B082BC3" w:rsidR="00BF05EA" w:rsidRDefault="00BF05EA" w:rsidP="00BF05EA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0383DD37" w14:textId="47EEEA22" w:rsidR="00BF05EA" w:rsidRDefault="00BF05EA" w:rsidP="00BF05EA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3ABD7D3E" w14:textId="2FE504FC" w:rsidR="00BF05EA" w:rsidRDefault="00BF05EA" w:rsidP="00BF05EA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15A002FD" w14:textId="69845AA2" w:rsidR="00BF05EA" w:rsidRDefault="00BF05EA" w:rsidP="00BF05EA">
      <w:pPr>
        <w:bidi/>
        <w:contextualSpacing/>
        <w:rPr>
          <w:rFonts w:cs="Simplified Arabic"/>
          <w:bCs/>
          <w:sz w:val="22"/>
          <w:szCs w:val="22"/>
        </w:rPr>
      </w:pPr>
    </w:p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9323"/>
        <w:gridCol w:w="543"/>
      </w:tblGrid>
      <w:tr w:rsidR="006D6095" w:rsidRPr="00461315" w14:paraId="04344B0E" w14:textId="77777777" w:rsidTr="00A35DF2">
        <w:trPr>
          <w:gridAfter w:val="1"/>
          <w:wAfter w:w="543" w:type="dxa"/>
          <w:trHeight w:val="427"/>
        </w:trPr>
        <w:tc>
          <w:tcPr>
            <w:tcW w:w="9323" w:type="dxa"/>
            <w:shd w:val="clear" w:color="auto" w:fill="auto"/>
            <w:noWrap/>
            <w:vAlign w:val="center"/>
            <w:hideMark/>
          </w:tcPr>
          <w:p w14:paraId="52722214" w14:textId="77777777" w:rsidR="00A35DF2" w:rsidRDefault="006D6095" w:rsidP="00BF05EA">
            <w:pPr>
              <w:bidi/>
              <w:jc w:val="center"/>
              <w:rPr>
                <w:rFonts w:cs="Simplified Arabic"/>
                <w:bCs/>
                <w:i w:val="0"/>
                <w:sz w:val="28"/>
                <w:szCs w:val="28"/>
                <w:rtl/>
              </w:rPr>
            </w:pPr>
            <w:r w:rsidRPr="00BF05EA">
              <w:rPr>
                <w:rFonts w:cs="Simplified Arabic"/>
                <w:bCs/>
                <w:i w:val="0"/>
                <w:sz w:val="28"/>
                <w:szCs w:val="28"/>
                <w:rtl/>
              </w:rPr>
              <w:lastRenderedPageBreak/>
              <w:t xml:space="preserve">جدول 1: المؤشرات الرئيسية لمسح الاستثمار الأجنبي للمؤسسات المقيمة في فلسطين (أرصدة)، </w:t>
            </w:r>
          </w:p>
          <w:p w14:paraId="0D836131" w14:textId="324D16D8" w:rsidR="006D6095" w:rsidRPr="00BF05EA" w:rsidRDefault="006D6095" w:rsidP="00A35DF2">
            <w:pPr>
              <w:bidi/>
              <w:jc w:val="center"/>
              <w:rPr>
                <w:rFonts w:cs="Simplified Arabic"/>
                <w:bCs/>
                <w:i w:val="0"/>
                <w:sz w:val="28"/>
                <w:szCs w:val="28"/>
              </w:rPr>
            </w:pPr>
            <w:r w:rsidRPr="00BF05EA">
              <w:rPr>
                <w:rFonts w:cs="Simplified Arabic"/>
                <w:bCs/>
                <w:i w:val="0"/>
                <w:sz w:val="28"/>
                <w:szCs w:val="28"/>
                <w:rtl/>
              </w:rPr>
              <w:t xml:space="preserve">في نهاية عام </w:t>
            </w:r>
            <w:r w:rsidR="0060799A" w:rsidRPr="00BF05EA">
              <w:rPr>
                <w:rFonts w:cs="Simplified Arabic" w:hint="cs"/>
                <w:bCs/>
                <w:i w:val="0"/>
                <w:sz w:val="28"/>
                <w:szCs w:val="28"/>
                <w:rtl/>
              </w:rPr>
              <w:t>2024</w:t>
            </w:r>
          </w:p>
        </w:tc>
      </w:tr>
      <w:tr w:rsidR="006D6095" w:rsidRPr="00461315" w14:paraId="27E1716A" w14:textId="77777777" w:rsidTr="00A35DF2">
        <w:trPr>
          <w:trHeight w:val="427"/>
        </w:trPr>
        <w:tc>
          <w:tcPr>
            <w:tcW w:w="9866" w:type="dxa"/>
            <w:gridSpan w:val="2"/>
            <w:vMerge w:val="restart"/>
            <w:shd w:val="clear" w:color="auto" w:fill="auto"/>
            <w:vAlign w:val="center"/>
          </w:tcPr>
          <w:p w14:paraId="652FF8AE" w14:textId="77777777" w:rsidR="006D6095" w:rsidRPr="00A35DF2" w:rsidRDefault="006D6095" w:rsidP="00A35DF2">
            <w:pPr>
              <w:bidi/>
              <w:jc w:val="both"/>
              <w:rPr>
                <w:rFonts w:cs="Simplified Arabic"/>
                <w:b w:val="0"/>
                <w:i w:val="0"/>
                <w:sz w:val="4"/>
                <w:szCs w:val="4"/>
              </w:rPr>
            </w:pPr>
          </w:p>
          <w:tbl>
            <w:tblPr>
              <w:tblW w:w="9142" w:type="dxa"/>
              <w:tblInd w:w="3" w:type="dxa"/>
              <w:tblLook w:val="04A0" w:firstRow="1" w:lastRow="0" w:firstColumn="1" w:lastColumn="0" w:noHBand="0" w:noVBand="1"/>
            </w:tblPr>
            <w:tblGrid>
              <w:gridCol w:w="1962"/>
              <w:gridCol w:w="1886"/>
              <w:gridCol w:w="5294"/>
            </w:tblGrid>
            <w:tr w:rsidR="006D6095" w:rsidRPr="00BF05EA" w14:paraId="44E38E25" w14:textId="77777777" w:rsidTr="00BF05EA">
              <w:trPr>
                <w:trHeight w:val="366"/>
              </w:trPr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640592" w14:textId="77777777" w:rsidR="006D6095" w:rsidRPr="00BF05EA" w:rsidRDefault="006D6095" w:rsidP="00BF05EA">
                  <w:pPr>
                    <w:rPr>
                      <w:rFonts w:asciiTheme="majorBidi" w:hAnsiTheme="majorBidi" w:cstheme="majorBidi"/>
                      <w:b w:val="0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36B47E" w14:textId="77777777" w:rsidR="006D6095" w:rsidRPr="00BF05EA" w:rsidRDefault="00F918C8" w:rsidP="00BF05EA">
                  <w:pPr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</w:rPr>
                    <w:t xml:space="preserve">  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B70264" w14:textId="0B4DAC74" w:rsidR="006D6095" w:rsidRPr="00BF05EA" w:rsidRDefault="00BF05EA" w:rsidP="00BF05EA">
                  <w:pPr>
                    <w:bidi/>
                    <w:spacing w:after="120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(</w:t>
                  </w:r>
                  <w:r w:rsidR="006D6095"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القيمة بالمليون دولار امريكي</w:t>
                  </w:r>
                  <w:r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)</w:t>
                  </w:r>
                </w:p>
              </w:tc>
            </w:tr>
            <w:tr w:rsidR="006D6095" w:rsidRPr="00BF05EA" w14:paraId="5D0797D7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D0F6C8" w14:textId="77777777" w:rsidR="006D6095" w:rsidRPr="00BF05EA" w:rsidRDefault="006D6095" w:rsidP="00BF05EA">
                  <w:pPr>
                    <w:bidi/>
                    <w:ind w:left="33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النسبة %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985297" w14:textId="4B602134" w:rsidR="006D6095" w:rsidRPr="00BF05EA" w:rsidRDefault="006D6095" w:rsidP="00BF05EA">
                  <w:pPr>
                    <w:bidi/>
                    <w:ind w:left="33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 xml:space="preserve">الرصيد نهاية </w:t>
                  </w:r>
                  <w:r w:rsidR="0060799A"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2024</w:t>
                  </w:r>
                </w:p>
              </w:tc>
              <w:tc>
                <w:tcPr>
                  <w:tcW w:w="52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52EF6" w14:textId="77777777" w:rsidR="006D6095" w:rsidRPr="00BF05EA" w:rsidRDefault="006D6095" w:rsidP="00BF05EA">
                  <w:pPr>
                    <w:bidi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المؤشر</w:t>
                  </w:r>
                </w:p>
              </w:tc>
            </w:tr>
            <w:tr w:rsidR="006D6095" w:rsidRPr="00BF05EA" w14:paraId="04F37B01" w14:textId="77777777" w:rsidTr="00BF05EA">
              <w:trPr>
                <w:trHeight w:val="85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58F258" w14:textId="77777777" w:rsidR="006D6095" w:rsidRPr="00BF05EA" w:rsidRDefault="006D6095" w:rsidP="00BF05EA">
                  <w:pPr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55C845" w14:textId="77777777" w:rsidR="006D6095" w:rsidRPr="00BF05EA" w:rsidRDefault="006D6095" w:rsidP="00BF05EA">
                  <w:pPr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</w:p>
              </w:tc>
              <w:tc>
                <w:tcPr>
                  <w:tcW w:w="52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F10902" w14:textId="77777777" w:rsidR="006D6095" w:rsidRPr="00BF05EA" w:rsidRDefault="006D6095" w:rsidP="00BF05EA">
                  <w:pPr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</w:p>
              </w:tc>
            </w:tr>
            <w:tr w:rsidR="006D6095" w:rsidRPr="00BF05EA" w14:paraId="4363C517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C290B6" w14:textId="77777777" w:rsidR="006D6095" w:rsidRPr="00BF05EA" w:rsidRDefault="006D6095" w:rsidP="00BF05EA">
                  <w:pPr>
                    <w:ind w:right="640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100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364433" w14:textId="4C2366D7" w:rsidR="006D6095" w:rsidRPr="00BF05EA" w:rsidRDefault="00B5692E" w:rsidP="00BF05EA">
                  <w:pPr>
                    <w:ind w:right="238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11</w:t>
                  </w:r>
                  <w:r w:rsidR="00533099"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,</w:t>
                  </w:r>
                  <w:r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013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32734" w14:textId="77777777" w:rsidR="006D6095" w:rsidRPr="00BF05EA" w:rsidRDefault="006D6095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>مجموع الأصول*</w:t>
                  </w:r>
                </w:p>
              </w:tc>
            </w:tr>
            <w:tr w:rsidR="006D6095" w:rsidRPr="00BF05EA" w14:paraId="7D0DACF7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8CDCF8" w14:textId="1DD655CE" w:rsidR="006D6095" w:rsidRPr="00BF05EA" w:rsidRDefault="004B679E" w:rsidP="00BF05EA">
                  <w:pPr>
                    <w:ind w:right="640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2.0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05F939" w14:textId="0A758625" w:rsidR="006D6095" w:rsidRPr="00BF05EA" w:rsidRDefault="0060799A" w:rsidP="00BF05EA">
                  <w:pPr>
                    <w:ind w:right="238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257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6E576" w14:textId="77777777" w:rsidR="006D6095" w:rsidRPr="00BF05EA" w:rsidRDefault="006D6095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>أرصدة الاستثمار الأجنبي المباشر</w:t>
                  </w:r>
                </w:p>
              </w:tc>
            </w:tr>
            <w:tr w:rsidR="006D6095" w:rsidRPr="00BF05EA" w14:paraId="6091B9BD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B17C6A" w14:textId="27509803" w:rsidR="006D6095" w:rsidRPr="00BF05EA" w:rsidRDefault="004B679E" w:rsidP="00BF05EA">
                  <w:pPr>
                    <w:ind w:right="640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16.0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FEAB94" w14:textId="68B78FF2" w:rsidR="006D6095" w:rsidRPr="00BF05EA" w:rsidRDefault="006D6095" w:rsidP="00BF05EA">
                  <w:pPr>
                    <w:ind w:right="238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1,</w:t>
                  </w:r>
                  <w:r w:rsidR="004B679E"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774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901AA" w14:textId="77777777" w:rsidR="006D6095" w:rsidRPr="00BF05EA" w:rsidRDefault="006D6095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>أرصدة استثمارات الحافظة</w:t>
                  </w:r>
                </w:p>
              </w:tc>
            </w:tr>
            <w:tr w:rsidR="006D6095" w:rsidRPr="00BF05EA" w14:paraId="7599AD9F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518F5F7A" w14:textId="77777777" w:rsidR="006D6095" w:rsidRPr="00BF05EA" w:rsidRDefault="006D6095" w:rsidP="00BF05EA">
                  <w:pPr>
                    <w:ind w:right="64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Cs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4EA0AB" w14:textId="00B886B3" w:rsidR="006D6095" w:rsidRPr="00BF05EA" w:rsidRDefault="004B679E" w:rsidP="00BF05EA">
                  <w:pPr>
                    <w:ind w:right="238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</w:rPr>
                    <w:t>519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66F53" w14:textId="77777777" w:rsidR="006D6095" w:rsidRPr="00BF05EA" w:rsidRDefault="006D6095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>منها: سندات ملكية</w:t>
                  </w:r>
                </w:p>
              </w:tc>
            </w:tr>
            <w:tr w:rsidR="006D6095" w:rsidRPr="00BF05EA" w14:paraId="1F226FFC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23A6B13D" w14:textId="77777777" w:rsidR="006D6095" w:rsidRPr="00BF05EA" w:rsidRDefault="006D6095" w:rsidP="00BF05EA">
                  <w:pPr>
                    <w:ind w:right="64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Cs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EA2A08" w14:textId="1EDFB297" w:rsidR="006D6095" w:rsidRPr="00BF05EA" w:rsidRDefault="004B679E" w:rsidP="00BF05EA">
                  <w:pPr>
                    <w:ind w:right="238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</w:rPr>
                    <w:t>1,255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B4993" w14:textId="77777777" w:rsidR="006D6095" w:rsidRPr="00BF05EA" w:rsidRDefault="006D6095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>منها: سندات دين</w:t>
                  </w:r>
                </w:p>
              </w:tc>
            </w:tr>
            <w:tr w:rsidR="006D6095" w:rsidRPr="00BF05EA" w14:paraId="76FA1748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2ED963" w14:textId="7EF6CD5F" w:rsidR="006D6095" w:rsidRPr="00BF05EA" w:rsidRDefault="004B679E" w:rsidP="00BF05EA">
                  <w:pPr>
                    <w:ind w:right="640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70.0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565F57" w14:textId="54327123" w:rsidR="006D6095" w:rsidRPr="00BF05EA" w:rsidRDefault="004B679E" w:rsidP="00BF05EA">
                  <w:pPr>
                    <w:ind w:right="238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7</w:t>
                  </w:r>
                  <w:r w:rsidR="006D6095"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,</w:t>
                  </w: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654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4652C" w14:textId="77777777" w:rsidR="006D6095" w:rsidRPr="00BF05EA" w:rsidRDefault="006D6095" w:rsidP="00BF05EA">
                  <w:pPr>
                    <w:bidi/>
                    <w:ind w:firstLineChars="100" w:firstLine="241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أرصدة الاستثمارات الأخرى:</w:t>
                  </w:r>
                </w:p>
              </w:tc>
            </w:tr>
            <w:tr w:rsidR="006D6095" w:rsidRPr="00BF05EA" w14:paraId="75AEF300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735C1E3D" w14:textId="77777777" w:rsidR="006D6095" w:rsidRPr="00BF05EA" w:rsidRDefault="006D6095" w:rsidP="00BF05EA">
                  <w:pPr>
                    <w:ind w:right="64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Cs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00F862" w14:textId="3E9751F8" w:rsidR="006D6095" w:rsidRPr="00BF05EA" w:rsidRDefault="00B41474" w:rsidP="00BF05EA">
                  <w:pPr>
                    <w:ind w:right="238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</w:rPr>
                    <w:t>29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58292" w14:textId="77777777" w:rsidR="006D6095" w:rsidRPr="00BF05EA" w:rsidRDefault="006D6095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>منها: ائتمانات تجارية</w:t>
                  </w:r>
                </w:p>
              </w:tc>
            </w:tr>
            <w:tr w:rsidR="006D6095" w:rsidRPr="00BF05EA" w14:paraId="05E2230F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53AD50A4" w14:textId="77777777" w:rsidR="006D6095" w:rsidRPr="00BF05EA" w:rsidRDefault="006D6095" w:rsidP="00BF05EA">
                  <w:pPr>
                    <w:ind w:right="64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Cs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FB9758" w14:textId="6D443323" w:rsidR="006D6095" w:rsidRPr="00BF05EA" w:rsidRDefault="00B41474" w:rsidP="00BF05EA">
                  <w:pPr>
                    <w:ind w:right="238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</w:rPr>
                    <w:t>144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9D6CB" w14:textId="77777777" w:rsidR="006D6095" w:rsidRPr="00BF05EA" w:rsidRDefault="006D6095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>منها: قروض</w:t>
                  </w:r>
                </w:p>
              </w:tc>
            </w:tr>
            <w:tr w:rsidR="006D6095" w:rsidRPr="00BF05EA" w14:paraId="0AEBED24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4F67ACD9" w14:textId="77777777" w:rsidR="006D6095" w:rsidRPr="00BF05EA" w:rsidRDefault="006D6095" w:rsidP="00BF05EA">
                  <w:pPr>
                    <w:ind w:right="64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Cs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5ED5BA" w14:textId="3DE7602F" w:rsidR="006D6095" w:rsidRPr="00BF05EA" w:rsidRDefault="00B41474" w:rsidP="00BF05EA">
                  <w:pPr>
                    <w:ind w:right="238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</w:rPr>
                    <w:t>7</w:t>
                  </w:r>
                  <w:r w:rsidR="006D6095" w:rsidRPr="00BF05EA">
                    <w:rPr>
                      <w:rFonts w:asciiTheme="majorBidi" w:hAnsiTheme="majorBidi" w:cstheme="majorBidi"/>
                      <w:b w:val="0"/>
                      <w:i w:val="0"/>
                    </w:rPr>
                    <w:t>,</w:t>
                  </w: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</w:rPr>
                    <w:t>481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3A12B0" w14:textId="77777777" w:rsidR="006D6095" w:rsidRPr="00BF05EA" w:rsidRDefault="006D6095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>منها: عملة وودائع</w:t>
                  </w:r>
                </w:p>
              </w:tc>
            </w:tr>
            <w:tr w:rsidR="006D6095" w:rsidRPr="00BF05EA" w14:paraId="3910E90D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17F533A8" w14:textId="77777777" w:rsidR="006D6095" w:rsidRPr="00BF05EA" w:rsidRDefault="006D6095" w:rsidP="00BF05EA">
                  <w:pPr>
                    <w:ind w:right="64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Cs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CB62A3" w14:textId="77777777" w:rsidR="006D6095" w:rsidRPr="00BF05EA" w:rsidRDefault="006D6095" w:rsidP="00BF05EA">
                  <w:pPr>
                    <w:ind w:right="238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</w:rPr>
                    <w:t>0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3E04D" w14:textId="77777777" w:rsidR="006D6095" w:rsidRPr="00BF05EA" w:rsidRDefault="006D6095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>منها: أصول أخرى</w:t>
                  </w:r>
                </w:p>
              </w:tc>
            </w:tr>
            <w:tr w:rsidR="006D6095" w:rsidRPr="00BF05EA" w14:paraId="360EF9E7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C973F5" w14:textId="4C3EBD81" w:rsidR="006D6095" w:rsidRPr="00BF05EA" w:rsidRDefault="004B679E" w:rsidP="00BF05EA">
                  <w:pPr>
                    <w:ind w:right="640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12</w:t>
                  </w:r>
                  <w:r w:rsidR="00964FFE"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.0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726ED9" w14:textId="652A8633" w:rsidR="006D6095" w:rsidRPr="00BF05EA" w:rsidRDefault="00533099" w:rsidP="00BF05EA">
                  <w:pPr>
                    <w:ind w:right="238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1,32</w:t>
                  </w:r>
                  <w:r w:rsidR="0012509E"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8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34371" w14:textId="77777777" w:rsidR="006D6095" w:rsidRPr="00BF05EA" w:rsidRDefault="006D6095" w:rsidP="00BF05EA">
                  <w:pPr>
                    <w:bidi/>
                    <w:ind w:firstLineChars="100" w:firstLine="241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أرصدة الأصول الاحتياطية</w:t>
                  </w:r>
                </w:p>
              </w:tc>
            </w:tr>
            <w:tr w:rsidR="006D6095" w:rsidRPr="00BF05EA" w14:paraId="067D4B81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95E111" w14:textId="77777777" w:rsidR="006D6095" w:rsidRPr="00BF05EA" w:rsidRDefault="006D6095" w:rsidP="00BF05EA">
                  <w:pPr>
                    <w:ind w:right="640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100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E83453" w14:textId="691D3E37" w:rsidR="006D6095" w:rsidRPr="00BF05EA" w:rsidRDefault="006D6095" w:rsidP="00BF05EA">
                  <w:pPr>
                    <w:ind w:right="238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3,</w:t>
                  </w:r>
                  <w:r w:rsidR="007C346E"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704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C2467" w14:textId="77777777" w:rsidR="006D6095" w:rsidRPr="00BF05EA" w:rsidRDefault="006D6095" w:rsidP="00BF05EA">
                  <w:pPr>
                    <w:bidi/>
                    <w:ind w:firstLineChars="100" w:firstLine="241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مجموع الخصوم**</w:t>
                  </w:r>
                </w:p>
              </w:tc>
            </w:tr>
            <w:tr w:rsidR="006D6095" w:rsidRPr="00BF05EA" w14:paraId="338B9D21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C63D4D" w14:textId="3496B290" w:rsidR="006D6095" w:rsidRPr="00BF05EA" w:rsidRDefault="00582CD7" w:rsidP="00BF05EA">
                  <w:pPr>
                    <w:ind w:right="640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6</w:t>
                  </w:r>
                  <w:r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4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32A779B" w14:textId="35B8FB33" w:rsidR="006D6095" w:rsidRPr="00BF05EA" w:rsidRDefault="006D6095" w:rsidP="00BF05EA">
                  <w:pPr>
                    <w:ind w:right="238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2,</w:t>
                  </w:r>
                  <w:r w:rsidR="007C346E"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348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B5DD5" w14:textId="77777777" w:rsidR="006D6095" w:rsidRPr="00BF05EA" w:rsidRDefault="006D6095" w:rsidP="00BF05EA">
                  <w:pPr>
                    <w:bidi/>
                    <w:ind w:firstLineChars="100" w:firstLine="241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أرصدة الاستثمار الأجنبي المباشر</w:t>
                  </w:r>
                </w:p>
              </w:tc>
            </w:tr>
            <w:tr w:rsidR="006D6095" w:rsidRPr="00BF05EA" w14:paraId="25835CD9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17D248" w14:textId="09FBF610" w:rsidR="006D6095" w:rsidRPr="00BF05EA" w:rsidRDefault="00582CD7" w:rsidP="00BF05EA">
                  <w:pPr>
                    <w:ind w:right="640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16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2EADF16" w14:textId="4BC88FBC" w:rsidR="006D6095" w:rsidRPr="00BF05EA" w:rsidRDefault="007C346E" w:rsidP="00BF05EA">
                  <w:pPr>
                    <w:ind w:right="238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608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7D1B0B" w14:textId="77777777" w:rsidR="006D6095" w:rsidRPr="00BF05EA" w:rsidRDefault="006D6095" w:rsidP="00BF05EA">
                  <w:pPr>
                    <w:bidi/>
                    <w:ind w:firstLineChars="100" w:firstLine="241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أرصدة استثمارات الحافظة</w:t>
                  </w:r>
                </w:p>
              </w:tc>
            </w:tr>
            <w:tr w:rsidR="006D6095" w:rsidRPr="00BF05EA" w14:paraId="427D1769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3B8DC13B" w14:textId="77777777" w:rsidR="006D6095" w:rsidRPr="00BF05EA" w:rsidRDefault="006D6095" w:rsidP="00BF05EA">
                  <w:pPr>
                    <w:ind w:right="64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Cs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3ACA73" w14:textId="763D4FA4" w:rsidR="006D6095" w:rsidRPr="00BF05EA" w:rsidRDefault="007C346E" w:rsidP="00BF05EA">
                  <w:pPr>
                    <w:ind w:right="238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</w:rPr>
                    <w:t>608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58BB3" w14:textId="77777777" w:rsidR="006D6095" w:rsidRPr="00BF05EA" w:rsidRDefault="006D6095" w:rsidP="00BF05EA">
                  <w:pPr>
                    <w:bidi/>
                    <w:ind w:left="246" w:firstLineChars="100" w:firstLine="2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>منها: سندات ملكية</w:t>
                  </w:r>
                </w:p>
              </w:tc>
            </w:tr>
            <w:tr w:rsidR="006D6095" w:rsidRPr="00BF05EA" w14:paraId="6E65C547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53F7F8A0" w14:textId="77777777" w:rsidR="006D6095" w:rsidRPr="00BF05EA" w:rsidRDefault="006D6095" w:rsidP="00BF05EA">
                  <w:pPr>
                    <w:ind w:right="64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Cs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09F806" w14:textId="77777777" w:rsidR="006D6095" w:rsidRPr="00BF05EA" w:rsidRDefault="006D6095" w:rsidP="00BF05EA">
                  <w:pPr>
                    <w:ind w:right="238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</w:rPr>
                    <w:t>0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CFF94" w14:textId="77777777" w:rsidR="006D6095" w:rsidRPr="00BF05EA" w:rsidRDefault="006D6095" w:rsidP="00BF05EA">
                  <w:pPr>
                    <w:bidi/>
                    <w:ind w:left="246" w:firstLineChars="100" w:firstLine="2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>منها: سندات دين</w:t>
                  </w:r>
                </w:p>
              </w:tc>
            </w:tr>
            <w:tr w:rsidR="006D6095" w:rsidRPr="00BF05EA" w14:paraId="7B172DB2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4E2004" w14:textId="07F86833" w:rsidR="006D6095" w:rsidRPr="00BF05EA" w:rsidRDefault="00582CD7" w:rsidP="00BF05EA">
                  <w:pPr>
                    <w:ind w:right="640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20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D2F1098" w14:textId="27768D46" w:rsidR="006D6095" w:rsidRPr="00BF05EA" w:rsidRDefault="007C346E" w:rsidP="00BF05EA">
                  <w:pPr>
                    <w:ind w:right="238" w:firstLineChars="100" w:firstLine="241"/>
                    <w:jc w:val="center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</w:rPr>
                    <w:t>748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C7A93" w14:textId="77777777" w:rsidR="006D6095" w:rsidRPr="00BF05EA" w:rsidRDefault="006D6095" w:rsidP="00BF05EA">
                  <w:pPr>
                    <w:bidi/>
                    <w:ind w:firstLineChars="100" w:firstLine="241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أرصدة الاستثمارات الأخرى:</w:t>
                  </w:r>
                </w:p>
              </w:tc>
            </w:tr>
            <w:tr w:rsidR="006D6095" w:rsidRPr="00BF05EA" w14:paraId="6024D502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4340ECC4" w14:textId="77777777" w:rsidR="006D6095" w:rsidRPr="00BF05EA" w:rsidRDefault="006D6095" w:rsidP="00BF05EA">
                  <w:pPr>
                    <w:ind w:right="39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Cs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C7F2A5" w14:textId="77777777" w:rsidR="006D6095" w:rsidRPr="00BF05EA" w:rsidRDefault="006D6095" w:rsidP="00BF05EA">
                  <w:pPr>
                    <w:ind w:right="238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</w:rPr>
                    <w:t>0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47CCF" w14:textId="77777777" w:rsidR="006D6095" w:rsidRPr="00BF05EA" w:rsidRDefault="006D6095" w:rsidP="00BF05EA">
                  <w:pPr>
                    <w:bidi/>
                    <w:ind w:left="246" w:firstLineChars="100" w:firstLine="2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>منها: ائتمانات تجارية</w:t>
                  </w:r>
                </w:p>
              </w:tc>
            </w:tr>
            <w:tr w:rsidR="006D6095" w:rsidRPr="00BF05EA" w14:paraId="3291EF2A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000C9655" w14:textId="77777777" w:rsidR="006D6095" w:rsidRPr="00BF05EA" w:rsidRDefault="006D6095" w:rsidP="00BF05EA">
                  <w:pPr>
                    <w:ind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Cs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EFDDDE" w14:textId="67858B42" w:rsidR="006D6095" w:rsidRPr="00BF05EA" w:rsidRDefault="007C346E" w:rsidP="00BF05EA">
                  <w:pPr>
                    <w:ind w:right="238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</w:rPr>
                    <w:t>120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1F872E" w14:textId="77777777" w:rsidR="006D6095" w:rsidRPr="00BF05EA" w:rsidRDefault="006D6095" w:rsidP="00BF05EA">
                  <w:pPr>
                    <w:bidi/>
                    <w:ind w:left="246" w:firstLineChars="100" w:firstLine="2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>منها: قروض</w:t>
                  </w:r>
                </w:p>
              </w:tc>
            </w:tr>
            <w:tr w:rsidR="006D6095" w:rsidRPr="00BF05EA" w14:paraId="44443940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2390F70D" w14:textId="77777777" w:rsidR="006D6095" w:rsidRPr="00BF05EA" w:rsidRDefault="006D6095" w:rsidP="00BF05EA">
                  <w:pPr>
                    <w:ind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Cs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626A91" w14:textId="41D31147" w:rsidR="006D6095" w:rsidRPr="00BF05EA" w:rsidRDefault="007C346E" w:rsidP="00BF05EA">
                  <w:pPr>
                    <w:ind w:right="238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</w:rPr>
                    <w:t>628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F0308" w14:textId="77777777" w:rsidR="006D6095" w:rsidRPr="00BF05EA" w:rsidRDefault="006D6095" w:rsidP="00BF05EA">
                  <w:pPr>
                    <w:bidi/>
                    <w:ind w:left="246" w:firstLineChars="100" w:firstLine="2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>منها: عملة وودائع</w:t>
                  </w:r>
                </w:p>
              </w:tc>
            </w:tr>
            <w:tr w:rsidR="006D6095" w:rsidRPr="00BF05EA" w14:paraId="7408C988" w14:textId="77777777" w:rsidTr="00BF05EA">
              <w:trPr>
                <w:trHeight w:val="382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085522F2" w14:textId="77777777" w:rsidR="006D6095" w:rsidRPr="00BF05EA" w:rsidRDefault="006D6095" w:rsidP="00BF05EA">
                  <w:pPr>
                    <w:ind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Cs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2A5776" w14:textId="77777777" w:rsidR="006D6095" w:rsidRPr="00BF05EA" w:rsidRDefault="006D6095" w:rsidP="00BF05EA">
                  <w:pPr>
                    <w:ind w:right="238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</w:rPr>
                    <w:t>0</w:t>
                  </w:r>
                </w:p>
              </w:tc>
              <w:tc>
                <w:tcPr>
                  <w:tcW w:w="5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A1087" w14:textId="77777777" w:rsidR="006D6095" w:rsidRPr="00BF05EA" w:rsidRDefault="006D6095" w:rsidP="00BF05EA">
                  <w:pPr>
                    <w:bidi/>
                    <w:ind w:left="246" w:firstLineChars="100" w:firstLine="2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BF05EA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>منها: خصوم أخرى</w:t>
                  </w:r>
                </w:p>
              </w:tc>
            </w:tr>
          </w:tbl>
          <w:p w14:paraId="102852FB" w14:textId="77777777" w:rsidR="006D6095" w:rsidRPr="00BF05EA" w:rsidRDefault="006D6095" w:rsidP="00BF05EA">
            <w:pPr>
              <w:bidi/>
              <w:spacing w:before="120"/>
              <w:ind w:firstLine="442"/>
              <w:rPr>
                <w:rFonts w:cs="Simplified Arabic"/>
                <w:b w:val="0"/>
                <w:rtl/>
              </w:rPr>
            </w:pPr>
            <w:r w:rsidRPr="00461315">
              <w:rPr>
                <w:rFonts w:cs="Simplified Arabic"/>
                <w:b w:val="0"/>
                <w:sz w:val="18"/>
                <w:szCs w:val="18"/>
                <w:rtl/>
              </w:rPr>
              <w:t>*</w:t>
            </w:r>
            <w:r w:rsidRPr="00461315">
              <w:rPr>
                <w:rFonts w:cs="Simplified Arabic" w:hint="cs"/>
                <w:b w:val="0"/>
                <w:sz w:val="18"/>
                <w:szCs w:val="18"/>
                <w:rtl/>
              </w:rPr>
              <w:t xml:space="preserve"> </w:t>
            </w:r>
            <w:r w:rsidRPr="00BF05EA">
              <w:rPr>
                <w:rFonts w:cs="Simplified Arabic" w:hint="cs"/>
                <w:b w:val="0"/>
                <w:sz w:val="22"/>
                <w:szCs w:val="22"/>
                <w:rtl/>
              </w:rPr>
              <w:t>الأصول هي الاستثمارات الخارجية للمؤسسات المقيمة في فلسطين.</w:t>
            </w:r>
          </w:p>
          <w:p w14:paraId="7604224D" w14:textId="77777777" w:rsidR="006D6095" w:rsidRPr="00BF05EA" w:rsidRDefault="006D6095" w:rsidP="00BF05EA">
            <w:pPr>
              <w:bidi/>
              <w:ind w:firstLine="442"/>
              <w:rPr>
                <w:rFonts w:cs="Simplified Arabic"/>
                <w:b w:val="0"/>
                <w:rtl/>
              </w:rPr>
            </w:pPr>
            <w:r w:rsidRPr="00BF05EA">
              <w:rPr>
                <w:rFonts w:cs="Simplified Arabic"/>
                <w:b w:val="0"/>
                <w:sz w:val="22"/>
                <w:szCs w:val="22"/>
                <w:rtl/>
              </w:rPr>
              <w:t>** الخصوم هي الاستثمارات الأجنبية في المؤسسات المقيمة في فلسطين</w:t>
            </w:r>
            <w:r w:rsidRPr="00BF05EA">
              <w:rPr>
                <w:rFonts w:cs="Simplified Arabic" w:hint="cs"/>
                <w:b w:val="0"/>
                <w:sz w:val="22"/>
                <w:szCs w:val="22"/>
                <w:rtl/>
              </w:rPr>
              <w:t>.</w:t>
            </w:r>
          </w:p>
          <w:p w14:paraId="17A4C9E1" w14:textId="77777777" w:rsidR="006D6095" w:rsidRPr="00461315" w:rsidRDefault="006D6095" w:rsidP="00BF05EA">
            <w:pPr>
              <w:bidi/>
              <w:rPr>
                <w:rFonts w:ascii="Arial" w:hAnsi="Arial" w:cs="Arial"/>
                <w:b w:val="0"/>
                <w:i w:val="0"/>
                <w:rtl/>
              </w:rPr>
            </w:pPr>
          </w:p>
        </w:tc>
      </w:tr>
      <w:tr w:rsidR="006D6095" w:rsidRPr="00022CC4" w14:paraId="461DE14F" w14:textId="77777777" w:rsidTr="00A35DF2">
        <w:trPr>
          <w:trHeight w:val="712"/>
        </w:trPr>
        <w:tc>
          <w:tcPr>
            <w:tcW w:w="9866" w:type="dxa"/>
            <w:gridSpan w:val="2"/>
            <w:vMerge/>
            <w:vAlign w:val="center"/>
            <w:hideMark/>
          </w:tcPr>
          <w:p w14:paraId="0EC8BD96" w14:textId="77777777" w:rsidR="006D6095" w:rsidRPr="00022CC4" w:rsidRDefault="006D6095" w:rsidP="00BF05EA">
            <w:pPr>
              <w:rPr>
                <w:rFonts w:ascii="Arial" w:hAnsi="Arial" w:cs="Arial"/>
                <w:bCs/>
                <w:i w:val="0"/>
              </w:rPr>
            </w:pPr>
          </w:p>
        </w:tc>
      </w:tr>
    </w:tbl>
    <w:p w14:paraId="035967EC" w14:textId="77777777" w:rsidR="0028257D" w:rsidRPr="006D6095" w:rsidRDefault="0028257D" w:rsidP="00BF05EA">
      <w:pPr>
        <w:bidi/>
        <w:contextualSpacing/>
        <w:rPr>
          <w:rFonts w:cs="Simplified Arabic"/>
          <w:bCs/>
          <w:sz w:val="22"/>
          <w:szCs w:val="22"/>
        </w:rPr>
      </w:pPr>
    </w:p>
    <w:p w14:paraId="17F48282" w14:textId="77777777" w:rsidR="00B15516" w:rsidRDefault="00B15516" w:rsidP="00BF05EA">
      <w:pPr>
        <w:bidi/>
        <w:jc w:val="center"/>
        <w:rPr>
          <w:rFonts w:cs="Simplified Arabic"/>
          <w:sz w:val="26"/>
          <w:szCs w:val="26"/>
          <w:rtl/>
        </w:rPr>
      </w:pPr>
    </w:p>
    <w:p w14:paraId="1A3F6A6E" w14:textId="77777777" w:rsidR="006D6095" w:rsidRDefault="006D6095" w:rsidP="00BF05EA">
      <w:pPr>
        <w:bidi/>
        <w:jc w:val="center"/>
        <w:rPr>
          <w:rFonts w:cs="Simplified Arabic"/>
          <w:sz w:val="26"/>
          <w:szCs w:val="26"/>
          <w:rtl/>
        </w:rPr>
      </w:pPr>
    </w:p>
    <w:p w14:paraId="7A2C8F22" w14:textId="63DF64A7" w:rsidR="00F918C8" w:rsidRDefault="00F918C8" w:rsidP="00BF05EA">
      <w:pPr>
        <w:bidi/>
        <w:rPr>
          <w:rFonts w:cs="Simplified Arabic"/>
          <w:sz w:val="26"/>
          <w:szCs w:val="26"/>
          <w:rtl/>
        </w:rPr>
      </w:pPr>
    </w:p>
    <w:p w14:paraId="0C2553E8" w14:textId="680C5A99" w:rsidR="00D3585B" w:rsidRDefault="00D3585B" w:rsidP="00D3585B">
      <w:pPr>
        <w:bidi/>
        <w:rPr>
          <w:rFonts w:cs="Simplified Arabic"/>
          <w:sz w:val="26"/>
          <w:szCs w:val="26"/>
          <w:rtl/>
        </w:rPr>
      </w:pPr>
    </w:p>
    <w:p w14:paraId="3CFC9C43" w14:textId="77777777" w:rsidR="00D3585B" w:rsidRDefault="00D3585B" w:rsidP="00D3585B">
      <w:pPr>
        <w:bidi/>
        <w:rPr>
          <w:rFonts w:cs="Simplified Arabic"/>
          <w:sz w:val="26"/>
          <w:szCs w:val="26"/>
          <w:rtl/>
        </w:rPr>
      </w:pPr>
    </w:p>
    <w:tbl>
      <w:tblPr>
        <w:tblW w:w="9696" w:type="dxa"/>
        <w:tblInd w:w="108" w:type="dxa"/>
        <w:tblLook w:val="04A0" w:firstRow="1" w:lastRow="0" w:firstColumn="1" w:lastColumn="0" w:noHBand="0" w:noVBand="1"/>
      </w:tblPr>
      <w:tblGrid>
        <w:gridCol w:w="9696"/>
      </w:tblGrid>
      <w:tr w:rsidR="006D6095" w:rsidRPr="00022CC4" w14:paraId="257D8532" w14:textId="77777777" w:rsidTr="00C862CF">
        <w:trPr>
          <w:trHeight w:val="375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A5A8" w14:textId="77777777" w:rsidR="00A35DF2" w:rsidRDefault="00A35DF2" w:rsidP="00A35DF2">
            <w:pPr>
              <w:bidi/>
              <w:jc w:val="center"/>
              <w:rPr>
                <w:rFonts w:cs="Simplified Arabic"/>
                <w:bCs/>
                <w:i w:val="0"/>
                <w:sz w:val="28"/>
                <w:szCs w:val="28"/>
                <w:rtl/>
              </w:rPr>
            </w:pPr>
          </w:p>
          <w:p w14:paraId="1D178453" w14:textId="1182E1B5" w:rsidR="00A35DF2" w:rsidRDefault="006D6095" w:rsidP="00A35DF2">
            <w:pPr>
              <w:bidi/>
              <w:jc w:val="center"/>
              <w:rPr>
                <w:rFonts w:cs="Simplified Arabic"/>
                <w:bCs/>
                <w:i w:val="0"/>
                <w:sz w:val="28"/>
                <w:szCs w:val="28"/>
                <w:rtl/>
              </w:rPr>
            </w:pPr>
            <w:r w:rsidRPr="00BF05EA">
              <w:rPr>
                <w:rFonts w:cs="Simplified Arabic"/>
                <w:bCs/>
                <w:i w:val="0"/>
                <w:sz w:val="28"/>
                <w:szCs w:val="28"/>
                <w:rtl/>
              </w:rPr>
              <w:lastRenderedPageBreak/>
              <w:t>جدول 2: التوزيع النسبي للاستثمار الأجنبي المباشر في المؤسسات المقيمة في فلسطين</w:t>
            </w:r>
          </w:p>
          <w:p w14:paraId="1A7C16A5" w14:textId="5EC3EAE7" w:rsidR="006D6095" w:rsidRPr="00BF05EA" w:rsidRDefault="006D6095" w:rsidP="00A35DF2">
            <w:pPr>
              <w:bidi/>
              <w:jc w:val="center"/>
              <w:rPr>
                <w:rFonts w:cs="Simplified Arabic"/>
                <w:bCs/>
                <w:i w:val="0"/>
                <w:sz w:val="28"/>
                <w:szCs w:val="28"/>
              </w:rPr>
            </w:pPr>
            <w:r w:rsidRPr="00BF05EA">
              <w:rPr>
                <w:rFonts w:cs="Simplified Arabic"/>
                <w:bCs/>
                <w:i w:val="0"/>
                <w:sz w:val="28"/>
                <w:szCs w:val="28"/>
                <w:rtl/>
              </w:rPr>
              <w:t xml:space="preserve"> حسب النشاط الاقتصادي، في نهاية عام </w:t>
            </w:r>
            <w:r w:rsidR="004471E4" w:rsidRPr="00BF05EA">
              <w:rPr>
                <w:rFonts w:cs="Simplified Arabic"/>
                <w:bCs/>
                <w:i w:val="0"/>
                <w:sz w:val="28"/>
                <w:szCs w:val="28"/>
              </w:rPr>
              <w:t>2024</w:t>
            </w:r>
          </w:p>
        </w:tc>
      </w:tr>
      <w:tr w:rsidR="006D6095" w:rsidRPr="00022CC4" w14:paraId="0CCD23BB" w14:textId="77777777" w:rsidTr="00C862CF">
        <w:trPr>
          <w:trHeight w:val="699"/>
        </w:trPr>
        <w:tc>
          <w:tcPr>
            <w:tcW w:w="9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039" w:type="dxa"/>
              <w:tblInd w:w="175" w:type="dxa"/>
              <w:tblLook w:val="04A0" w:firstRow="1" w:lastRow="0" w:firstColumn="1" w:lastColumn="0" w:noHBand="0" w:noVBand="1"/>
            </w:tblPr>
            <w:tblGrid>
              <w:gridCol w:w="2015"/>
              <w:gridCol w:w="2124"/>
              <w:gridCol w:w="4900"/>
            </w:tblGrid>
            <w:tr w:rsidR="006D6095" w:rsidRPr="00A35DF2" w14:paraId="247EE2E1" w14:textId="77777777" w:rsidTr="00E704A0">
              <w:trPr>
                <w:trHeight w:val="413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6B8D0E" w14:textId="77777777" w:rsidR="006D6095" w:rsidRPr="00A35DF2" w:rsidRDefault="006D6095" w:rsidP="00BF05EA">
                  <w:pPr>
                    <w:bidi/>
                    <w:ind w:left="33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lastRenderedPageBreak/>
                    <w:t>النسبة %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0F2D46" w14:textId="77777777" w:rsidR="006D6095" w:rsidRPr="00A35DF2" w:rsidRDefault="006D6095" w:rsidP="00BF05EA">
                  <w:pPr>
                    <w:bidi/>
                    <w:jc w:val="center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 xml:space="preserve">القيمة </w:t>
                  </w:r>
                </w:p>
                <w:p w14:paraId="0948B272" w14:textId="77777777" w:rsidR="006D6095" w:rsidRPr="00A35DF2" w:rsidRDefault="006D6095" w:rsidP="00BF05EA">
                  <w:pPr>
                    <w:bidi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(بالمليون دولار أمريكي)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274FD" w14:textId="77777777" w:rsidR="006D6095" w:rsidRPr="00A35DF2" w:rsidRDefault="006D6095" w:rsidP="00BF05EA">
                  <w:pPr>
                    <w:bidi/>
                    <w:jc w:val="center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النشاط الاقتصادي</w:t>
                  </w:r>
                </w:p>
              </w:tc>
            </w:tr>
            <w:tr w:rsidR="007F6F8F" w:rsidRPr="00A35DF2" w14:paraId="24571377" w14:textId="77777777" w:rsidTr="00E704A0">
              <w:trPr>
                <w:trHeight w:val="390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D2AAD4" w14:textId="77777777" w:rsidR="007F6F8F" w:rsidRPr="00A35DF2" w:rsidRDefault="007F6F8F" w:rsidP="00D3585B">
                  <w:pPr>
                    <w:bidi/>
                    <w:ind w:left="635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56.6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F05FBB" w14:textId="380FB8E3" w:rsidR="007F6F8F" w:rsidRPr="00A35DF2" w:rsidRDefault="007F6F8F" w:rsidP="00D3585B">
                  <w:pPr>
                    <w:bidi/>
                    <w:ind w:left="918" w:hanging="10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1,</w:t>
                  </w:r>
                  <w:r w:rsidR="004471E4"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329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95652B" w14:textId="77777777" w:rsidR="007F6F8F" w:rsidRPr="00A35DF2" w:rsidRDefault="007F6F8F" w:rsidP="00BF05EA">
                  <w:pPr>
                    <w:bidi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 xml:space="preserve">  الوساطة المالية </w:t>
                  </w:r>
                </w:p>
              </w:tc>
            </w:tr>
            <w:tr w:rsidR="007F6F8F" w:rsidRPr="00A35DF2" w14:paraId="178E2B65" w14:textId="77777777" w:rsidTr="00E704A0">
              <w:trPr>
                <w:trHeight w:val="54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9284D6" w14:textId="77777777" w:rsidR="007F6F8F" w:rsidRPr="00A35DF2" w:rsidRDefault="007F6F8F" w:rsidP="00D3585B">
                  <w:pPr>
                    <w:bidi/>
                    <w:ind w:left="635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25.1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FEDFF4" w14:textId="038ABE0F" w:rsidR="007F6F8F" w:rsidRPr="00A35DF2" w:rsidRDefault="004471E4" w:rsidP="00D3585B">
                  <w:pPr>
                    <w:bidi/>
                    <w:ind w:left="918" w:hanging="10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590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28828" w14:textId="77777777" w:rsidR="007F6F8F" w:rsidRPr="00A35DF2" w:rsidRDefault="007F6F8F" w:rsidP="00BF05EA">
                  <w:pPr>
                    <w:bidi/>
                    <w:ind w:left="120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>الخدمات والنقل والتخزين والاتصالات والتجارة الداخلية</w:t>
                  </w:r>
                </w:p>
              </w:tc>
            </w:tr>
            <w:tr w:rsidR="007F6F8F" w:rsidRPr="00A35DF2" w14:paraId="7AD185EF" w14:textId="77777777" w:rsidTr="00E704A0">
              <w:trPr>
                <w:trHeight w:val="372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237265" w14:textId="77777777" w:rsidR="007F6F8F" w:rsidRPr="00A35DF2" w:rsidRDefault="007F6F8F" w:rsidP="00D3585B">
                  <w:pPr>
                    <w:bidi/>
                    <w:ind w:left="635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9.6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E86915" w14:textId="5D6E22EB" w:rsidR="007F6F8F" w:rsidRPr="00A35DF2" w:rsidRDefault="004471E4" w:rsidP="00D3585B">
                  <w:pPr>
                    <w:bidi/>
                    <w:ind w:left="918" w:hanging="108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225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3FCAE" w14:textId="77777777" w:rsidR="007F6F8F" w:rsidRPr="00A35DF2" w:rsidRDefault="007F6F8F" w:rsidP="00BF05EA">
                  <w:pPr>
                    <w:bidi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 xml:space="preserve">  الإنشاءات</w:t>
                  </w:r>
                </w:p>
              </w:tc>
            </w:tr>
            <w:tr w:rsidR="007F6F8F" w:rsidRPr="00A35DF2" w14:paraId="5DC9E48F" w14:textId="77777777" w:rsidTr="00E704A0">
              <w:trPr>
                <w:trHeight w:val="372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0C2326" w14:textId="77777777" w:rsidR="007F6F8F" w:rsidRPr="00A35DF2" w:rsidRDefault="007F6F8F" w:rsidP="00D3585B">
                  <w:pPr>
                    <w:bidi/>
                    <w:ind w:left="635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8.7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AD566E" w14:textId="084B1FD7" w:rsidR="007F6F8F" w:rsidRPr="00A35DF2" w:rsidRDefault="004471E4" w:rsidP="00D3585B">
                  <w:pPr>
                    <w:bidi/>
                    <w:ind w:left="918" w:hanging="108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204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96378" w14:textId="77777777" w:rsidR="007F6F8F" w:rsidRPr="00A35DF2" w:rsidRDefault="007F6F8F" w:rsidP="00BF05EA">
                  <w:pPr>
                    <w:bidi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  <w:t xml:space="preserve">  الصناعة</w:t>
                  </w:r>
                </w:p>
              </w:tc>
            </w:tr>
            <w:tr w:rsidR="006D6095" w:rsidRPr="00A35DF2" w14:paraId="6A501356" w14:textId="77777777" w:rsidTr="00E704A0">
              <w:trPr>
                <w:trHeight w:val="372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52266E" w14:textId="77777777" w:rsidR="006D6095" w:rsidRPr="00A35DF2" w:rsidRDefault="006D6095" w:rsidP="00BF05EA">
                  <w:pPr>
                    <w:bidi/>
                    <w:ind w:left="682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bCs/>
                      <w:i w:val="0"/>
                    </w:rPr>
                    <w:t>100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9913B0" w14:textId="6564B4A5" w:rsidR="006D6095" w:rsidRPr="00A35DF2" w:rsidRDefault="006D6095" w:rsidP="00BF05EA">
                  <w:pPr>
                    <w:bidi/>
                    <w:ind w:left="826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bCs/>
                      <w:i w:val="0"/>
                    </w:rPr>
                    <w:t>2,</w:t>
                  </w:r>
                  <w:r w:rsidR="004471E4" w:rsidRPr="00A35DF2">
                    <w:rPr>
                      <w:rFonts w:asciiTheme="majorBidi" w:hAnsiTheme="majorBidi" w:cstheme="majorBidi"/>
                      <w:bCs/>
                      <w:i w:val="0"/>
                    </w:rPr>
                    <w:t>348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953CF4" w14:textId="77777777" w:rsidR="006D6095" w:rsidRPr="00A35DF2" w:rsidRDefault="006D6095" w:rsidP="00BF05EA">
                  <w:pPr>
                    <w:bidi/>
                    <w:ind w:firstLineChars="100" w:firstLine="241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المجموع</w:t>
                  </w:r>
                </w:p>
              </w:tc>
            </w:tr>
          </w:tbl>
          <w:p w14:paraId="1D02BB03" w14:textId="77777777" w:rsidR="006D6095" w:rsidRPr="00022CC4" w:rsidRDefault="006D6095" w:rsidP="00BF05EA">
            <w:pPr>
              <w:jc w:val="center"/>
              <w:rPr>
                <w:rFonts w:cs="Simplified Arabic"/>
                <w:bCs/>
                <w:i w:val="0"/>
                <w:sz w:val="20"/>
                <w:szCs w:val="20"/>
                <w:rtl/>
              </w:rPr>
            </w:pPr>
          </w:p>
        </w:tc>
      </w:tr>
      <w:tr w:rsidR="006D6095" w:rsidRPr="00022CC4" w14:paraId="21F1B60F" w14:textId="77777777" w:rsidTr="00C862CF">
        <w:trPr>
          <w:trHeight w:val="699"/>
        </w:trPr>
        <w:tc>
          <w:tcPr>
            <w:tcW w:w="9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074E8" w14:textId="77777777" w:rsidR="006D6095" w:rsidRPr="00022CC4" w:rsidRDefault="006D6095" w:rsidP="00BF05EA">
            <w:pPr>
              <w:rPr>
                <w:rFonts w:cs="Simplified Arabic"/>
                <w:bCs/>
                <w:i w:val="0"/>
                <w:sz w:val="20"/>
                <w:szCs w:val="20"/>
              </w:rPr>
            </w:pPr>
          </w:p>
        </w:tc>
      </w:tr>
    </w:tbl>
    <w:p w14:paraId="50E225C1" w14:textId="57309CF4" w:rsidR="006D6095" w:rsidRDefault="006D6095" w:rsidP="00BF05EA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7F0229E2" w14:textId="77777777" w:rsidR="00A35DF2" w:rsidRDefault="00A35DF2" w:rsidP="00A35DF2">
      <w:pPr>
        <w:bidi/>
        <w:contextualSpacing/>
        <w:rPr>
          <w:rFonts w:cs="Simplified Arabic"/>
          <w:bCs/>
          <w:sz w:val="22"/>
          <w:szCs w:val="22"/>
          <w:rtl/>
        </w:rPr>
      </w:pPr>
    </w:p>
    <w:tbl>
      <w:tblPr>
        <w:tblW w:w="9696" w:type="dxa"/>
        <w:tblInd w:w="108" w:type="dxa"/>
        <w:tblLook w:val="04A0" w:firstRow="1" w:lastRow="0" w:firstColumn="1" w:lastColumn="0" w:noHBand="0" w:noVBand="1"/>
      </w:tblPr>
      <w:tblGrid>
        <w:gridCol w:w="9696"/>
      </w:tblGrid>
      <w:tr w:rsidR="006D6095" w:rsidRPr="00022CC4" w14:paraId="401CCD8F" w14:textId="77777777" w:rsidTr="00C862CF">
        <w:trPr>
          <w:trHeight w:val="465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FB98" w14:textId="77777777" w:rsidR="00A35DF2" w:rsidRDefault="006D6095" w:rsidP="00A35DF2">
            <w:pPr>
              <w:bidi/>
              <w:jc w:val="center"/>
              <w:rPr>
                <w:rFonts w:cs="Simplified Arabic"/>
                <w:bCs/>
                <w:i w:val="0"/>
                <w:sz w:val="28"/>
                <w:szCs w:val="28"/>
                <w:rtl/>
              </w:rPr>
            </w:pPr>
            <w:r w:rsidRPr="00A35DF2">
              <w:rPr>
                <w:rFonts w:cs="Simplified Arabic"/>
                <w:bCs/>
                <w:i w:val="0"/>
                <w:sz w:val="28"/>
                <w:szCs w:val="28"/>
                <w:rtl/>
              </w:rPr>
              <w:t xml:space="preserve">جدول 3: التوزيع النسبي للاستثمار الأجنبي المباشر في المؤسسات المقيمة في فلسطين </w:t>
            </w:r>
          </w:p>
          <w:p w14:paraId="0ECF41D2" w14:textId="19587D34" w:rsidR="006D6095" w:rsidRPr="00A35DF2" w:rsidRDefault="006D6095" w:rsidP="00A35DF2">
            <w:pPr>
              <w:bidi/>
              <w:jc w:val="center"/>
              <w:rPr>
                <w:rFonts w:cs="Simplified Arabic"/>
                <w:bCs/>
                <w:i w:val="0"/>
                <w:sz w:val="28"/>
                <w:szCs w:val="28"/>
              </w:rPr>
            </w:pPr>
            <w:r w:rsidRPr="00A35DF2">
              <w:rPr>
                <w:rFonts w:cs="Simplified Arabic"/>
                <w:bCs/>
                <w:i w:val="0"/>
                <w:sz w:val="28"/>
                <w:szCs w:val="28"/>
                <w:rtl/>
              </w:rPr>
              <w:t xml:space="preserve">حسب الدولة، في نهاية عام </w:t>
            </w:r>
            <w:r w:rsidR="001D62ED" w:rsidRPr="00A35DF2">
              <w:rPr>
                <w:rFonts w:cs="Simplified Arabic"/>
                <w:bCs/>
                <w:i w:val="0"/>
                <w:sz w:val="28"/>
                <w:szCs w:val="28"/>
              </w:rPr>
              <w:t>2024</w:t>
            </w:r>
          </w:p>
        </w:tc>
      </w:tr>
      <w:tr w:rsidR="006D6095" w:rsidRPr="00022CC4" w14:paraId="27C205E8" w14:textId="77777777" w:rsidTr="00C862CF">
        <w:trPr>
          <w:trHeight w:val="699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141" w:type="dxa"/>
              <w:jc w:val="center"/>
              <w:tblLook w:val="04A0" w:firstRow="1" w:lastRow="0" w:firstColumn="1" w:lastColumn="0" w:noHBand="0" w:noVBand="1"/>
            </w:tblPr>
            <w:tblGrid>
              <w:gridCol w:w="2026"/>
              <w:gridCol w:w="2109"/>
              <w:gridCol w:w="5006"/>
            </w:tblGrid>
            <w:tr w:rsidR="006D6095" w:rsidRPr="00A35DF2" w14:paraId="0F50EA55" w14:textId="77777777" w:rsidTr="005E23BB">
              <w:trPr>
                <w:trHeight w:val="425"/>
                <w:jc w:val="center"/>
              </w:trPr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06D09A" w14:textId="77777777" w:rsidR="006D6095" w:rsidRPr="00A35DF2" w:rsidRDefault="006D6095" w:rsidP="00BF05EA">
                  <w:pPr>
                    <w:bidi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النسبة %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7D5BC5" w14:textId="77777777" w:rsidR="006D6095" w:rsidRPr="00A35DF2" w:rsidRDefault="006D6095" w:rsidP="00BF05EA">
                  <w:pPr>
                    <w:bidi/>
                    <w:jc w:val="center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القيمة (بالمليون دولار أمريكي)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65469" w14:textId="77777777" w:rsidR="006D6095" w:rsidRPr="00A35DF2" w:rsidRDefault="006D6095" w:rsidP="00BF05EA">
                  <w:pPr>
                    <w:bidi/>
                    <w:jc w:val="center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الدولة</w:t>
                  </w:r>
                </w:p>
              </w:tc>
            </w:tr>
            <w:tr w:rsidR="001D62ED" w:rsidRPr="00A35DF2" w14:paraId="28E7DAC1" w14:textId="77777777" w:rsidTr="005E23BB">
              <w:trPr>
                <w:trHeight w:val="372"/>
                <w:jc w:val="center"/>
              </w:trPr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3A7C79" w14:textId="2E988403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80.6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C5ED46" w14:textId="71684C0F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1,892</w:t>
                  </w:r>
                </w:p>
              </w:tc>
              <w:tc>
                <w:tcPr>
                  <w:tcW w:w="50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2C5C91" w14:textId="46132F5D" w:rsidR="001D62ED" w:rsidRPr="00A35DF2" w:rsidRDefault="001D62ED" w:rsidP="00BF05EA">
                  <w:pPr>
                    <w:bidi/>
                    <w:ind w:firstLineChars="54" w:firstLine="130"/>
                    <w:rPr>
                      <w:rFonts w:asciiTheme="majorBidi" w:hAnsiTheme="majorBidi" w:cstheme="majorBidi"/>
                      <w:color w:val="000000"/>
                    </w:rPr>
                  </w:pPr>
                  <w:r w:rsidRPr="00A35DF2">
                    <w:rPr>
                      <w:rFonts w:asciiTheme="majorBidi" w:hAnsiTheme="majorBidi" w:cstheme="majorBidi"/>
                      <w:color w:val="000000"/>
                      <w:rtl/>
                    </w:rPr>
                    <w:t>الأردن</w:t>
                  </w:r>
                </w:p>
              </w:tc>
            </w:tr>
            <w:tr w:rsidR="001D62ED" w:rsidRPr="00A35DF2" w14:paraId="03C9D47E" w14:textId="77777777" w:rsidTr="005E23BB">
              <w:trPr>
                <w:trHeight w:val="372"/>
                <w:jc w:val="center"/>
              </w:trPr>
              <w:tc>
                <w:tcPr>
                  <w:tcW w:w="2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BFDACE" w14:textId="2C0D261B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6.1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39EF9F" w14:textId="493AC8C5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143</w:t>
                  </w:r>
                </w:p>
              </w:tc>
              <w:tc>
                <w:tcPr>
                  <w:tcW w:w="50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AA77FD" w14:textId="690CD308" w:rsidR="001D62ED" w:rsidRPr="00A35DF2" w:rsidRDefault="001D62ED" w:rsidP="00BF05EA">
                  <w:pPr>
                    <w:bidi/>
                    <w:ind w:firstLineChars="54" w:firstLine="130"/>
                    <w:rPr>
                      <w:rFonts w:asciiTheme="majorBidi" w:hAnsiTheme="majorBidi" w:cstheme="majorBidi"/>
                      <w:color w:val="00000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color w:val="000000"/>
                      <w:rtl/>
                    </w:rPr>
                    <w:t>قطر</w:t>
                  </w:r>
                </w:p>
              </w:tc>
            </w:tr>
            <w:tr w:rsidR="001D62ED" w:rsidRPr="00A35DF2" w14:paraId="4C0EE852" w14:textId="77777777" w:rsidTr="005E23BB">
              <w:trPr>
                <w:trHeight w:val="372"/>
                <w:jc w:val="center"/>
              </w:trPr>
              <w:tc>
                <w:tcPr>
                  <w:tcW w:w="2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E9A65C" w14:textId="0F7BAA6F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3.8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A01E48" w14:textId="6F350801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89</w:t>
                  </w:r>
                </w:p>
              </w:tc>
              <w:tc>
                <w:tcPr>
                  <w:tcW w:w="50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B69F6C" w14:textId="2C08C85A" w:rsidR="001D62ED" w:rsidRPr="00A35DF2" w:rsidRDefault="001D62ED" w:rsidP="00BF05EA">
                  <w:pPr>
                    <w:bidi/>
                    <w:ind w:firstLineChars="54" w:firstLine="130"/>
                    <w:rPr>
                      <w:rFonts w:asciiTheme="majorBidi" w:hAnsiTheme="majorBidi" w:cstheme="majorBidi"/>
                      <w:color w:val="00000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color w:val="000000"/>
                      <w:rtl/>
                    </w:rPr>
                    <w:t>السعودية</w:t>
                  </w:r>
                </w:p>
              </w:tc>
            </w:tr>
            <w:tr w:rsidR="001D62ED" w:rsidRPr="00A35DF2" w14:paraId="43477910" w14:textId="77777777" w:rsidTr="005E23BB">
              <w:trPr>
                <w:trHeight w:val="372"/>
                <w:jc w:val="center"/>
              </w:trPr>
              <w:tc>
                <w:tcPr>
                  <w:tcW w:w="2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F375D1" w14:textId="164628E3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2.6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FBBF93" w14:textId="6080F16B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61</w:t>
                  </w:r>
                </w:p>
              </w:tc>
              <w:tc>
                <w:tcPr>
                  <w:tcW w:w="50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F12C90" w14:textId="67FAF47E" w:rsidR="001D62ED" w:rsidRPr="00A35DF2" w:rsidRDefault="001D62ED" w:rsidP="00BF05EA">
                  <w:pPr>
                    <w:bidi/>
                    <w:ind w:firstLineChars="54" w:firstLine="130"/>
                    <w:rPr>
                      <w:rFonts w:asciiTheme="majorBidi" w:hAnsiTheme="majorBidi" w:cstheme="majorBidi"/>
                      <w:color w:val="00000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color w:val="000000"/>
                      <w:rtl/>
                    </w:rPr>
                    <w:t>أمريكا</w:t>
                  </w:r>
                </w:p>
              </w:tc>
            </w:tr>
            <w:tr w:rsidR="001D62ED" w:rsidRPr="00A35DF2" w14:paraId="695B02FD" w14:textId="77777777" w:rsidTr="005E23BB">
              <w:trPr>
                <w:trHeight w:val="372"/>
                <w:jc w:val="center"/>
              </w:trPr>
              <w:tc>
                <w:tcPr>
                  <w:tcW w:w="2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FC3D92" w14:textId="1C9B47A9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2.2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D2CCF4" w14:textId="4DBA74CE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52</w:t>
                  </w:r>
                </w:p>
              </w:tc>
              <w:tc>
                <w:tcPr>
                  <w:tcW w:w="50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0D67FC" w14:textId="218270C6" w:rsidR="001D62ED" w:rsidRPr="00A35DF2" w:rsidRDefault="001D62ED" w:rsidP="00BF05EA">
                  <w:pPr>
                    <w:bidi/>
                    <w:ind w:firstLineChars="54" w:firstLine="130"/>
                    <w:rPr>
                      <w:rFonts w:asciiTheme="majorBidi" w:hAnsiTheme="majorBidi" w:cstheme="majorBidi"/>
                      <w:color w:val="00000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color w:val="000000"/>
                      <w:rtl/>
                    </w:rPr>
                    <w:t>مصر</w:t>
                  </w:r>
                </w:p>
              </w:tc>
            </w:tr>
            <w:tr w:rsidR="001D62ED" w:rsidRPr="00A35DF2" w14:paraId="6CA969F4" w14:textId="77777777" w:rsidTr="005E23BB">
              <w:trPr>
                <w:trHeight w:val="372"/>
                <w:jc w:val="center"/>
              </w:trPr>
              <w:tc>
                <w:tcPr>
                  <w:tcW w:w="2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8E98F2" w14:textId="0C18E4E8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2.0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8E7179" w14:textId="051FE200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47</w:t>
                  </w:r>
                </w:p>
              </w:tc>
              <w:tc>
                <w:tcPr>
                  <w:tcW w:w="50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A42EF0" w14:textId="242D1E18" w:rsidR="001D62ED" w:rsidRPr="00A35DF2" w:rsidRDefault="001D62ED" w:rsidP="00BF05EA">
                  <w:pPr>
                    <w:bidi/>
                    <w:ind w:firstLineChars="54" w:firstLine="130"/>
                    <w:rPr>
                      <w:rFonts w:asciiTheme="majorBidi" w:hAnsiTheme="majorBidi" w:cstheme="majorBidi"/>
                      <w:color w:val="00000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color w:val="000000"/>
                      <w:rtl/>
                    </w:rPr>
                    <w:t>فرنسا</w:t>
                  </w:r>
                </w:p>
              </w:tc>
            </w:tr>
            <w:tr w:rsidR="001D62ED" w:rsidRPr="00A35DF2" w14:paraId="6935C505" w14:textId="77777777" w:rsidTr="005E23BB">
              <w:trPr>
                <w:trHeight w:val="372"/>
                <w:jc w:val="center"/>
              </w:trPr>
              <w:tc>
                <w:tcPr>
                  <w:tcW w:w="2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529B65" w14:textId="321248D6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1.4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203EF2" w14:textId="332DC157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33</w:t>
                  </w:r>
                </w:p>
              </w:tc>
              <w:tc>
                <w:tcPr>
                  <w:tcW w:w="50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1B87CF" w14:textId="71E8411A" w:rsidR="001D62ED" w:rsidRPr="00A35DF2" w:rsidRDefault="001D62ED" w:rsidP="00BF05EA">
                  <w:pPr>
                    <w:bidi/>
                    <w:ind w:firstLineChars="54" w:firstLine="130"/>
                    <w:rPr>
                      <w:rFonts w:asciiTheme="majorBidi" w:hAnsiTheme="majorBidi" w:cstheme="majorBidi"/>
                      <w:color w:val="00000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color w:val="000000"/>
                      <w:rtl/>
                    </w:rPr>
                    <w:t>البحرين</w:t>
                  </w:r>
                </w:p>
              </w:tc>
            </w:tr>
            <w:tr w:rsidR="001D62ED" w:rsidRPr="00A35DF2" w14:paraId="2262CE95" w14:textId="77777777" w:rsidTr="005E23BB">
              <w:trPr>
                <w:trHeight w:val="372"/>
                <w:jc w:val="center"/>
              </w:trPr>
              <w:tc>
                <w:tcPr>
                  <w:tcW w:w="2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D45331" w14:textId="02810832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0.7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885ABD" w14:textId="7D5EE7F1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16</w:t>
                  </w:r>
                </w:p>
              </w:tc>
              <w:tc>
                <w:tcPr>
                  <w:tcW w:w="50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0DD9A2" w14:textId="76168019" w:rsidR="001D62ED" w:rsidRPr="00A35DF2" w:rsidRDefault="001D62ED" w:rsidP="00BF05EA">
                  <w:pPr>
                    <w:bidi/>
                    <w:ind w:firstLineChars="54" w:firstLine="130"/>
                    <w:rPr>
                      <w:rFonts w:asciiTheme="majorBidi" w:hAnsiTheme="majorBidi" w:cstheme="majorBidi"/>
                      <w:color w:val="00000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color w:val="000000"/>
                      <w:rtl/>
                    </w:rPr>
                    <w:t>الامارات</w:t>
                  </w:r>
                </w:p>
              </w:tc>
            </w:tr>
            <w:tr w:rsidR="001D62ED" w:rsidRPr="00A35DF2" w14:paraId="7BEACE7D" w14:textId="77777777" w:rsidTr="005E23BB">
              <w:trPr>
                <w:trHeight w:val="372"/>
                <w:jc w:val="center"/>
              </w:trPr>
              <w:tc>
                <w:tcPr>
                  <w:tcW w:w="2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396E9D" w14:textId="2B242076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0.4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57B54" w14:textId="3CF4F160" w:rsidR="001D62ED" w:rsidRPr="00A35DF2" w:rsidRDefault="001D62ED" w:rsidP="00D3585B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9</w:t>
                  </w:r>
                </w:p>
              </w:tc>
              <w:tc>
                <w:tcPr>
                  <w:tcW w:w="50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69122C" w14:textId="583D3073" w:rsidR="001D62ED" w:rsidRPr="00A35DF2" w:rsidRDefault="001D62ED" w:rsidP="00BF05EA">
                  <w:pPr>
                    <w:bidi/>
                    <w:ind w:firstLineChars="54" w:firstLine="130"/>
                    <w:rPr>
                      <w:rFonts w:asciiTheme="majorBidi" w:hAnsiTheme="majorBidi" w:cstheme="majorBidi"/>
                      <w:color w:val="00000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color w:val="000000"/>
                      <w:rtl/>
                    </w:rPr>
                    <w:t>قبرص</w:t>
                  </w:r>
                </w:p>
              </w:tc>
            </w:tr>
            <w:tr w:rsidR="001D62ED" w:rsidRPr="00A35DF2" w14:paraId="7D92A642" w14:textId="77777777" w:rsidTr="005E23BB">
              <w:trPr>
                <w:trHeight w:val="372"/>
                <w:jc w:val="center"/>
              </w:trPr>
              <w:tc>
                <w:tcPr>
                  <w:tcW w:w="2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16162C" w14:textId="23FE0E7C" w:rsidR="001D62ED" w:rsidRPr="00A35DF2" w:rsidRDefault="001D62ED" w:rsidP="00BF05EA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0.2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5D8E2B" w14:textId="1BDCCE36" w:rsidR="001D62ED" w:rsidRPr="00A35DF2" w:rsidRDefault="001D62ED" w:rsidP="00BF05EA">
                  <w:pPr>
                    <w:bidi/>
                    <w:ind w:left="918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 w:val="0"/>
                      <w:i w:val="0"/>
                    </w:rPr>
                    <w:t>6</w:t>
                  </w:r>
                </w:p>
              </w:tc>
              <w:tc>
                <w:tcPr>
                  <w:tcW w:w="50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23EEF4" w14:textId="3E787EE0" w:rsidR="001D62ED" w:rsidRPr="00A35DF2" w:rsidRDefault="001D62ED" w:rsidP="00BF05EA">
                  <w:pPr>
                    <w:bidi/>
                    <w:ind w:firstLineChars="54" w:firstLine="130"/>
                    <w:rPr>
                      <w:rFonts w:asciiTheme="majorBidi" w:hAnsiTheme="majorBidi" w:cstheme="majorBidi"/>
                      <w:color w:val="00000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color w:val="000000"/>
                      <w:rtl/>
                    </w:rPr>
                    <w:t>أخرى</w:t>
                  </w:r>
                </w:p>
              </w:tc>
            </w:tr>
            <w:tr w:rsidR="001D62ED" w:rsidRPr="00A35DF2" w14:paraId="26A1F496" w14:textId="77777777" w:rsidTr="005E23BB">
              <w:trPr>
                <w:trHeight w:val="372"/>
                <w:jc w:val="center"/>
              </w:trPr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9BDC7B" w14:textId="77777777" w:rsidR="001D62ED" w:rsidRPr="00A35DF2" w:rsidRDefault="001D62ED" w:rsidP="00BF05EA">
                  <w:pPr>
                    <w:bidi/>
                    <w:ind w:left="740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bCs/>
                      <w:i w:val="0"/>
                    </w:rPr>
                    <w:t xml:space="preserve">100   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6636EB" w14:textId="2224DA00" w:rsidR="001D62ED" w:rsidRPr="00A35DF2" w:rsidRDefault="001D62ED" w:rsidP="00BF05EA">
                  <w:pPr>
                    <w:bidi/>
                    <w:ind w:left="826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A35DF2">
                    <w:rPr>
                      <w:rFonts w:asciiTheme="majorBidi" w:hAnsiTheme="majorBidi" w:cstheme="majorBidi"/>
                      <w:bCs/>
                      <w:i w:val="0"/>
                    </w:rPr>
                    <w:t xml:space="preserve">2,348 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55C636" w14:textId="77777777" w:rsidR="001D62ED" w:rsidRPr="00A35DF2" w:rsidRDefault="001D62ED" w:rsidP="00BF05EA">
                  <w:pPr>
                    <w:bidi/>
                    <w:ind w:firstLineChars="100" w:firstLine="241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A35DF2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المجموع</w:t>
                  </w:r>
                </w:p>
              </w:tc>
            </w:tr>
          </w:tbl>
          <w:p w14:paraId="2E30F8B5" w14:textId="77777777" w:rsidR="006D6095" w:rsidRPr="00022CC4" w:rsidRDefault="006D6095" w:rsidP="00BF05EA">
            <w:pPr>
              <w:jc w:val="center"/>
              <w:rPr>
                <w:rFonts w:ascii="Arial" w:hAnsi="Arial" w:cs="Arial"/>
                <w:bCs/>
                <w:i w:val="0"/>
                <w:rtl/>
              </w:rPr>
            </w:pPr>
          </w:p>
        </w:tc>
      </w:tr>
    </w:tbl>
    <w:p w14:paraId="59695A10" w14:textId="77777777" w:rsidR="006D6095" w:rsidRDefault="006D6095" w:rsidP="00BF05EA">
      <w:pPr>
        <w:bidi/>
        <w:jc w:val="center"/>
        <w:rPr>
          <w:rFonts w:cs="Simplified Arabic"/>
          <w:sz w:val="26"/>
          <w:szCs w:val="26"/>
          <w:rtl/>
        </w:rPr>
      </w:pPr>
    </w:p>
    <w:p w14:paraId="39B10E46" w14:textId="77777777" w:rsidR="006D6095" w:rsidRDefault="006D6095" w:rsidP="00BF05EA">
      <w:pPr>
        <w:spacing w:before="120" w:after="120"/>
        <w:jc w:val="right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br w:type="page"/>
      </w:r>
    </w:p>
    <w:tbl>
      <w:tblPr>
        <w:tblW w:w="9214" w:type="dxa"/>
        <w:tblInd w:w="284" w:type="dxa"/>
        <w:tblLook w:val="04A0" w:firstRow="1" w:lastRow="0" w:firstColumn="1" w:lastColumn="0" w:noHBand="0" w:noVBand="1"/>
      </w:tblPr>
      <w:tblGrid>
        <w:gridCol w:w="1984"/>
        <w:gridCol w:w="2127"/>
        <w:gridCol w:w="4961"/>
        <w:gridCol w:w="142"/>
      </w:tblGrid>
      <w:tr w:rsidR="006D6095" w:rsidRPr="00A35DF2" w14:paraId="5FD5963A" w14:textId="77777777" w:rsidTr="00C862CF">
        <w:trPr>
          <w:gridAfter w:val="1"/>
          <w:wAfter w:w="142" w:type="dxa"/>
          <w:trHeight w:val="465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6B745" w14:textId="77777777" w:rsidR="00A35DF2" w:rsidRDefault="00A35DF2" w:rsidP="00A35DF2">
            <w:pPr>
              <w:bidi/>
              <w:jc w:val="center"/>
              <w:rPr>
                <w:rFonts w:cs="Simplified Arabic"/>
                <w:bCs/>
                <w:i w:val="0"/>
                <w:sz w:val="28"/>
                <w:szCs w:val="28"/>
                <w:rtl/>
              </w:rPr>
            </w:pPr>
          </w:p>
          <w:p w14:paraId="31DCB2D4" w14:textId="0194A33B" w:rsidR="00A35DF2" w:rsidRDefault="006D6095" w:rsidP="00A35DF2">
            <w:pPr>
              <w:bidi/>
              <w:jc w:val="center"/>
              <w:rPr>
                <w:rFonts w:cs="Simplified Arabic"/>
                <w:bCs/>
                <w:i w:val="0"/>
                <w:sz w:val="28"/>
                <w:szCs w:val="28"/>
                <w:rtl/>
              </w:rPr>
            </w:pPr>
            <w:r w:rsidRPr="00A35DF2">
              <w:rPr>
                <w:rFonts w:cs="Simplified Arabic"/>
                <w:bCs/>
                <w:i w:val="0"/>
                <w:sz w:val="28"/>
                <w:szCs w:val="28"/>
                <w:rtl/>
              </w:rPr>
              <w:t>جدول 4: التوزيع النسبي لاستثمارات الحافظة الأجنبية في المؤسسات المقيمة في فلسطين</w:t>
            </w:r>
          </w:p>
          <w:p w14:paraId="587D73F0" w14:textId="551F6E70" w:rsidR="006D6095" w:rsidRPr="00A35DF2" w:rsidRDefault="006D6095" w:rsidP="00A35DF2">
            <w:pPr>
              <w:bidi/>
              <w:jc w:val="center"/>
              <w:rPr>
                <w:rFonts w:cs="Simplified Arabic"/>
                <w:bCs/>
                <w:i w:val="0"/>
                <w:rtl/>
              </w:rPr>
            </w:pPr>
            <w:r w:rsidRPr="00A35DF2">
              <w:rPr>
                <w:rFonts w:cs="Simplified Arabic"/>
                <w:bCs/>
                <w:i w:val="0"/>
                <w:sz w:val="28"/>
                <w:szCs w:val="28"/>
                <w:rtl/>
              </w:rPr>
              <w:t xml:space="preserve"> حسب النشاط الاقتصادي، في نهاية عام </w:t>
            </w:r>
            <w:r w:rsidR="00400BF7" w:rsidRPr="00A35DF2">
              <w:rPr>
                <w:rFonts w:cs="Simplified Arabic"/>
                <w:bCs/>
                <w:i w:val="0"/>
                <w:sz w:val="28"/>
                <w:szCs w:val="28"/>
              </w:rPr>
              <w:t>2024</w:t>
            </w:r>
          </w:p>
        </w:tc>
      </w:tr>
      <w:tr w:rsidR="006D6095" w:rsidRPr="00A35DF2" w14:paraId="5B2C0C8E" w14:textId="77777777" w:rsidTr="00C862CF">
        <w:trPr>
          <w:trHeight w:val="6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11952" w14:textId="77777777" w:rsidR="006D6095" w:rsidRPr="00A35DF2" w:rsidRDefault="006D6095" w:rsidP="00BF05EA">
            <w:pPr>
              <w:bidi/>
              <w:jc w:val="center"/>
              <w:rPr>
                <w:rFonts w:cs="Simplified Arabic"/>
                <w:bCs/>
                <w:i w:val="0"/>
              </w:rPr>
            </w:pPr>
            <w:r w:rsidRPr="00A35DF2">
              <w:rPr>
                <w:rFonts w:cs="Simplified Arabic" w:hint="cs"/>
                <w:bCs/>
                <w:i w:val="0"/>
                <w:rtl/>
              </w:rPr>
              <w:t>النسبة %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27FE" w14:textId="77777777" w:rsidR="006D6095" w:rsidRPr="00A35DF2" w:rsidRDefault="006D6095" w:rsidP="00BF05EA">
            <w:pPr>
              <w:bidi/>
              <w:jc w:val="center"/>
              <w:rPr>
                <w:rFonts w:cs="Simplified Arabic"/>
                <w:bCs/>
                <w:i w:val="0"/>
              </w:rPr>
            </w:pPr>
            <w:r w:rsidRPr="00A35DF2">
              <w:rPr>
                <w:rFonts w:cs="Simplified Arabic" w:hint="cs"/>
                <w:bCs/>
                <w:i w:val="0"/>
                <w:rtl/>
              </w:rPr>
              <w:t>القيمة (بالمليون دولار أمريكي)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26DE" w14:textId="77777777" w:rsidR="006D6095" w:rsidRPr="00A35DF2" w:rsidRDefault="006D6095" w:rsidP="00BF05EA">
            <w:pPr>
              <w:bidi/>
              <w:jc w:val="center"/>
              <w:rPr>
                <w:rFonts w:cs="Simplified Arabic"/>
                <w:bCs/>
                <w:i w:val="0"/>
                <w:rtl/>
              </w:rPr>
            </w:pPr>
            <w:r w:rsidRPr="00A35DF2">
              <w:rPr>
                <w:rFonts w:cs="Simplified Arabic"/>
                <w:bCs/>
                <w:i w:val="0"/>
                <w:rtl/>
              </w:rPr>
              <w:t>النشاط الاقتصادي</w:t>
            </w:r>
          </w:p>
        </w:tc>
      </w:tr>
      <w:tr w:rsidR="005E23BB" w:rsidRPr="00A35DF2" w14:paraId="565EBDAD" w14:textId="77777777" w:rsidTr="00FD1907">
        <w:trPr>
          <w:trHeight w:val="390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91BB" w14:textId="77777777" w:rsidR="005E23BB" w:rsidRPr="00A35DF2" w:rsidRDefault="005E23BB" w:rsidP="00D3585B">
            <w:pPr>
              <w:bidi/>
              <w:ind w:left="918" w:hanging="130"/>
              <w:rPr>
                <w:rFonts w:asciiTheme="minorBidi" w:hAnsiTheme="minorBidi" w:cstheme="minorBidi"/>
                <w:b w:val="0"/>
                <w:i w:val="0"/>
              </w:rPr>
            </w:pPr>
            <w:r w:rsidRPr="00A35DF2">
              <w:rPr>
                <w:rFonts w:asciiTheme="minorBidi" w:hAnsiTheme="minorBidi" w:cstheme="minorBidi"/>
                <w:b w:val="0"/>
                <w:i w:val="0"/>
              </w:rPr>
              <w:t>59.1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8D3A" w14:textId="4659BC6D" w:rsidR="005E23BB" w:rsidRPr="00A35DF2" w:rsidRDefault="005E23BB" w:rsidP="00D3585B">
            <w:pPr>
              <w:bidi/>
              <w:ind w:left="918" w:hanging="68"/>
              <w:rPr>
                <w:rFonts w:asciiTheme="minorBidi" w:hAnsiTheme="minorBidi" w:cstheme="minorBidi"/>
                <w:b w:val="0"/>
                <w:i w:val="0"/>
              </w:rPr>
            </w:pPr>
            <w:r w:rsidRPr="00A35DF2">
              <w:rPr>
                <w:rFonts w:asciiTheme="minorBidi" w:hAnsiTheme="minorBidi" w:cstheme="minorBidi"/>
                <w:b w:val="0"/>
                <w:i w:val="0"/>
              </w:rPr>
              <w:t>359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98D4" w14:textId="77777777" w:rsidR="005E23BB" w:rsidRPr="00A35DF2" w:rsidRDefault="005E23BB" w:rsidP="00BF05EA">
            <w:pPr>
              <w:bidi/>
              <w:rPr>
                <w:rFonts w:cs="Simplified Arabic"/>
                <w:b w:val="0"/>
                <w:i w:val="0"/>
                <w:rtl/>
              </w:rPr>
            </w:pPr>
            <w:r w:rsidRPr="00A35DF2">
              <w:rPr>
                <w:rFonts w:cs="Simplified Arabic"/>
                <w:b w:val="0"/>
                <w:i w:val="0"/>
                <w:rtl/>
              </w:rPr>
              <w:t xml:space="preserve">  الوساطة المالية </w:t>
            </w:r>
          </w:p>
        </w:tc>
      </w:tr>
      <w:tr w:rsidR="005E23BB" w:rsidRPr="00A35DF2" w14:paraId="69F92882" w14:textId="77777777" w:rsidTr="00FD1907">
        <w:trPr>
          <w:trHeight w:val="466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8CB0" w14:textId="77777777" w:rsidR="005E23BB" w:rsidRPr="00A35DF2" w:rsidRDefault="005E23BB" w:rsidP="00D3585B">
            <w:pPr>
              <w:bidi/>
              <w:ind w:left="918" w:hanging="130"/>
              <w:rPr>
                <w:rFonts w:asciiTheme="minorBidi" w:hAnsiTheme="minorBidi" w:cstheme="minorBidi"/>
                <w:b w:val="0"/>
                <w:i w:val="0"/>
              </w:rPr>
            </w:pPr>
            <w:r w:rsidRPr="00A35DF2">
              <w:rPr>
                <w:rFonts w:asciiTheme="minorBidi" w:hAnsiTheme="minorBidi" w:cstheme="minorBidi"/>
                <w:b w:val="0"/>
                <w:i w:val="0"/>
              </w:rPr>
              <w:t>27.3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F290" w14:textId="7B9E8360" w:rsidR="005E23BB" w:rsidRPr="00A35DF2" w:rsidRDefault="005E23BB" w:rsidP="00D3585B">
            <w:pPr>
              <w:bidi/>
              <w:ind w:left="918" w:hanging="68"/>
              <w:rPr>
                <w:rFonts w:asciiTheme="minorBidi" w:hAnsiTheme="minorBidi" w:cstheme="minorBidi"/>
                <w:b w:val="0"/>
                <w:i w:val="0"/>
              </w:rPr>
            </w:pPr>
            <w:r w:rsidRPr="00A35DF2">
              <w:rPr>
                <w:rFonts w:asciiTheme="minorBidi" w:hAnsiTheme="minorBidi" w:cstheme="minorBidi"/>
                <w:b w:val="0"/>
                <w:i w:val="0"/>
              </w:rPr>
              <w:t>166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41C0" w14:textId="77777777" w:rsidR="005E23BB" w:rsidRPr="00A35DF2" w:rsidRDefault="005E23BB" w:rsidP="00BF05EA">
            <w:pPr>
              <w:bidi/>
              <w:ind w:left="120"/>
              <w:rPr>
                <w:rFonts w:cs="Simplified Arabic"/>
                <w:b w:val="0"/>
                <w:i w:val="0"/>
                <w:rtl/>
              </w:rPr>
            </w:pPr>
            <w:r w:rsidRPr="00A35DF2">
              <w:rPr>
                <w:rFonts w:cs="Simplified Arabic"/>
                <w:b w:val="0"/>
                <w:i w:val="0"/>
                <w:rtl/>
              </w:rPr>
              <w:t>الخدمات والنقل والتخزين والاتصالات والتجارة الداخلية</w:t>
            </w:r>
          </w:p>
        </w:tc>
      </w:tr>
      <w:tr w:rsidR="005E23BB" w:rsidRPr="00A35DF2" w14:paraId="76B23E55" w14:textId="77777777" w:rsidTr="00FD1907">
        <w:trPr>
          <w:trHeight w:val="372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F831" w14:textId="77777777" w:rsidR="005E23BB" w:rsidRPr="00A35DF2" w:rsidRDefault="005E23BB" w:rsidP="00D3585B">
            <w:pPr>
              <w:bidi/>
              <w:ind w:left="918" w:hanging="130"/>
              <w:rPr>
                <w:rFonts w:asciiTheme="minorBidi" w:hAnsiTheme="minorBidi" w:cstheme="minorBidi"/>
                <w:b w:val="0"/>
                <w:i w:val="0"/>
              </w:rPr>
            </w:pPr>
            <w:r w:rsidRPr="00A35DF2">
              <w:rPr>
                <w:rFonts w:asciiTheme="minorBidi" w:hAnsiTheme="minorBidi" w:cstheme="minorBidi"/>
                <w:b w:val="0"/>
                <w:i w:val="0"/>
              </w:rPr>
              <w:t>7.2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3808" w14:textId="0B22FBA8" w:rsidR="005E23BB" w:rsidRPr="00A35DF2" w:rsidRDefault="005E23BB" w:rsidP="00D3585B">
            <w:pPr>
              <w:bidi/>
              <w:ind w:left="918" w:hanging="68"/>
              <w:rPr>
                <w:rFonts w:asciiTheme="minorBidi" w:hAnsiTheme="minorBidi" w:cstheme="minorBidi"/>
                <w:b w:val="0"/>
                <w:i w:val="0"/>
              </w:rPr>
            </w:pPr>
            <w:r w:rsidRPr="00A35DF2">
              <w:rPr>
                <w:rFonts w:asciiTheme="minorBidi" w:hAnsiTheme="minorBidi" w:cstheme="minorBidi"/>
                <w:b w:val="0"/>
                <w:i w:val="0"/>
              </w:rPr>
              <w:t>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68A4" w14:textId="77777777" w:rsidR="005E23BB" w:rsidRPr="00A35DF2" w:rsidRDefault="005E23BB" w:rsidP="00BF05EA">
            <w:pPr>
              <w:bidi/>
              <w:rPr>
                <w:rFonts w:cs="Simplified Arabic"/>
                <w:b w:val="0"/>
                <w:i w:val="0"/>
                <w:rtl/>
              </w:rPr>
            </w:pPr>
            <w:r w:rsidRPr="00A35DF2">
              <w:rPr>
                <w:rFonts w:cs="Simplified Arabic"/>
                <w:b w:val="0"/>
                <w:i w:val="0"/>
                <w:rtl/>
              </w:rPr>
              <w:t xml:space="preserve">  الإنشاءات</w:t>
            </w:r>
          </w:p>
        </w:tc>
      </w:tr>
      <w:tr w:rsidR="005E23BB" w:rsidRPr="00A35DF2" w14:paraId="2FD31F43" w14:textId="77777777" w:rsidTr="00FD1907">
        <w:trPr>
          <w:trHeight w:val="372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2C4E" w14:textId="77777777" w:rsidR="005E23BB" w:rsidRPr="00A35DF2" w:rsidRDefault="005E23BB" w:rsidP="00D3585B">
            <w:pPr>
              <w:bidi/>
              <w:ind w:left="918" w:hanging="130"/>
              <w:rPr>
                <w:rFonts w:asciiTheme="minorBidi" w:hAnsiTheme="minorBidi" w:cstheme="minorBidi"/>
                <w:b w:val="0"/>
                <w:i w:val="0"/>
              </w:rPr>
            </w:pPr>
            <w:r w:rsidRPr="00A35DF2">
              <w:rPr>
                <w:rFonts w:asciiTheme="minorBidi" w:hAnsiTheme="minorBidi" w:cstheme="minorBidi"/>
                <w:b w:val="0"/>
                <w:i w:val="0"/>
              </w:rPr>
              <w:t>6.4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75B1" w14:textId="581D0038" w:rsidR="005E23BB" w:rsidRPr="00A35DF2" w:rsidRDefault="005E23BB" w:rsidP="00D3585B">
            <w:pPr>
              <w:bidi/>
              <w:ind w:left="918" w:hanging="68"/>
              <w:rPr>
                <w:rFonts w:asciiTheme="minorBidi" w:hAnsiTheme="minorBidi" w:cstheme="minorBidi"/>
                <w:b w:val="0"/>
                <w:i w:val="0"/>
              </w:rPr>
            </w:pPr>
            <w:r w:rsidRPr="00A35DF2">
              <w:rPr>
                <w:rFonts w:asciiTheme="minorBidi" w:hAnsiTheme="minorBidi" w:cstheme="minorBidi"/>
                <w:b w:val="0"/>
                <w:i w:val="0"/>
              </w:rPr>
              <w:t>39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DA78" w14:textId="77777777" w:rsidR="005E23BB" w:rsidRPr="00A35DF2" w:rsidRDefault="005E23BB" w:rsidP="00BF05EA">
            <w:pPr>
              <w:bidi/>
              <w:rPr>
                <w:rFonts w:cs="Simplified Arabic"/>
                <w:b w:val="0"/>
                <w:i w:val="0"/>
                <w:rtl/>
              </w:rPr>
            </w:pPr>
            <w:r w:rsidRPr="00A35DF2">
              <w:rPr>
                <w:rFonts w:cs="Simplified Arabic"/>
                <w:b w:val="0"/>
                <w:i w:val="0"/>
                <w:rtl/>
              </w:rPr>
              <w:t xml:space="preserve">  </w:t>
            </w:r>
            <w:r w:rsidRPr="00A35DF2">
              <w:rPr>
                <w:rFonts w:cs="Simplified Arabic" w:hint="cs"/>
                <w:b w:val="0"/>
                <w:i w:val="0"/>
                <w:rtl/>
              </w:rPr>
              <w:t>الصناعة</w:t>
            </w:r>
          </w:p>
        </w:tc>
      </w:tr>
      <w:tr w:rsidR="006D6095" w:rsidRPr="00A35DF2" w14:paraId="5CC690A8" w14:textId="77777777" w:rsidTr="00C862CF">
        <w:trPr>
          <w:trHeight w:val="37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15DF" w14:textId="77777777" w:rsidR="006D6095" w:rsidRPr="00A35DF2" w:rsidRDefault="006D6095" w:rsidP="00BF05EA">
            <w:pPr>
              <w:ind w:right="248"/>
              <w:jc w:val="center"/>
              <w:rPr>
                <w:rFonts w:ascii="Arial" w:hAnsi="Arial" w:cs="Arial"/>
                <w:bCs/>
                <w:i w:val="0"/>
                <w:rtl/>
              </w:rPr>
            </w:pPr>
            <w:r w:rsidRPr="00A35DF2">
              <w:rPr>
                <w:rFonts w:ascii="Arial" w:hAnsi="Arial" w:cs="Arial"/>
                <w:bCs/>
                <w:i w:val="0"/>
                <w:rtl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DF41" w14:textId="508C55BA" w:rsidR="006D6095" w:rsidRPr="00A35DF2" w:rsidRDefault="00400BF7" w:rsidP="00BF05EA">
            <w:pPr>
              <w:ind w:right="130" w:hanging="68"/>
              <w:jc w:val="center"/>
              <w:rPr>
                <w:rFonts w:ascii="Arial" w:hAnsi="Arial" w:cs="Arial"/>
                <w:bCs/>
                <w:i w:val="0"/>
                <w:rtl/>
              </w:rPr>
            </w:pPr>
            <w:r w:rsidRPr="00A35DF2">
              <w:rPr>
                <w:rFonts w:ascii="Arial" w:hAnsi="Arial" w:cs="Arial"/>
                <w:bCs/>
                <w:i w:val="0"/>
              </w:rPr>
              <w:t>608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B940" w14:textId="77777777" w:rsidR="006D6095" w:rsidRPr="00A35DF2" w:rsidRDefault="006D6095" w:rsidP="00BF05EA">
            <w:pPr>
              <w:bidi/>
              <w:ind w:firstLineChars="100" w:firstLine="241"/>
              <w:rPr>
                <w:rFonts w:cs="Simplified Arabic"/>
                <w:bCs/>
                <w:i w:val="0"/>
                <w:rtl/>
              </w:rPr>
            </w:pPr>
            <w:r w:rsidRPr="00A35DF2">
              <w:rPr>
                <w:rFonts w:cs="Simplified Arabic"/>
                <w:bCs/>
                <w:i w:val="0"/>
                <w:rtl/>
              </w:rPr>
              <w:t>المجموع</w:t>
            </w:r>
          </w:p>
        </w:tc>
      </w:tr>
    </w:tbl>
    <w:p w14:paraId="01EAA335" w14:textId="5069E8A3" w:rsidR="006D6095" w:rsidRDefault="006D6095" w:rsidP="00BF05EA">
      <w:pPr>
        <w:bidi/>
        <w:contextualSpacing/>
        <w:rPr>
          <w:rFonts w:cs="Simplified Arabic"/>
          <w:bCs/>
          <w:sz w:val="22"/>
          <w:szCs w:val="22"/>
          <w:rtl/>
        </w:rPr>
      </w:pPr>
    </w:p>
    <w:p w14:paraId="0A0E9AD2" w14:textId="77777777" w:rsidR="00A35DF2" w:rsidRDefault="00A35DF2" w:rsidP="00A35DF2">
      <w:pPr>
        <w:bidi/>
        <w:contextualSpacing/>
        <w:rPr>
          <w:rFonts w:cs="Simplified Arabic"/>
          <w:bCs/>
          <w:sz w:val="22"/>
          <w:szCs w:val="22"/>
        </w:rPr>
      </w:pPr>
    </w:p>
    <w:tbl>
      <w:tblPr>
        <w:tblW w:w="9836" w:type="dxa"/>
        <w:tblInd w:w="108" w:type="dxa"/>
        <w:tblLook w:val="04A0" w:firstRow="1" w:lastRow="0" w:firstColumn="1" w:lastColumn="0" w:noHBand="0" w:noVBand="1"/>
      </w:tblPr>
      <w:tblGrid>
        <w:gridCol w:w="9390"/>
        <w:gridCol w:w="446"/>
      </w:tblGrid>
      <w:tr w:rsidR="006D6095" w:rsidRPr="00022CC4" w14:paraId="5A048CF2" w14:textId="77777777" w:rsidTr="00C862CF">
        <w:trPr>
          <w:gridAfter w:val="1"/>
          <w:wAfter w:w="446" w:type="dxa"/>
          <w:trHeight w:val="46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DF94" w14:textId="77777777" w:rsidR="00A35DF2" w:rsidRDefault="006D6095" w:rsidP="00A35DF2">
            <w:pPr>
              <w:bidi/>
              <w:jc w:val="center"/>
              <w:rPr>
                <w:rFonts w:cs="Simplified Arabic"/>
                <w:bCs/>
                <w:i w:val="0"/>
                <w:sz w:val="28"/>
                <w:szCs w:val="28"/>
                <w:rtl/>
              </w:rPr>
            </w:pPr>
            <w:r w:rsidRPr="00A35DF2">
              <w:rPr>
                <w:rFonts w:cs="Simplified Arabic"/>
                <w:bCs/>
                <w:i w:val="0"/>
                <w:sz w:val="28"/>
                <w:szCs w:val="28"/>
                <w:rtl/>
              </w:rPr>
              <w:t xml:space="preserve">جدول 5: التوزيع النسبي لاستثمارات الحافظة الأجنبية في المؤسسات المقيمة في فلسطين </w:t>
            </w:r>
          </w:p>
          <w:p w14:paraId="2183D80F" w14:textId="0C9F2E7B" w:rsidR="006D6095" w:rsidRPr="00A35DF2" w:rsidRDefault="006D6095" w:rsidP="00A35DF2">
            <w:pPr>
              <w:bidi/>
              <w:jc w:val="center"/>
              <w:rPr>
                <w:rFonts w:cs="Simplified Arabic"/>
                <w:bCs/>
                <w:i w:val="0"/>
                <w:sz w:val="28"/>
                <w:szCs w:val="28"/>
              </w:rPr>
            </w:pPr>
            <w:r w:rsidRPr="00A35DF2">
              <w:rPr>
                <w:rFonts w:cs="Simplified Arabic"/>
                <w:bCs/>
                <w:i w:val="0"/>
                <w:sz w:val="28"/>
                <w:szCs w:val="28"/>
                <w:rtl/>
              </w:rPr>
              <w:t xml:space="preserve">حسب الدولة، في نهاية عام </w:t>
            </w:r>
            <w:r w:rsidR="009F4F4C" w:rsidRPr="00A35DF2">
              <w:rPr>
                <w:rFonts w:cs="Simplified Arabic"/>
                <w:bCs/>
                <w:i w:val="0"/>
                <w:sz w:val="28"/>
                <w:szCs w:val="28"/>
              </w:rPr>
              <w:t>2024</w:t>
            </w:r>
          </w:p>
        </w:tc>
      </w:tr>
      <w:tr w:rsidR="006D6095" w:rsidRPr="00022CC4" w14:paraId="3F556168" w14:textId="77777777" w:rsidTr="00C862CF">
        <w:trPr>
          <w:trHeight w:val="699"/>
        </w:trPr>
        <w:tc>
          <w:tcPr>
            <w:tcW w:w="9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297" w:type="dxa"/>
              <w:jc w:val="center"/>
              <w:tblLook w:val="04A0" w:firstRow="1" w:lastRow="0" w:firstColumn="1" w:lastColumn="0" w:noHBand="0" w:noVBand="1"/>
            </w:tblPr>
            <w:tblGrid>
              <w:gridCol w:w="2225"/>
              <w:gridCol w:w="2132"/>
              <w:gridCol w:w="4940"/>
            </w:tblGrid>
            <w:tr w:rsidR="006D6095" w:rsidRPr="00D3585B" w14:paraId="00D8C002" w14:textId="77777777" w:rsidTr="004A7022">
              <w:trPr>
                <w:trHeight w:val="688"/>
                <w:jc w:val="center"/>
              </w:trPr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9FF40E" w14:textId="77777777" w:rsidR="006D6095" w:rsidRPr="00D3585B" w:rsidRDefault="006D6095" w:rsidP="00BF05EA">
                  <w:pPr>
                    <w:bidi/>
                    <w:ind w:firstLine="459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النسبة %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62BC9D" w14:textId="77777777" w:rsidR="006D6095" w:rsidRPr="00D3585B" w:rsidRDefault="006D6095" w:rsidP="00BF05EA">
                  <w:pPr>
                    <w:bidi/>
                    <w:jc w:val="center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 xml:space="preserve">القيمة </w:t>
                  </w:r>
                </w:p>
                <w:p w14:paraId="60EAB2DE" w14:textId="77777777" w:rsidR="006D6095" w:rsidRPr="00D3585B" w:rsidRDefault="006D6095" w:rsidP="00BF05EA">
                  <w:pPr>
                    <w:bidi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(بالمليون دولار أمريكي)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CD4B4" w14:textId="77777777" w:rsidR="006D6095" w:rsidRPr="00D3585B" w:rsidRDefault="006D6095" w:rsidP="00BF05EA">
                  <w:pPr>
                    <w:bidi/>
                    <w:jc w:val="center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الدولة</w:t>
                  </w:r>
                </w:p>
              </w:tc>
            </w:tr>
            <w:tr w:rsidR="005E23BB" w:rsidRPr="00D3585B" w14:paraId="17C93297" w14:textId="77777777" w:rsidTr="004A7022">
              <w:trPr>
                <w:trHeight w:val="372"/>
                <w:jc w:val="center"/>
              </w:trPr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4AAC33" w14:textId="6E761024" w:rsidR="005E23BB" w:rsidRPr="00D3585B" w:rsidRDefault="005E65DE" w:rsidP="00D3585B">
                  <w:pPr>
                    <w:bidi/>
                    <w:ind w:left="918" w:hanging="1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58.</w:t>
                  </w:r>
                  <w:r w:rsidR="00860A4E"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0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BCDF18" w14:textId="40ECC66C" w:rsidR="005E23BB" w:rsidRPr="00D3585B" w:rsidRDefault="005E23BB" w:rsidP="00D3585B">
                  <w:pPr>
                    <w:bidi/>
                    <w:ind w:left="918" w:hanging="81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353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C77465" w14:textId="77777777" w:rsidR="005E23BB" w:rsidRPr="00D3585B" w:rsidRDefault="005E23BB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rtl/>
                    </w:rPr>
                    <w:t xml:space="preserve">الاردن </w:t>
                  </w:r>
                </w:p>
              </w:tc>
            </w:tr>
            <w:tr w:rsidR="005E23BB" w:rsidRPr="00D3585B" w14:paraId="4A0955A8" w14:textId="77777777" w:rsidTr="004A7022">
              <w:trPr>
                <w:trHeight w:val="372"/>
                <w:jc w:val="center"/>
              </w:trPr>
              <w:tc>
                <w:tcPr>
                  <w:tcW w:w="22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A693EA" w14:textId="77777777" w:rsidR="005E23BB" w:rsidRPr="00D3585B" w:rsidRDefault="005E23BB" w:rsidP="00D3585B">
                  <w:pPr>
                    <w:bidi/>
                    <w:ind w:left="918" w:hanging="1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11.7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852F4E" w14:textId="5684E4DD" w:rsidR="005E23BB" w:rsidRPr="00D3585B" w:rsidRDefault="005E23BB" w:rsidP="00D3585B">
                  <w:pPr>
                    <w:bidi/>
                    <w:ind w:left="918" w:hanging="81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71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749F20" w14:textId="77777777" w:rsidR="005E23BB" w:rsidRPr="00D3585B" w:rsidRDefault="005E23BB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rtl/>
                    </w:rPr>
                    <w:t xml:space="preserve">المملكة العربية السعودية </w:t>
                  </w:r>
                </w:p>
              </w:tc>
            </w:tr>
            <w:tr w:rsidR="005E23BB" w:rsidRPr="00D3585B" w14:paraId="4DB74F3B" w14:textId="77777777" w:rsidTr="004A7022">
              <w:trPr>
                <w:trHeight w:val="360"/>
                <w:jc w:val="center"/>
              </w:trPr>
              <w:tc>
                <w:tcPr>
                  <w:tcW w:w="22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27EF5C" w14:textId="5BF7BB12" w:rsidR="005E23BB" w:rsidRPr="00D3585B" w:rsidRDefault="005E65DE" w:rsidP="00D3585B">
                  <w:pPr>
                    <w:bidi/>
                    <w:ind w:left="918" w:hanging="1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9.</w:t>
                  </w:r>
                  <w:r w:rsidR="00860A4E"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0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169AC1" w14:textId="434CE500" w:rsidR="005E23BB" w:rsidRPr="00D3585B" w:rsidRDefault="005E23BB" w:rsidP="00D3585B">
                  <w:pPr>
                    <w:bidi/>
                    <w:ind w:left="918" w:hanging="81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55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3B9B08" w14:textId="77777777" w:rsidR="005E23BB" w:rsidRPr="00D3585B" w:rsidRDefault="005E23BB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rtl/>
                    </w:rPr>
                    <w:t xml:space="preserve">الامارات العربية المتحدة </w:t>
                  </w:r>
                </w:p>
              </w:tc>
            </w:tr>
            <w:tr w:rsidR="005E23BB" w:rsidRPr="00D3585B" w14:paraId="45639016" w14:textId="77777777" w:rsidTr="004A7022">
              <w:trPr>
                <w:trHeight w:val="372"/>
                <w:jc w:val="center"/>
              </w:trPr>
              <w:tc>
                <w:tcPr>
                  <w:tcW w:w="22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6775A9" w14:textId="77777777" w:rsidR="005E23BB" w:rsidRPr="00D3585B" w:rsidRDefault="005E23BB" w:rsidP="00D3585B">
                  <w:pPr>
                    <w:bidi/>
                    <w:ind w:left="918" w:hanging="1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4.8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198518" w14:textId="77FA0E5C" w:rsidR="005E23BB" w:rsidRPr="00D3585B" w:rsidRDefault="005E23BB" w:rsidP="00D3585B">
                  <w:pPr>
                    <w:bidi/>
                    <w:ind w:left="918" w:hanging="81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29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13EC79" w14:textId="77777777" w:rsidR="005E23BB" w:rsidRPr="00D3585B" w:rsidRDefault="005E23BB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rtl/>
                    </w:rPr>
                    <w:t>الكويت</w:t>
                  </w:r>
                </w:p>
              </w:tc>
            </w:tr>
            <w:tr w:rsidR="005E23BB" w:rsidRPr="00D3585B" w14:paraId="2C328EAE" w14:textId="77777777" w:rsidTr="004A7022">
              <w:trPr>
                <w:trHeight w:val="372"/>
                <w:jc w:val="center"/>
              </w:trPr>
              <w:tc>
                <w:tcPr>
                  <w:tcW w:w="22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9B6354" w14:textId="77777777" w:rsidR="005E23BB" w:rsidRPr="00D3585B" w:rsidRDefault="005E23BB" w:rsidP="00D3585B">
                  <w:pPr>
                    <w:bidi/>
                    <w:ind w:left="918" w:hanging="1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4.3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3E3DFF" w14:textId="4F05C5B3" w:rsidR="005E23BB" w:rsidRPr="00D3585B" w:rsidRDefault="005E23BB" w:rsidP="00D3585B">
                  <w:pPr>
                    <w:bidi/>
                    <w:ind w:left="918" w:hanging="81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26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51DD271E" w14:textId="77777777" w:rsidR="005E23BB" w:rsidRPr="00D3585B" w:rsidRDefault="005E23BB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rtl/>
                    </w:rPr>
                    <w:t>قطر</w:t>
                  </w:r>
                </w:p>
              </w:tc>
            </w:tr>
            <w:tr w:rsidR="005E65DE" w:rsidRPr="00D3585B" w14:paraId="5E6DBADF" w14:textId="77777777" w:rsidTr="004A7022">
              <w:trPr>
                <w:trHeight w:val="372"/>
                <w:jc w:val="center"/>
              </w:trPr>
              <w:tc>
                <w:tcPr>
                  <w:tcW w:w="22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986874" w14:textId="2637E4DE" w:rsidR="005E65DE" w:rsidRPr="00D3585B" w:rsidRDefault="005E65DE" w:rsidP="00D3585B">
                  <w:pPr>
                    <w:bidi/>
                    <w:ind w:left="918" w:hanging="1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2.5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EBE94E" w14:textId="3D09C31B" w:rsidR="005E65DE" w:rsidRPr="00D3585B" w:rsidRDefault="005E65DE" w:rsidP="00D3585B">
                  <w:pPr>
                    <w:bidi/>
                    <w:ind w:left="918" w:hanging="81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15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7C6233E4" w14:textId="0F94CD3E" w:rsidR="005E65DE" w:rsidRPr="00D3585B" w:rsidRDefault="005E65DE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rtl/>
                    </w:rPr>
                    <w:t>قبرص</w:t>
                  </w:r>
                </w:p>
              </w:tc>
            </w:tr>
            <w:tr w:rsidR="005E65DE" w:rsidRPr="00D3585B" w14:paraId="70F374F8" w14:textId="77777777" w:rsidTr="004A7022">
              <w:trPr>
                <w:trHeight w:val="372"/>
                <w:jc w:val="center"/>
              </w:trPr>
              <w:tc>
                <w:tcPr>
                  <w:tcW w:w="22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A6DF65" w14:textId="44E6A841" w:rsidR="005E65DE" w:rsidRPr="00D3585B" w:rsidRDefault="005E65DE" w:rsidP="00D3585B">
                  <w:pPr>
                    <w:bidi/>
                    <w:ind w:left="918" w:hanging="1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2.0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D4EC20" w14:textId="07E4B68F" w:rsidR="005E65DE" w:rsidRPr="00D3585B" w:rsidRDefault="005E65DE" w:rsidP="00D3585B">
                  <w:pPr>
                    <w:bidi/>
                    <w:ind w:left="918" w:hanging="81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12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71735792" w14:textId="5D0C9945" w:rsidR="005E65DE" w:rsidRPr="00D3585B" w:rsidRDefault="005E65DE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rtl/>
                    </w:rPr>
                    <w:t>البحرين</w:t>
                  </w:r>
                </w:p>
              </w:tc>
            </w:tr>
            <w:tr w:rsidR="005E23BB" w:rsidRPr="00D3585B" w14:paraId="36C71ED2" w14:textId="77777777" w:rsidTr="004A7022">
              <w:trPr>
                <w:trHeight w:val="372"/>
                <w:jc w:val="center"/>
              </w:trPr>
              <w:tc>
                <w:tcPr>
                  <w:tcW w:w="22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DB54E4" w14:textId="701E6FD9" w:rsidR="005E23BB" w:rsidRPr="00D3585B" w:rsidRDefault="005E65DE" w:rsidP="00D3585B">
                  <w:pPr>
                    <w:bidi/>
                    <w:ind w:left="918" w:hanging="1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2.0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547FF9" w14:textId="42019D75" w:rsidR="005E23BB" w:rsidRPr="00D3585B" w:rsidRDefault="005E23BB" w:rsidP="00D3585B">
                  <w:pPr>
                    <w:bidi/>
                    <w:ind w:left="918" w:hanging="81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12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2FBE68CC" w14:textId="77777777" w:rsidR="005E23BB" w:rsidRPr="00D3585B" w:rsidRDefault="005E23BB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rtl/>
                    </w:rPr>
                    <w:t>اليونان</w:t>
                  </w:r>
                </w:p>
              </w:tc>
            </w:tr>
            <w:tr w:rsidR="005E23BB" w:rsidRPr="00D3585B" w14:paraId="718F3F2D" w14:textId="77777777" w:rsidTr="004A7022">
              <w:trPr>
                <w:trHeight w:val="372"/>
                <w:jc w:val="center"/>
              </w:trPr>
              <w:tc>
                <w:tcPr>
                  <w:tcW w:w="22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F6276C" w14:textId="77777777" w:rsidR="005E23BB" w:rsidRPr="00D3585B" w:rsidRDefault="005E23BB" w:rsidP="00D3585B">
                  <w:pPr>
                    <w:bidi/>
                    <w:ind w:left="918" w:hanging="1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1.4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53187F" w14:textId="53027ADA" w:rsidR="005E23BB" w:rsidRPr="00D3585B" w:rsidRDefault="005E23BB" w:rsidP="00D3585B">
                  <w:pPr>
                    <w:bidi/>
                    <w:ind w:left="918" w:hanging="81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9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1BDFBE2B" w14:textId="77777777" w:rsidR="005E23BB" w:rsidRPr="00D3585B" w:rsidRDefault="005E23BB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rtl/>
                    </w:rPr>
                    <w:t xml:space="preserve">المملكة المتحدة </w:t>
                  </w:r>
                </w:p>
              </w:tc>
            </w:tr>
            <w:tr w:rsidR="005E23BB" w:rsidRPr="00D3585B" w14:paraId="051BD7C9" w14:textId="77777777" w:rsidTr="004A7022">
              <w:trPr>
                <w:trHeight w:val="372"/>
                <w:jc w:val="center"/>
              </w:trPr>
              <w:tc>
                <w:tcPr>
                  <w:tcW w:w="22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778D19" w14:textId="77777777" w:rsidR="005E23BB" w:rsidRPr="00D3585B" w:rsidRDefault="005E23BB" w:rsidP="00D3585B">
                  <w:pPr>
                    <w:bidi/>
                    <w:ind w:left="918" w:hanging="1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1.3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6CB35A" w14:textId="212FE5DF" w:rsidR="005E23BB" w:rsidRPr="00D3585B" w:rsidRDefault="005E23BB" w:rsidP="00D3585B">
                  <w:pPr>
                    <w:bidi/>
                    <w:ind w:left="918" w:hanging="81"/>
                    <w:rPr>
                      <w:rFonts w:asciiTheme="majorBidi" w:hAnsiTheme="majorBidi" w:cstheme="majorBidi"/>
                      <w:b w:val="0"/>
                      <w:i w:val="0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8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0D29512D" w14:textId="77777777" w:rsidR="005E23BB" w:rsidRPr="00D3585B" w:rsidRDefault="005E23BB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rtl/>
                    </w:rPr>
                    <w:t>الولايات المتحدة الأمريكية</w:t>
                  </w:r>
                </w:p>
              </w:tc>
            </w:tr>
            <w:tr w:rsidR="005E23BB" w:rsidRPr="00D3585B" w14:paraId="1F8D0947" w14:textId="77777777" w:rsidTr="004A7022">
              <w:trPr>
                <w:trHeight w:val="372"/>
                <w:jc w:val="center"/>
              </w:trPr>
              <w:tc>
                <w:tcPr>
                  <w:tcW w:w="22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31E27C" w14:textId="7DA447F7" w:rsidR="008D2BAA" w:rsidRPr="00D3585B" w:rsidRDefault="005E23BB" w:rsidP="00D3585B">
                  <w:pPr>
                    <w:bidi/>
                    <w:ind w:left="918" w:hanging="140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3.</w:t>
                  </w:r>
                  <w:r w:rsidR="005E65DE"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0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CA65D2" w14:textId="77F78B48" w:rsidR="005E23BB" w:rsidRPr="00D3585B" w:rsidRDefault="005E65DE" w:rsidP="00D3585B">
                  <w:pPr>
                    <w:bidi/>
                    <w:ind w:left="918" w:hanging="81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 w:val="0"/>
                      <w:i w:val="0"/>
                    </w:rPr>
                    <w:t>18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B0FAAA" w14:textId="77777777" w:rsidR="005E23BB" w:rsidRPr="00D3585B" w:rsidRDefault="005E23BB" w:rsidP="00BF05EA">
                  <w:pPr>
                    <w:bidi/>
                    <w:ind w:firstLineChars="100" w:firstLine="240"/>
                    <w:rPr>
                      <w:rFonts w:asciiTheme="majorBidi" w:hAnsiTheme="majorBidi" w:cstheme="majorBidi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rtl/>
                    </w:rPr>
                    <w:t xml:space="preserve">دول اخرى </w:t>
                  </w:r>
                </w:p>
              </w:tc>
            </w:tr>
            <w:tr w:rsidR="006D6095" w:rsidRPr="00D3585B" w14:paraId="3AD299A0" w14:textId="77777777" w:rsidTr="004A7022">
              <w:trPr>
                <w:trHeight w:val="372"/>
                <w:jc w:val="center"/>
              </w:trPr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A9A125" w14:textId="2B4DF2E2" w:rsidR="006D6095" w:rsidRPr="00D3585B" w:rsidRDefault="006D6095" w:rsidP="00D3585B">
                  <w:pPr>
                    <w:ind w:right="248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D3585B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100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97AC56" w14:textId="5719FC06" w:rsidR="006D6095" w:rsidRPr="00D3585B" w:rsidRDefault="005E23BB" w:rsidP="00D3585B">
                  <w:pPr>
                    <w:ind w:right="103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bCs/>
                      <w:i w:val="0"/>
                    </w:rPr>
                    <w:t>608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B12F3" w14:textId="77777777" w:rsidR="006D6095" w:rsidRPr="00D3585B" w:rsidRDefault="006D6095" w:rsidP="00BF05EA">
                  <w:pPr>
                    <w:bidi/>
                    <w:ind w:firstLineChars="100" w:firstLine="241"/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</w:pPr>
                  <w:r w:rsidRPr="00D3585B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المجموع</w:t>
                  </w:r>
                </w:p>
              </w:tc>
            </w:tr>
          </w:tbl>
          <w:p w14:paraId="3C5C632C" w14:textId="77777777" w:rsidR="006D6095" w:rsidRPr="00022CC4" w:rsidRDefault="006D6095" w:rsidP="00BF05EA">
            <w:pPr>
              <w:jc w:val="center"/>
              <w:rPr>
                <w:rFonts w:ascii="Arial" w:hAnsi="Arial" w:cs="Arial"/>
                <w:bCs/>
                <w:i w:val="0"/>
                <w:rtl/>
              </w:rPr>
            </w:pPr>
          </w:p>
        </w:tc>
      </w:tr>
    </w:tbl>
    <w:p w14:paraId="4986A521" w14:textId="77777777" w:rsidR="006D6095" w:rsidRPr="00B15516" w:rsidRDefault="006D6095" w:rsidP="00BF05EA">
      <w:pPr>
        <w:bidi/>
        <w:jc w:val="center"/>
        <w:rPr>
          <w:rFonts w:cs="Simplified Arabic"/>
          <w:sz w:val="26"/>
          <w:szCs w:val="26"/>
        </w:rPr>
      </w:pPr>
    </w:p>
    <w:sectPr w:rsidR="006D6095" w:rsidRPr="00B15516" w:rsidSect="00BF05EA">
      <w:headerReference w:type="default" r:id="rId9"/>
      <w:footerReference w:type="default" r:id="rId10"/>
      <w:pgSz w:w="11907" w:h="16839" w:code="9"/>
      <w:pgMar w:top="1080" w:right="1080" w:bottom="1080" w:left="1080" w:header="86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44053" w14:textId="77777777" w:rsidR="00E06D6A" w:rsidRDefault="00E06D6A" w:rsidP="00885BEC">
      <w:r>
        <w:separator/>
      </w:r>
    </w:p>
  </w:endnote>
  <w:endnote w:type="continuationSeparator" w:id="0">
    <w:p w14:paraId="6A19FCD1" w14:textId="77777777" w:rsidR="00E06D6A" w:rsidRDefault="00E06D6A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7172"/>
      <w:docPartObj>
        <w:docPartGallery w:val="Page Numbers (Bottom of Page)"/>
        <w:docPartUnique/>
      </w:docPartObj>
    </w:sdtPr>
    <w:sdtEndPr/>
    <w:sdtContent>
      <w:p w14:paraId="6D9EAD34" w14:textId="64BDA0CB" w:rsidR="00C028F9" w:rsidRDefault="00796839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C028F9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A53A07"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14:paraId="7B678A9D" w14:textId="77777777" w:rsidR="00C028F9" w:rsidRDefault="00C02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E452A" w14:textId="77777777" w:rsidR="00E06D6A" w:rsidRDefault="00E06D6A" w:rsidP="00885BEC">
      <w:r>
        <w:separator/>
      </w:r>
    </w:p>
  </w:footnote>
  <w:footnote w:type="continuationSeparator" w:id="0">
    <w:p w14:paraId="65779144" w14:textId="77777777" w:rsidR="00E06D6A" w:rsidRDefault="00E06D6A" w:rsidP="0088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94E4C" w14:textId="27BF0C7D" w:rsidR="00BF05EA" w:rsidRDefault="00BF05EA" w:rsidP="0060799A">
    <w:pPr>
      <w:pStyle w:val="BodyText"/>
      <w:rPr>
        <w:rFonts w:ascii="Simplified Arabic" w:hAnsi="Simplified Arabic" w:cs="Simplified Arabic"/>
        <w:sz w:val="20"/>
        <w:szCs w:val="20"/>
        <w:rtl/>
      </w:rPr>
    </w:pPr>
  </w:p>
  <w:p w14:paraId="500869BB" w14:textId="7957A374" w:rsidR="00C028F9" w:rsidRPr="00BF05EA" w:rsidRDefault="00C028F9" w:rsidP="00BF05EA">
    <w:pPr>
      <w:pStyle w:val="Header"/>
      <w:bidi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93B7E"/>
    <w:multiLevelType w:val="hybridMultilevel"/>
    <w:tmpl w:val="18C49B5E"/>
    <w:lvl w:ilvl="0" w:tplc="241E1FBE">
      <w:start w:val="7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MDEzMDe3NDc2N7ZQ0lEKTi0uzszPAykwrAUA8JgAESwAAAA="/>
  </w:docVars>
  <w:rsids>
    <w:rsidRoot w:val="003F5357"/>
    <w:rsid w:val="00000446"/>
    <w:rsid w:val="000047B8"/>
    <w:rsid w:val="00005B75"/>
    <w:rsid w:val="000072F1"/>
    <w:rsid w:val="00010778"/>
    <w:rsid w:val="00011AFB"/>
    <w:rsid w:val="0001231A"/>
    <w:rsid w:val="00012492"/>
    <w:rsid w:val="000124A7"/>
    <w:rsid w:val="00013053"/>
    <w:rsid w:val="0001774C"/>
    <w:rsid w:val="00021A5B"/>
    <w:rsid w:val="00022F55"/>
    <w:rsid w:val="00023916"/>
    <w:rsid w:val="00025A45"/>
    <w:rsid w:val="00030546"/>
    <w:rsid w:val="000305F8"/>
    <w:rsid w:val="00030C2F"/>
    <w:rsid w:val="000310C0"/>
    <w:rsid w:val="00032DB0"/>
    <w:rsid w:val="00034EC2"/>
    <w:rsid w:val="00034EEE"/>
    <w:rsid w:val="00040402"/>
    <w:rsid w:val="000407E5"/>
    <w:rsid w:val="00040BCA"/>
    <w:rsid w:val="0004141F"/>
    <w:rsid w:val="0004481E"/>
    <w:rsid w:val="00047BC1"/>
    <w:rsid w:val="00047FE9"/>
    <w:rsid w:val="00050DB2"/>
    <w:rsid w:val="00052056"/>
    <w:rsid w:val="00053A02"/>
    <w:rsid w:val="00054ABE"/>
    <w:rsid w:val="00056CE8"/>
    <w:rsid w:val="00056EBF"/>
    <w:rsid w:val="00060C3F"/>
    <w:rsid w:val="000610EE"/>
    <w:rsid w:val="00067DB7"/>
    <w:rsid w:val="00075EBA"/>
    <w:rsid w:val="00076EC3"/>
    <w:rsid w:val="00077AA7"/>
    <w:rsid w:val="00080709"/>
    <w:rsid w:val="00080765"/>
    <w:rsid w:val="000816A7"/>
    <w:rsid w:val="00081BE1"/>
    <w:rsid w:val="00081D68"/>
    <w:rsid w:val="00085209"/>
    <w:rsid w:val="000856AA"/>
    <w:rsid w:val="00086772"/>
    <w:rsid w:val="0009003B"/>
    <w:rsid w:val="0009058C"/>
    <w:rsid w:val="00090A98"/>
    <w:rsid w:val="00090BC9"/>
    <w:rsid w:val="00091661"/>
    <w:rsid w:val="00093B55"/>
    <w:rsid w:val="000944C5"/>
    <w:rsid w:val="0009567F"/>
    <w:rsid w:val="00095733"/>
    <w:rsid w:val="00095773"/>
    <w:rsid w:val="00096821"/>
    <w:rsid w:val="000A13E5"/>
    <w:rsid w:val="000A23B0"/>
    <w:rsid w:val="000A2722"/>
    <w:rsid w:val="000A2842"/>
    <w:rsid w:val="000A3B64"/>
    <w:rsid w:val="000A3D5C"/>
    <w:rsid w:val="000A49B8"/>
    <w:rsid w:val="000A5254"/>
    <w:rsid w:val="000A5E40"/>
    <w:rsid w:val="000A7032"/>
    <w:rsid w:val="000B09BC"/>
    <w:rsid w:val="000B0BD4"/>
    <w:rsid w:val="000B19A1"/>
    <w:rsid w:val="000B3E99"/>
    <w:rsid w:val="000B49FF"/>
    <w:rsid w:val="000B4B16"/>
    <w:rsid w:val="000B4B6A"/>
    <w:rsid w:val="000B638F"/>
    <w:rsid w:val="000B66F2"/>
    <w:rsid w:val="000B6EB5"/>
    <w:rsid w:val="000C04DE"/>
    <w:rsid w:val="000C2CD8"/>
    <w:rsid w:val="000C30EC"/>
    <w:rsid w:val="000C3FD2"/>
    <w:rsid w:val="000C40C8"/>
    <w:rsid w:val="000C56A5"/>
    <w:rsid w:val="000C5FBB"/>
    <w:rsid w:val="000D05B0"/>
    <w:rsid w:val="000D134F"/>
    <w:rsid w:val="000D36E9"/>
    <w:rsid w:val="000D4C84"/>
    <w:rsid w:val="000D5CD1"/>
    <w:rsid w:val="000E06C8"/>
    <w:rsid w:val="000E57DB"/>
    <w:rsid w:val="000E5A8E"/>
    <w:rsid w:val="000E6DC2"/>
    <w:rsid w:val="000F1E69"/>
    <w:rsid w:val="000F2F95"/>
    <w:rsid w:val="000F56F1"/>
    <w:rsid w:val="000F7730"/>
    <w:rsid w:val="00100322"/>
    <w:rsid w:val="001059BF"/>
    <w:rsid w:val="0011238A"/>
    <w:rsid w:val="00112E42"/>
    <w:rsid w:val="00114FB7"/>
    <w:rsid w:val="00115964"/>
    <w:rsid w:val="001177C1"/>
    <w:rsid w:val="00117B74"/>
    <w:rsid w:val="0012102E"/>
    <w:rsid w:val="00121BCF"/>
    <w:rsid w:val="00122A67"/>
    <w:rsid w:val="00122C94"/>
    <w:rsid w:val="00122CFB"/>
    <w:rsid w:val="0012509E"/>
    <w:rsid w:val="00127DE5"/>
    <w:rsid w:val="00130094"/>
    <w:rsid w:val="001303B3"/>
    <w:rsid w:val="0013139A"/>
    <w:rsid w:val="00132B03"/>
    <w:rsid w:val="00132B71"/>
    <w:rsid w:val="0013333D"/>
    <w:rsid w:val="001334EA"/>
    <w:rsid w:val="00136634"/>
    <w:rsid w:val="00136FD5"/>
    <w:rsid w:val="001371FD"/>
    <w:rsid w:val="001373B6"/>
    <w:rsid w:val="0013772A"/>
    <w:rsid w:val="00141DE1"/>
    <w:rsid w:val="001420A0"/>
    <w:rsid w:val="00142FC3"/>
    <w:rsid w:val="00144A0F"/>
    <w:rsid w:val="00145DCD"/>
    <w:rsid w:val="00146054"/>
    <w:rsid w:val="00146130"/>
    <w:rsid w:val="0014725E"/>
    <w:rsid w:val="00151B5B"/>
    <w:rsid w:val="00151C7E"/>
    <w:rsid w:val="00152C7B"/>
    <w:rsid w:val="00157479"/>
    <w:rsid w:val="001629DF"/>
    <w:rsid w:val="001656D1"/>
    <w:rsid w:val="00165F22"/>
    <w:rsid w:val="0016769B"/>
    <w:rsid w:val="00167E29"/>
    <w:rsid w:val="0017180E"/>
    <w:rsid w:val="001751B9"/>
    <w:rsid w:val="001803A6"/>
    <w:rsid w:val="00181A2B"/>
    <w:rsid w:val="00182BD7"/>
    <w:rsid w:val="001844CA"/>
    <w:rsid w:val="001850EC"/>
    <w:rsid w:val="001861B2"/>
    <w:rsid w:val="00186211"/>
    <w:rsid w:val="0018680F"/>
    <w:rsid w:val="001900A4"/>
    <w:rsid w:val="00190718"/>
    <w:rsid w:val="00190C89"/>
    <w:rsid w:val="001916D1"/>
    <w:rsid w:val="001933C3"/>
    <w:rsid w:val="0019579D"/>
    <w:rsid w:val="00196207"/>
    <w:rsid w:val="001A1199"/>
    <w:rsid w:val="001A3990"/>
    <w:rsid w:val="001A4775"/>
    <w:rsid w:val="001A6BA2"/>
    <w:rsid w:val="001A7246"/>
    <w:rsid w:val="001B2A1E"/>
    <w:rsid w:val="001B35EB"/>
    <w:rsid w:val="001B68AD"/>
    <w:rsid w:val="001C0E22"/>
    <w:rsid w:val="001C1307"/>
    <w:rsid w:val="001C2180"/>
    <w:rsid w:val="001C22CE"/>
    <w:rsid w:val="001C255C"/>
    <w:rsid w:val="001C30FA"/>
    <w:rsid w:val="001C5657"/>
    <w:rsid w:val="001C7022"/>
    <w:rsid w:val="001D1DA2"/>
    <w:rsid w:val="001D3119"/>
    <w:rsid w:val="001D3642"/>
    <w:rsid w:val="001D3F13"/>
    <w:rsid w:val="001D4983"/>
    <w:rsid w:val="001D4EA3"/>
    <w:rsid w:val="001D5D12"/>
    <w:rsid w:val="001D62ED"/>
    <w:rsid w:val="001D64D8"/>
    <w:rsid w:val="001D7ADF"/>
    <w:rsid w:val="001E09D5"/>
    <w:rsid w:val="001E0A1E"/>
    <w:rsid w:val="001E11BB"/>
    <w:rsid w:val="001E15FB"/>
    <w:rsid w:val="001E2FD6"/>
    <w:rsid w:val="001E4E8A"/>
    <w:rsid w:val="001E632F"/>
    <w:rsid w:val="001F03DC"/>
    <w:rsid w:val="001F20FD"/>
    <w:rsid w:val="001F2DA5"/>
    <w:rsid w:val="001F2EF7"/>
    <w:rsid w:val="001F3037"/>
    <w:rsid w:val="001F3BDE"/>
    <w:rsid w:val="001F4820"/>
    <w:rsid w:val="001F4BB6"/>
    <w:rsid w:val="001F5051"/>
    <w:rsid w:val="001F5991"/>
    <w:rsid w:val="00205A26"/>
    <w:rsid w:val="002078E3"/>
    <w:rsid w:val="00211E0E"/>
    <w:rsid w:val="0021346E"/>
    <w:rsid w:val="002161F1"/>
    <w:rsid w:val="002164F9"/>
    <w:rsid w:val="00216EA8"/>
    <w:rsid w:val="002208CB"/>
    <w:rsid w:val="00220A9A"/>
    <w:rsid w:val="00221D3D"/>
    <w:rsid w:val="00222AF5"/>
    <w:rsid w:val="0022360A"/>
    <w:rsid w:val="0022779B"/>
    <w:rsid w:val="002311EB"/>
    <w:rsid w:val="00233211"/>
    <w:rsid w:val="00233A3F"/>
    <w:rsid w:val="00235B42"/>
    <w:rsid w:val="00235C00"/>
    <w:rsid w:val="00236DFA"/>
    <w:rsid w:val="00237951"/>
    <w:rsid w:val="0024081F"/>
    <w:rsid w:val="00240ED5"/>
    <w:rsid w:val="00241975"/>
    <w:rsid w:val="00241F11"/>
    <w:rsid w:val="00242C6D"/>
    <w:rsid w:val="00243CBA"/>
    <w:rsid w:val="002447E8"/>
    <w:rsid w:val="0024671E"/>
    <w:rsid w:val="00246BC1"/>
    <w:rsid w:val="00251A59"/>
    <w:rsid w:val="0025216F"/>
    <w:rsid w:val="002523D4"/>
    <w:rsid w:val="00253FFF"/>
    <w:rsid w:val="002543F2"/>
    <w:rsid w:val="00254E90"/>
    <w:rsid w:val="00254FB5"/>
    <w:rsid w:val="002558FD"/>
    <w:rsid w:val="002615C5"/>
    <w:rsid w:val="0026165F"/>
    <w:rsid w:val="002639EE"/>
    <w:rsid w:val="00263F73"/>
    <w:rsid w:val="00264911"/>
    <w:rsid w:val="00264A2F"/>
    <w:rsid w:val="002655E7"/>
    <w:rsid w:val="00267601"/>
    <w:rsid w:val="00270B06"/>
    <w:rsid w:val="00271B76"/>
    <w:rsid w:val="00272F88"/>
    <w:rsid w:val="0027349E"/>
    <w:rsid w:val="00273977"/>
    <w:rsid w:val="002739C2"/>
    <w:rsid w:val="0028055A"/>
    <w:rsid w:val="00280C70"/>
    <w:rsid w:val="00281346"/>
    <w:rsid w:val="002822F3"/>
    <w:rsid w:val="0028257D"/>
    <w:rsid w:val="0028358A"/>
    <w:rsid w:val="0028469F"/>
    <w:rsid w:val="0028584B"/>
    <w:rsid w:val="002912A7"/>
    <w:rsid w:val="002945AA"/>
    <w:rsid w:val="002945F6"/>
    <w:rsid w:val="00294972"/>
    <w:rsid w:val="00297D80"/>
    <w:rsid w:val="002A0947"/>
    <w:rsid w:val="002A43AA"/>
    <w:rsid w:val="002A67C6"/>
    <w:rsid w:val="002A6B2A"/>
    <w:rsid w:val="002A6FB0"/>
    <w:rsid w:val="002B0376"/>
    <w:rsid w:val="002B1069"/>
    <w:rsid w:val="002B2801"/>
    <w:rsid w:val="002B2AC2"/>
    <w:rsid w:val="002B2CA8"/>
    <w:rsid w:val="002B36F3"/>
    <w:rsid w:val="002B3CE2"/>
    <w:rsid w:val="002B519B"/>
    <w:rsid w:val="002C032A"/>
    <w:rsid w:val="002C0CF8"/>
    <w:rsid w:val="002C331B"/>
    <w:rsid w:val="002C36CA"/>
    <w:rsid w:val="002C6DD7"/>
    <w:rsid w:val="002D20A7"/>
    <w:rsid w:val="002D5FC8"/>
    <w:rsid w:val="002D674E"/>
    <w:rsid w:val="002D7608"/>
    <w:rsid w:val="002E20F7"/>
    <w:rsid w:val="002E3BAF"/>
    <w:rsid w:val="002E5E97"/>
    <w:rsid w:val="002E6591"/>
    <w:rsid w:val="002E710B"/>
    <w:rsid w:val="002F1084"/>
    <w:rsid w:val="002F19B7"/>
    <w:rsid w:val="002F2892"/>
    <w:rsid w:val="002F2E08"/>
    <w:rsid w:val="002F51DB"/>
    <w:rsid w:val="002F559C"/>
    <w:rsid w:val="002F5D57"/>
    <w:rsid w:val="002F74DE"/>
    <w:rsid w:val="0030178C"/>
    <w:rsid w:val="00301F14"/>
    <w:rsid w:val="0030314C"/>
    <w:rsid w:val="00303A17"/>
    <w:rsid w:val="00304DB9"/>
    <w:rsid w:val="00306FC9"/>
    <w:rsid w:val="00311893"/>
    <w:rsid w:val="0031286D"/>
    <w:rsid w:val="00312946"/>
    <w:rsid w:val="0031295D"/>
    <w:rsid w:val="00312E38"/>
    <w:rsid w:val="00313C39"/>
    <w:rsid w:val="00315123"/>
    <w:rsid w:val="00315477"/>
    <w:rsid w:val="00317E26"/>
    <w:rsid w:val="003236F9"/>
    <w:rsid w:val="00323F4F"/>
    <w:rsid w:val="003250AA"/>
    <w:rsid w:val="00326169"/>
    <w:rsid w:val="00326C45"/>
    <w:rsid w:val="00330C9F"/>
    <w:rsid w:val="003312A1"/>
    <w:rsid w:val="00331F5E"/>
    <w:rsid w:val="00334188"/>
    <w:rsid w:val="003342D5"/>
    <w:rsid w:val="00334DD9"/>
    <w:rsid w:val="00334E32"/>
    <w:rsid w:val="00335B0F"/>
    <w:rsid w:val="0033623F"/>
    <w:rsid w:val="0033635F"/>
    <w:rsid w:val="003378C2"/>
    <w:rsid w:val="00341440"/>
    <w:rsid w:val="00341F07"/>
    <w:rsid w:val="00344303"/>
    <w:rsid w:val="003458C3"/>
    <w:rsid w:val="003460FB"/>
    <w:rsid w:val="00352B56"/>
    <w:rsid w:val="00354215"/>
    <w:rsid w:val="00354D1D"/>
    <w:rsid w:val="00360184"/>
    <w:rsid w:val="00360975"/>
    <w:rsid w:val="00362CF7"/>
    <w:rsid w:val="00363237"/>
    <w:rsid w:val="00364E23"/>
    <w:rsid w:val="003650EA"/>
    <w:rsid w:val="003713EE"/>
    <w:rsid w:val="00371BAA"/>
    <w:rsid w:val="00372B2F"/>
    <w:rsid w:val="00376039"/>
    <w:rsid w:val="00376DA0"/>
    <w:rsid w:val="00380476"/>
    <w:rsid w:val="00381974"/>
    <w:rsid w:val="0038255A"/>
    <w:rsid w:val="003838AD"/>
    <w:rsid w:val="00387A29"/>
    <w:rsid w:val="00390D4A"/>
    <w:rsid w:val="00391C49"/>
    <w:rsid w:val="00391D6C"/>
    <w:rsid w:val="003934FE"/>
    <w:rsid w:val="00395F89"/>
    <w:rsid w:val="0039601B"/>
    <w:rsid w:val="003A0A58"/>
    <w:rsid w:val="003A115F"/>
    <w:rsid w:val="003A3B2F"/>
    <w:rsid w:val="003A599F"/>
    <w:rsid w:val="003A7091"/>
    <w:rsid w:val="003A72DB"/>
    <w:rsid w:val="003B265F"/>
    <w:rsid w:val="003B4E8A"/>
    <w:rsid w:val="003B4EFD"/>
    <w:rsid w:val="003B5308"/>
    <w:rsid w:val="003B71AC"/>
    <w:rsid w:val="003C00B9"/>
    <w:rsid w:val="003C1A97"/>
    <w:rsid w:val="003C1E3D"/>
    <w:rsid w:val="003C22E0"/>
    <w:rsid w:val="003C2B6A"/>
    <w:rsid w:val="003C65F4"/>
    <w:rsid w:val="003C6911"/>
    <w:rsid w:val="003D1642"/>
    <w:rsid w:val="003D1AD0"/>
    <w:rsid w:val="003D240F"/>
    <w:rsid w:val="003D35D9"/>
    <w:rsid w:val="003D3C68"/>
    <w:rsid w:val="003D5465"/>
    <w:rsid w:val="003D64EB"/>
    <w:rsid w:val="003D7154"/>
    <w:rsid w:val="003E5A4E"/>
    <w:rsid w:val="003E68A2"/>
    <w:rsid w:val="003E6DEC"/>
    <w:rsid w:val="003F3327"/>
    <w:rsid w:val="003F34C6"/>
    <w:rsid w:val="003F41A2"/>
    <w:rsid w:val="003F5357"/>
    <w:rsid w:val="003F701A"/>
    <w:rsid w:val="004003C8"/>
    <w:rsid w:val="00400738"/>
    <w:rsid w:val="00400BF7"/>
    <w:rsid w:val="00400F32"/>
    <w:rsid w:val="0040173C"/>
    <w:rsid w:val="00401986"/>
    <w:rsid w:val="00402272"/>
    <w:rsid w:val="00402A43"/>
    <w:rsid w:val="00403117"/>
    <w:rsid w:val="00405CA0"/>
    <w:rsid w:val="00406F83"/>
    <w:rsid w:val="00410274"/>
    <w:rsid w:val="00411C10"/>
    <w:rsid w:val="004122BA"/>
    <w:rsid w:val="00412F73"/>
    <w:rsid w:val="004139E9"/>
    <w:rsid w:val="00414A9B"/>
    <w:rsid w:val="00414D8D"/>
    <w:rsid w:val="00415D44"/>
    <w:rsid w:val="0042003D"/>
    <w:rsid w:val="00420768"/>
    <w:rsid w:val="004230B2"/>
    <w:rsid w:val="004246CA"/>
    <w:rsid w:val="004272CE"/>
    <w:rsid w:val="0043117F"/>
    <w:rsid w:val="0043280A"/>
    <w:rsid w:val="00434E98"/>
    <w:rsid w:val="004365C3"/>
    <w:rsid w:val="00436681"/>
    <w:rsid w:val="00440AB9"/>
    <w:rsid w:val="00442750"/>
    <w:rsid w:val="00443192"/>
    <w:rsid w:val="004455EF"/>
    <w:rsid w:val="004457E3"/>
    <w:rsid w:val="00445D4F"/>
    <w:rsid w:val="0044654A"/>
    <w:rsid w:val="004471E4"/>
    <w:rsid w:val="00453B66"/>
    <w:rsid w:val="00460497"/>
    <w:rsid w:val="00462347"/>
    <w:rsid w:val="004624A9"/>
    <w:rsid w:val="0046329E"/>
    <w:rsid w:val="004635A9"/>
    <w:rsid w:val="0046412B"/>
    <w:rsid w:val="00464DA7"/>
    <w:rsid w:val="00465C6D"/>
    <w:rsid w:val="00465D5A"/>
    <w:rsid w:val="00465E8C"/>
    <w:rsid w:val="0046623B"/>
    <w:rsid w:val="00470EB2"/>
    <w:rsid w:val="004722F3"/>
    <w:rsid w:val="00475E50"/>
    <w:rsid w:val="00476578"/>
    <w:rsid w:val="00476E87"/>
    <w:rsid w:val="00480B52"/>
    <w:rsid w:val="00482B20"/>
    <w:rsid w:val="0048316D"/>
    <w:rsid w:val="00484B83"/>
    <w:rsid w:val="00484C1C"/>
    <w:rsid w:val="004867D3"/>
    <w:rsid w:val="004908D8"/>
    <w:rsid w:val="00490988"/>
    <w:rsid w:val="00493425"/>
    <w:rsid w:val="00494846"/>
    <w:rsid w:val="00494AD4"/>
    <w:rsid w:val="00495138"/>
    <w:rsid w:val="004954C4"/>
    <w:rsid w:val="00497871"/>
    <w:rsid w:val="004A0D06"/>
    <w:rsid w:val="004A18D8"/>
    <w:rsid w:val="004A4F8E"/>
    <w:rsid w:val="004A6167"/>
    <w:rsid w:val="004A6FCF"/>
    <w:rsid w:val="004A7022"/>
    <w:rsid w:val="004A77F1"/>
    <w:rsid w:val="004A780B"/>
    <w:rsid w:val="004B0688"/>
    <w:rsid w:val="004B1E87"/>
    <w:rsid w:val="004B37FE"/>
    <w:rsid w:val="004B3DAC"/>
    <w:rsid w:val="004B6088"/>
    <w:rsid w:val="004B679E"/>
    <w:rsid w:val="004B6D3C"/>
    <w:rsid w:val="004C003E"/>
    <w:rsid w:val="004C153C"/>
    <w:rsid w:val="004C1D42"/>
    <w:rsid w:val="004C2B1A"/>
    <w:rsid w:val="004C2DD3"/>
    <w:rsid w:val="004C35E6"/>
    <w:rsid w:val="004C3FBE"/>
    <w:rsid w:val="004C5132"/>
    <w:rsid w:val="004C6AE8"/>
    <w:rsid w:val="004D31DC"/>
    <w:rsid w:val="004D4010"/>
    <w:rsid w:val="004D6731"/>
    <w:rsid w:val="004E0632"/>
    <w:rsid w:val="004E120D"/>
    <w:rsid w:val="004E29F1"/>
    <w:rsid w:val="004E2CDA"/>
    <w:rsid w:val="004E3896"/>
    <w:rsid w:val="004E39CE"/>
    <w:rsid w:val="004E7033"/>
    <w:rsid w:val="004F0AAE"/>
    <w:rsid w:val="004F4F92"/>
    <w:rsid w:val="004F7E38"/>
    <w:rsid w:val="00501ACB"/>
    <w:rsid w:val="0050246C"/>
    <w:rsid w:val="00502472"/>
    <w:rsid w:val="0050324C"/>
    <w:rsid w:val="00505B22"/>
    <w:rsid w:val="005115AC"/>
    <w:rsid w:val="00511857"/>
    <w:rsid w:val="00512F55"/>
    <w:rsid w:val="00513997"/>
    <w:rsid w:val="00517F8F"/>
    <w:rsid w:val="0052168B"/>
    <w:rsid w:val="00523430"/>
    <w:rsid w:val="0052420A"/>
    <w:rsid w:val="00532EFB"/>
    <w:rsid w:val="00533099"/>
    <w:rsid w:val="00533853"/>
    <w:rsid w:val="0054088D"/>
    <w:rsid w:val="0054155A"/>
    <w:rsid w:val="00544D08"/>
    <w:rsid w:val="00545118"/>
    <w:rsid w:val="005461B3"/>
    <w:rsid w:val="005504E8"/>
    <w:rsid w:val="00550FEB"/>
    <w:rsid w:val="005526FC"/>
    <w:rsid w:val="00554D40"/>
    <w:rsid w:val="00557860"/>
    <w:rsid w:val="00557B46"/>
    <w:rsid w:val="00560FFC"/>
    <w:rsid w:val="00561936"/>
    <w:rsid w:val="005622E7"/>
    <w:rsid w:val="005630A3"/>
    <w:rsid w:val="00564365"/>
    <w:rsid w:val="00565166"/>
    <w:rsid w:val="00566D3F"/>
    <w:rsid w:val="00570B11"/>
    <w:rsid w:val="005721DA"/>
    <w:rsid w:val="00572967"/>
    <w:rsid w:val="005738ED"/>
    <w:rsid w:val="00575A80"/>
    <w:rsid w:val="00576F5F"/>
    <w:rsid w:val="005775B3"/>
    <w:rsid w:val="00580B35"/>
    <w:rsid w:val="00582CD7"/>
    <w:rsid w:val="005833BA"/>
    <w:rsid w:val="005833E0"/>
    <w:rsid w:val="00583A28"/>
    <w:rsid w:val="00584652"/>
    <w:rsid w:val="0058499C"/>
    <w:rsid w:val="00592B17"/>
    <w:rsid w:val="00595820"/>
    <w:rsid w:val="005A04E2"/>
    <w:rsid w:val="005A2605"/>
    <w:rsid w:val="005A313C"/>
    <w:rsid w:val="005A488D"/>
    <w:rsid w:val="005A4BF2"/>
    <w:rsid w:val="005A4CA4"/>
    <w:rsid w:val="005A5195"/>
    <w:rsid w:val="005A5E78"/>
    <w:rsid w:val="005B29D4"/>
    <w:rsid w:val="005B5A11"/>
    <w:rsid w:val="005B7097"/>
    <w:rsid w:val="005C15BD"/>
    <w:rsid w:val="005C26E2"/>
    <w:rsid w:val="005C2825"/>
    <w:rsid w:val="005C3F38"/>
    <w:rsid w:val="005C4285"/>
    <w:rsid w:val="005C63F0"/>
    <w:rsid w:val="005D0944"/>
    <w:rsid w:val="005D3B4F"/>
    <w:rsid w:val="005D76C7"/>
    <w:rsid w:val="005D7CDB"/>
    <w:rsid w:val="005E1147"/>
    <w:rsid w:val="005E23BB"/>
    <w:rsid w:val="005E2897"/>
    <w:rsid w:val="005E2EEF"/>
    <w:rsid w:val="005E3128"/>
    <w:rsid w:val="005E3BBC"/>
    <w:rsid w:val="005E5647"/>
    <w:rsid w:val="005E65DE"/>
    <w:rsid w:val="005E6C00"/>
    <w:rsid w:val="005F0F2C"/>
    <w:rsid w:val="005F1079"/>
    <w:rsid w:val="005F4EC2"/>
    <w:rsid w:val="005F7CCF"/>
    <w:rsid w:val="006030A5"/>
    <w:rsid w:val="00604326"/>
    <w:rsid w:val="006049DB"/>
    <w:rsid w:val="00606F73"/>
    <w:rsid w:val="0060799A"/>
    <w:rsid w:val="00610E72"/>
    <w:rsid w:val="006158A2"/>
    <w:rsid w:val="00616296"/>
    <w:rsid w:val="00617945"/>
    <w:rsid w:val="006211A1"/>
    <w:rsid w:val="00622378"/>
    <w:rsid w:val="00622A11"/>
    <w:rsid w:val="0062406A"/>
    <w:rsid w:val="00627303"/>
    <w:rsid w:val="00627766"/>
    <w:rsid w:val="00631763"/>
    <w:rsid w:val="00631A9E"/>
    <w:rsid w:val="0063420D"/>
    <w:rsid w:val="00635CFE"/>
    <w:rsid w:val="0063630F"/>
    <w:rsid w:val="00640FE6"/>
    <w:rsid w:val="00641D08"/>
    <w:rsid w:val="00644684"/>
    <w:rsid w:val="00646306"/>
    <w:rsid w:val="0064727B"/>
    <w:rsid w:val="0065065D"/>
    <w:rsid w:val="00653528"/>
    <w:rsid w:val="006563C9"/>
    <w:rsid w:val="00656A6C"/>
    <w:rsid w:val="00657984"/>
    <w:rsid w:val="00657A80"/>
    <w:rsid w:val="006608A0"/>
    <w:rsid w:val="00663875"/>
    <w:rsid w:val="006649CA"/>
    <w:rsid w:val="0066643E"/>
    <w:rsid w:val="0067011A"/>
    <w:rsid w:val="0067102F"/>
    <w:rsid w:val="0067129F"/>
    <w:rsid w:val="00672923"/>
    <w:rsid w:val="00673220"/>
    <w:rsid w:val="006738B1"/>
    <w:rsid w:val="00674EA0"/>
    <w:rsid w:val="00677DF8"/>
    <w:rsid w:val="00677FDB"/>
    <w:rsid w:val="006800ED"/>
    <w:rsid w:val="00681C63"/>
    <w:rsid w:val="006825EB"/>
    <w:rsid w:val="006864AF"/>
    <w:rsid w:val="006920F7"/>
    <w:rsid w:val="006922CB"/>
    <w:rsid w:val="00692615"/>
    <w:rsid w:val="00693233"/>
    <w:rsid w:val="00693259"/>
    <w:rsid w:val="006945FA"/>
    <w:rsid w:val="006960EF"/>
    <w:rsid w:val="006962A6"/>
    <w:rsid w:val="006A4970"/>
    <w:rsid w:val="006A6595"/>
    <w:rsid w:val="006A6C11"/>
    <w:rsid w:val="006A7D69"/>
    <w:rsid w:val="006B0AA6"/>
    <w:rsid w:val="006B5D0E"/>
    <w:rsid w:val="006B5EE1"/>
    <w:rsid w:val="006C0330"/>
    <w:rsid w:val="006C46B3"/>
    <w:rsid w:val="006C4C57"/>
    <w:rsid w:val="006C5CB6"/>
    <w:rsid w:val="006C5ED3"/>
    <w:rsid w:val="006C6B95"/>
    <w:rsid w:val="006D24EE"/>
    <w:rsid w:val="006D4439"/>
    <w:rsid w:val="006D6095"/>
    <w:rsid w:val="006D60C8"/>
    <w:rsid w:val="006D74F3"/>
    <w:rsid w:val="006E02F4"/>
    <w:rsid w:val="006E1BE3"/>
    <w:rsid w:val="006E28AA"/>
    <w:rsid w:val="006E44CF"/>
    <w:rsid w:val="006E4D2F"/>
    <w:rsid w:val="006E775A"/>
    <w:rsid w:val="006F1565"/>
    <w:rsid w:val="006F21B2"/>
    <w:rsid w:val="006F2547"/>
    <w:rsid w:val="006F2B4F"/>
    <w:rsid w:val="006F2D58"/>
    <w:rsid w:val="006F3307"/>
    <w:rsid w:val="006F4C75"/>
    <w:rsid w:val="006F51A1"/>
    <w:rsid w:val="006F55DA"/>
    <w:rsid w:val="006F5843"/>
    <w:rsid w:val="006F5851"/>
    <w:rsid w:val="006F7B33"/>
    <w:rsid w:val="00702937"/>
    <w:rsid w:val="00703010"/>
    <w:rsid w:val="0070333F"/>
    <w:rsid w:val="00704990"/>
    <w:rsid w:val="007050ED"/>
    <w:rsid w:val="007055BC"/>
    <w:rsid w:val="0071108F"/>
    <w:rsid w:val="007115CF"/>
    <w:rsid w:val="00711DF1"/>
    <w:rsid w:val="00713756"/>
    <w:rsid w:val="007171D6"/>
    <w:rsid w:val="00723CFE"/>
    <w:rsid w:val="00725408"/>
    <w:rsid w:val="00726037"/>
    <w:rsid w:val="00726AB6"/>
    <w:rsid w:val="007350EA"/>
    <w:rsid w:val="00737401"/>
    <w:rsid w:val="00741616"/>
    <w:rsid w:val="007443E0"/>
    <w:rsid w:val="007449E9"/>
    <w:rsid w:val="00745DFE"/>
    <w:rsid w:val="007465C6"/>
    <w:rsid w:val="0074717E"/>
    <w:rsid w:val="00753B97"/>
    <w:rsid w:val="00753EA1"/>
    <w:rsid w:val="00755C49"/>
    <w:rsid w:val="00755F82"/>
    <w:rsid w:val="00756EFC"/>
    <w:rsid w:val="0075703F"/>
    <w:rsid w:val="0076206A"/>
    <w:rsid w:val="007644BC"/>
    <w:rsid w:val="0077036C"/>
    <w:rsid w:val="00770BD5"/>
    <w:rsid w:val="00770D54"/>
    <w:rsid w:val="00770E19"/>
    <w:rsid w:val="00775A2A"/>
    <w:rsid w:val="00780A8C"/>
    <w:rsid w:val="007817C6"/>
    <w:rsid w:val="007824E2"/>
    <w:rsid w:val="00786072"/>
    <w:rsid w:val="007866E1"/>
    <w:rsid w:val="00786919"/>
    <w:rsid w:val="00791825"/>
    <w:rsid w:val="00792E43"/>
    <w:rsid w:val="0079435E"/>
    <w:rsid w:val="0079486D"/>
    <w:rsid w:val="00794BE2"/>
    <w:rsid w:val="00796839"/>
    <w:rsid w:val="00796D97"/>
    <w:rsid w:val="0079710A"/>
    <w:rsid w:val="007A0E58"/>
    <w:rsid w:val="007A2787"/>
    <w:rsid w:val="007A2C94"/>
    <w:rsid w:val="007A631A"/>
    <w:rsid w:val="007A67ED"/>
    <w:rsid w:val="007B02AC"/>
    <w:rsid w:val="007B282A"/>
    <w:rsid w:val="007C1377"/>
    <w:rsid w:val="007C346E"/>
    <w:rsid w:val="007C4DF5"/>
    <w:rsid w:val="007C5086"/>
    <w:rsid w:val="007C6A46"/>
    <w:rsid w:val="007C6B77"/>
    <w:rsid w:val="007C6EB8"/>
    <w:rsid w:val="007D0B90"/>
    <w:rsid w:val="007D1402"/>
    <w:rsid w:val="007D17C5"/>
    <w:rsid w:val="007D3147"/>
    <w:rsid w:val="007D3818"/>
    <w:rsid w:val="007D50C4"/>
    <w:rsid w:val="007D5672"/>
    <w:rsid w:val="007D6420"/>
    <w:rsid w:val="007D699D"/>
    <w:rsid w:val="007D6FFF"/>
    <w:rsid w:val="007D7E7D"/>
    <w:rsid w:val="007E2FA4"/>
    <w:rsid w:val="007F0ED4"/>
    <w:rsid w:val="007F34C4"/>
    <w:rsid w:val="007F389D"/>
    <w:rsid w:val="007F5500"/>
    <w:rsid w:val="007F6F8F"/>
    <w:rsid w:val="007F7058"/>
    <w:rsid w:val="008013FD"/>
    <w:rsid w:val="00802223"/>
    <w:rsid w:val="00802E8E"/>
    <w:rsid w:val="00803F67"/>
    <w:rsid w:val="008045A1"/>
    <w:rsid w:val="00804735"/>
    <w:rsid w:val="00805073"/>
    <w:rsid w:val="008063DF"/>
    <w:rsid w:val="00806AAE"/>
    <w:rsid w:val="0081119C"/>
    <w:rsid w:val="00813592"/>
    <w:rsid w:val="008135E4"/>
    <w:rsid w:val="00813701"/>
    <w:rsid w:val="0081388F"/>
    <w:rsid w:val="00813EC5"/>
    <w:rsid w:val="00820280"/>
    <w:rsid w:val="0082184A"/>
    <w:rsid w:val="0082250D"/>
    <w:rsid w:val="008232EC"/>
    <w:rsid w:val="00824C66"/>
    <w:rsid w:val="0082521B"/>
    <w:rsid w:val="00825F6A"/>
    <w:rsid w:val="00826F63"/>
    <w:rsid w:val="00833344"/>
    <w:rsid w:val="00833F4F"/>
    <w:rsid w:val="00836286"/>
    <w:rsid w:val="00836314"/>
    <w:rsid w:val="00840AB3"/>
    <w:rsid w:val="00841989"/>
    <w:rsid w:val="00841F87"/>
    <w:rsid w:val="00842FB7"/>
    <w:rsid w:val="008442FD"/>
    <w:rsid w:val="008443CF"/>
    <w:rsid w:val="00846EB1"/>
    <w:rsid w:val="00847F4A"/>
    <w:rsid w:val="00851382"/>
    <w:rsid w:val="00851D2D"/>
    <w:rsid w:val="008520CE"/>
    <w:rsid w:val="00853223"/>
    <w:rsid w:val="0085689F"/>
    <w:rsid w:val="00857B55"/>
    <w:rsid w:val="00860A4E"/>
    <w:rsid w:val="008614ED"/>
    <w:rsid w:val="0086192A"/>
    <w:rsid w:val="0086208D"/>
    <w:rsid w:val="00864884"/>
    <w:rsid w:val="008655B1"/>
    <w:rsid w:val="0086671E"/>
    <w:rsid w:val="008675EA"/>
    <w:rsid w:val="00874B94"/>
    <w:rsid w:val="00874BF7"/>
    <w:rsid w:val="00875683"/>
    <w:rsid w:val="0087706E"/>
    <w:rsid w:val="008803CB"/>
    <w:rsid w:val="00880B7E"/>
    <w:rsid w:val="00881181"/>
    <w:rsid w:val="00883CEF"/>
    <w:rsid w:val="008840BB"/>
    <w:rsid w:val="008847CB"/>
    <w:rsid w:val="00885BEC"/>
    <w:rsid w:val="008863C4"/>
    <w:rsid w:val="00890BAB"/>
    <w:rsid w:val="00892A3A"/>
    <w:rsid w:val="0089675F"/>
    <w:rsid w:val="0089752F"/>
    <w:rsid w:val="00897BF5"/>
    <w:rsid w:val="008A2088"/>
    <w:rsid w:val="008A35BF"/>
    <w:rsid w:val="008A54AB"/>
    <w:rsid w:val="008A61F5"/>
    <w:rsid w:val="008A66B0"/>
    <w:rsid w:val="008A764E"/>
    <w:rsid w:val="008B020C"/>
    <w:rsid w:val="008B0299"/>
    <w:rsid w:val="008B1A68"/>
    <w:rsid w:val="008B2C1F"/>
    <w:rsid w:val="008B57E2"/>
    <w:rsid w:val="008B5F89"/>
    <w:rsid w:val="008C1BC8"/>
    <w:rsid w:val="008C2A80"/>
    <w:rsid w:val="008C48F4"/>
    <w:rsid w:val="008C6098"/>
    <w:rsid w:val="008C6F93"/>
    <w:rsid w:val="008D015E"/>
    <w:rsid w:val="008D2BAA"/>
    <w:rsid w:val="008D3918"/>
    <w:rsid w:val="008D4090"/>
    <w:rsid w:val="008D42F4"/>
    <w:rsid w:val="008D4775"/>
    <w:rsid w:val="008D614A"/>
    <w:rsid w:val="008D6DAC"/>
    <w:rsid w:val="008E2533"/>
    <w:rsid w:val="008E3658"/>
    <w:rsid w:val="008E542E"/>
    <w:rsid w:val="008E6C79"/>
    <w:rsid w:val="008F1AEC"/>
    <w:rsid w:val="008F21DC"/>
    <w:rsid w:val="008F3FF5"/>
    <w:rsid w:val="008F4CEC"/>
    <w:rsid w:val="008F51A7"/>
    <w:rsid w:val="008F5D45"/>
    <w:rsid w:val="008F5EDB"/>
    <w:rsid w:val="008F63ED"/>
    <w:rsid w:val="008F7AC4"/>
    <w:rsid w:val="00901CF7"/>
    <w:rsid w:val="009026ED"/>
    <w:rsid w:val="00902A6A"/>
    <w:rsid w:val="00902C59"/>
    <w:rsid w:val="00903EEB"/>
    <w:rsid w:val="00904219"/>
    <w:rsid w:val="00905F52"/>
    <w:rsid w:val="00906711"/>
    <w:rsid w:val="00910D26"/>
    <w:rsid w:val="00911F57"/>
    <w:rsid w:val="00914701"/>
    <w:rsid w:val="00915460"/>
    <w:rsid w:val="00915AC3"/>
    <w:rsid w:val="0091750F"/>
    <w:rsid w:val="00920651"/>
    <w:rsid w:val="00920C87"/>
    <w:rsid w:val="0092215E"/>
    <w:rsid w:val="009230D4"/>
    <w:rsid w:val="00924D55"/>
    <w:rsid w:val="00924EC0"/>
    <w:rsid w:val="009255C6"/>
    <w:rsid w:val="009266CF"/>
    <w:rsid w:val="00926947"/>
    <w:rsid w:val="00926CCD"/>
    <w:rsid w:val="009309AA"/>
    <w:rsid w:val="00931496"/>
    <w:rsid w:val="00932592"/>
    <w:rsid w:val="009344D8"/>
    <w:rsid w:val="009352B3"/>
    <w:rsid w:val="00942009"/>
    <w:rsid w:val="009449F9"/>
    <w:rsid w:val="0094509D"/>
    <w:rsid w:val="009451F8"/>
    <w:rsid w:val="00950F57"/>
    <w:rsid w:val="00951FF5"/>
    <w:rsid w:val="00952AAA"/>
    <w:rsid w:val="0095360E"/>
    <w:rsid w:val="00953D13"/>
    <w:rsid w:val="00953F5F"/>
    <w:rsid w:val="00955A5C"/>
    <w:rsid w:val="00956058"/>
    <w:rsid w:val="0095639D"/>
    <w:rsid w:val="00956D47"/>
    <w:rsid w:val="00962742"/>
    <w:rsid w:val="00962800"/>
    <w:rsid w:val="00963577"/>
    <w:rsid w:val="009640DA"/>
    <w:rsid w:val="009645C0"/>
    <w:rsid w:val="00964E61"/>
    <w:rsid w:val="00964FFE"/>
    <w:rsid w:val="00965500"/>
    <w:rsid w:val="0096743A"/>
    <w:rsid w:val="00967D02"/>
    <w:rsid w:val="00967EDF"/>
    <w:rsid w:val="009716E9"/>
    <w:rsid w:val="00972315"/>
    <w:rsid w:val="009737D0"/>
    <w:rsid w:val="009760AB"/>
    <w:rsid w:val="009774E2"/>
    <w:rsid w:val="00977D07"/>
    <w:rsid w:val="00981029"/>
    <w:rsid w:val="00982B8C"/>
    <w:rsid w:val="00983BA1"/>
    <w:rsid w:val="00985893"/>
    <w:rsid w:val="009871F4"/>
    <w:rsid w:val="009874F7"/>
    <w:rsid w:val="00987ECC"/>
    <w:rsid w:val="009962C7"/>
    <w:rsid w:val="00996376"/>
    <w:rsid w:val="009967C7"/>
    <w:rsid w:val="00996B6F"/>
    <w:rsid w:val="00996C0A"/>
    <w:rsid w:val="009A04C2"/>
    <w:rsid w:val="009A283F"/>
    <w:rsid w:val="009A3453"/>
    <w:rsid w:val="009A4C10"/>
    <w:rsid w:val="009A5052"/>
    <w:rsid w:val="009A520D"/>
    <w:rsid w:val="009A7592"/>
    <w:rsid w:val="009A7BFB"/>
    <w:rsid w:val="009B208F"/>
    <w:rsid w:val="009B24F9"/>
    <w:rsid w:val="009B3548"/>
    <w:rsid w:val="009B6E87"/>
    <w:rsid w:val="009C0CFE"/>
    <w:rsid w:val="009C188D"/>
    <w:rsid w:val="009C2053"/>
    <w:rsid w:val="009D0405"/>
    <w:rsid w:val="009D160A"/>
    <w:rsid w:val="009D3211"/>
    <w:rsid w:val="009D3A26"/>
    <w:rsid w:val="009D3B48"/>
    <w:rsid w:val="009D486A"/>
    <w:rsid w:val="009D4935"/>
    <w:rsid w:val="009D56B2"/>
    <w:rsid w:val="009E2EB4"/>
    <w:rsid w:val="009E2FE0"/>
    <w:rsid w:val="009E359D"/>
    <w:rsid w:val="009E365A"/>
    <w:rsid w:val="009E531E"/>
    <w:rsid w:val="009E5D63"/>
    <w:rsid w:val="009E5EFA"/>
    <w:rsid w:val="009E6FE3"/>
    <w:rsid w:val="009F0BD8"/>
    <w:rsid w:val="009F293C"/>
    <w:rsid w:val="009F2AC0"/>
    <w:rsid w:val="009F3BD8"/>
    <w:rsid w:val="009F4F4C"/>
    <w:rsid w:val="009F624B"/>
    <w:rsid w:val="00A014F6"/>
    <w:rsid w:val="00A01A19"/>
    <w:rsid w:val="00A02086"/>
    <w:rsid w:val="00A0261D"/>
    <w:rsid w:val="00A03936"/>
    <w:rsid w:val="00A03C96"/>
    <w:rsid w:val="00A0415E"/>
    <w:rsid w:val="00A05211"/>
    <w:rsid w:val="00A056DD"/>
    <w:rsid w:val="00A113CC"/>
    <w:rsid w:val="00A1245C"/>
    <w:rsid w:val="00A127F8"/>
    <w:rsid w:val="00A13579"/>
    <w:rsid w:val="00A13D8B"/>
    <w:rsid w:val="00A13EA4"/>
    <w:rsid w:val="00A13FF5"/>
    <w:rsid w:val="00A14C59"/>
    <w:rsid w:val="00A171D1"/>
    <w:rsid w:val="00A17436"/>
    <w:rsid w:val="00A20200"/>
    <w:rsid w:val="00A2033C"/>
    <w:rsid w:val="00A20A56"/>
    <w:rsid w:val="00A21874"/>
    <w:rsid w:val="00A21CB8"/>
    <w:rsid w:val="00A21ED7"/>
    <w:rsid w:val="00A22356"/>
    <w:rsid w:val="00A23C3A"/>
    <w:rsid w:val="00A24A69"/>
    <w:rsid w:val="00A25092"/>
    <w:rsid w:val="00A255B2"/>
    <w:rsid w:val="00A274AA"/>
    <w:rsid w:val="00A32B2A"/>
    <w:rsid w:val="00A3495D"/>
    <w:rsid w:val="00A34BAF"/>
    <w:rsid w:val="00A3567B"/>
    <w:rsid w:val="00A35DF2"/>
    <w:rsid w:val="00A360C5"/>
    <w:rsid w:val="00A41D29"/>
    <w:rsid w:val="00A43024"/>
    <w:rsid w:val="00A441B6"/>
    <w:rsid w:val="00A44298"/>
    <w:rsid w:val="00A453CE"/>
    <w:rsid w:val="00A45B96"/>
    <w:rsid w:val="00A4617C"/>
    <w:rsid w:val="00A463DA"/>
    <w:rsid w:val="00A46796"/>
    <w:rsid w:val="00A50D5B"/>
    <w:rsid w:val="00A52117"/>
    <w:rsid w:val="00A53A07"/>
    <w:rsid w:val="00A53CAB"/>
    <w:rsid w:val="00A55F81"/>
    <w:rsid w:val="00A633F0"/>
    <w:rsid w:val="00A63CA6"/>
    <w:rsid w:val="00A64F97"/>
    <w:rsid w:val="00A6509E"/>
    <w:rsid w:val="00A71D30"/>
    <w:rsid w:val="00A72436"/>
    <w:rsid w:val="00A727AE"/>
    <w:rsid w:val="00A73414"/>
    <w:rsid w:val="00A763DB"/>
    <w:rsid w:val="00A77A2C"/>
    <w:rsid w:val="00A80E56"/>
    <w:rsid w:val="00A81808"/>
    <w:rsid w:val="00A82C46"/>
    <w:rsid w:val="00A85193"/>
    <w:rsid w:val="00A85A9D"/>
    <w:rsid w:val="00A86274"/>
    <w:rsid w:val="00A86808"/>
    <w:rsid w:val="00A87125"/>
    <w:rsid w:val="00A91BA8"/>
    <w:rsid w:val="00A92509"/>
    <w:rsid w:val="00A926BF"/>
    <w:rsid w:val="00A93781"/>
    <w:rsid w:val="00A94BA8"/>
    <w:rsid w:val="00A959EE"/>
    <w:rsid w:val="00A963D4"/>
    <w:rsid w:val="00AA25B8"/>
    <w:rsid w:val="00AA3BA3"/>
    <w:rsid w:val="00AA5184"/>
    <w:rsid w:val="00AB0CE8"/>
    <w:rsid w:val="00AB1319"/>
    <w:rsid w:val="00AB1D58"/>
    <w:rsid w:val="00AB2B75"/>
    <w:rsid w:val="00AB2F93"/>
    <w:rsid w:val="00AB4D46"/>
    <w:rsid w:val="00AB609E"/>
    <w:rsid w:val="00AB66A4"/>
    <w:rsid w:val="00AB6BDB"/>
    <w:rsid w:val="00AC04DD"/>
    <w:rsid w:val="00AC63CD"/>
    <w:rsid w:val="00AC730A"/>
    <w:rsid w:val="00AC7CA6"/>
    <w:rsid w:val="00AD0888"/>
    <w:rsid w:val="00AD2395"/>
    <w:rsid w:val="00AD2E54"/>
    <w:rsid w:val="00AD31DD"/>
    <w:rsid w:val="00AD4DB2"/>
    <w:rsid w:val="00AD5FCC"/>
    <w:rsid w:val="00AD638F"/>
    <w:rsid w:val="00AD6A98"/>
    <w:rsid w:val="00AD6E43"/>
    <w:rsid w:val="00AE09BE"/>
    <w:rsid w:val="00AE163D"/>
    <w:rsid w:val="00AE26FB"/>
    <w:rsid w:val="00AE36B1"/>
    <w:rsid w:val="00AE3A3F"/>
    <w:rsid w:val="00AE3CFB"/>
    <w:rsid w:val="00AE4822"/>
    <w:rsid w:val="00AF225A"/>
    <w:rsid w:val="00AF2816"/>
    <w:rsid w:val="00AF37C9"/>
    <w:rsid w:val="00AF55E5"/>
    <w:rsid w:val="00AF7572"/>
    <w:rsid w:val="00B05E68"/>
    <w:rsid w:val="00B06256"/>
    <w:rsid w:val="00B1120C"/>
    <w:rsid w:val="00B13A1C"/>
    <w:rsid w:val="00B13D23"/>
    <w:rsid w:val="00B15440"/>
    <w:rsid w:val="00B15516"/>
    <w:rsid w:val="00B16375"/>
    <w:rsid w:val="00B21C32"/>
    <w:rsid w:val="00B21CE4"/>
    <w:rsid w:val="00B21DD1"/>
    <w:rsid w:val="00B24AAA"/>
    <w:rsid w:val="00B30B48"/>
    <w:rsid w:val="00B30B85"/>
    <w:rsid w:val="00B32190"/>
    <w:rsid w:val="00B357AF"/>
    <w:rsid w:val="00B36688"/>
    <w:rsid w:val="00B37296"/>
    <w:rsid w:val="00B37D9A"/>
    <w:rsid w:val="00B40E13"/>
    <w:rsid w:val="00B41474"/>
    <w:rsid w:val="00B4155F"/>
    <w:rsid w:val="00B41D19"/>
    <w:rsid w:val="00B4289B"/>
    <w:rsid w:val="00B42E95"/>
    <w:rsid w:val="00B43628"/>
    <w:rsid w:val="00B442CF"/>
    <w:rsid w:val="00B51007"/>
    <w:rsid w:val="00B51F3C"/>
    <w:rsid w:val="00B52B63"/>
    <w:rsid w:val="00B559F2"/>
    <w:rsid w:val="00B5692E"/>
    <w:rsid w:val="00B61454"/>
    <w:rsid w:val="00B631CE"/>
    <w:rsid w:val="00B63C24"/>
    <w:rsid w:val="00B64284"/>
    <w:rsid w:val="00B64638"/>
    <w:rsid w:val="00B66B5B"/>
    <w:rsid w:val="00B73501"/>
    <w:rsid w:val="00B772DB"/>
    <w:rsid w:val="00B81E19"/>
    <w:rsid w:val="00B831CF"/>
    <w:rsid w:val="00B859AC"/>
    <w:rsid w:val="00B86164"/>
    <w:rsid w:val="00B86298"/>
    <w:rsid w:val="00B86482"/>
    <w:rsid w:val="00B874B5"/>
    <w:rsid w:val="00B87D1F"/>
    <w:rsid w:val="00B900EF"/>
    <w:rsid w:val="00B91EA0"/>
    <w:rsid w:val="00B929FE"/>
    <w:rsid w:val="00B92FCC"/>
    <w:rsid w:val="00B93781"/>
    <w:rsid w:val="00B945BB"/>
    <w:rsid w:val="00B9461F"/>
    <w:rsid w:val="00BA08B4"/>
    <w:rsid w:val="00BA0E7C"/>
    <w:rsid w:val="00BA11B4"/>
    <w:rsid w:val="00BA2D09"/>
    <w:rsid w:val="00BA3CF3"/>
    <w:rsid w:val="00BA5F48"/>
    <w:rsid w:val="00BA6171"/>
    <w:rsid w:val="00BB2939"/>
    <w:rsid w:val="00BB31B8"/>
    <w:rsid w:val="00BB3795"/>
    <w:rsid w:val="00BB5AE3"/>
    <w:rsid w:val="00BC0B06"/>
    <w:rsid w:val="00BC35FC"/>
    <w:rsid w:val="00BC3F44"/>
    <w:rsid w:val="00BC4382"/>
    <w:rsid w:val="00BC6AD4"/>
    <w:rsid w:val="00BD04C9"/>
    <w:rsid w:val="00BD0ED5"/>
    <w:rsid w:val="00BD23A4"/>
    <w:rsid w:val="00BD434B"/>
    <w:rsid w:val="00BD59F8"/>
    <w:rsid w:val="00BD5E21"/>
    <w:rsid w:val="00BD6496"/>
    <w:rsid w:val="00BE0BE4"/>
    <w:rsid w:val="00BE2045"/>
    <w:rsid w:val="00BE2CE4"/>
    <w:rsid w:val="00BE39E1"/>
    <w:rsid w:val="00BE3F11"/>
    <w:rsid w:val="00BF01BC"/>
    <w:rsid w:val="00BF05EA"/>
    <w:rsid w:val="00BF09F5"/>
    <w:rsid w:val="00BF1E5B"/>
    <w:rsid w:val="00BF2513"/>
    <w:rsid w:val="00BF4261"/>
    <w:rsid w:val="00BF4A42"/>
    <w:rsid w:val="00BF6FCF"/>
    <w:rsid w:val="00BF78FD"/>
    <w:rsid w:val="00C005A1"/>
    <w:rsid w:val="00C02015"/>
    <w:rsid w:val="00C025FA"/>
    <w:rsid w:val="00C028F9"/>
    <w:rsid w:val="00C029E3"/>
    <w:rsid w:val="00C03812"/>
    <w:rsid w:val="00C07A55"/>
    <w:rsid w:val="00C07F9D"/>
    <w:rsid w:val="00C1182E"/>
    <w:rsid w:val="00C128DA"/>
    <w:rsid w:val="00C12980"/>
    <w:rsid w:val="00C13638"/>
    <w:rsid w:val="00C1465D"/>
    <w:rsid w:val="00C164A1"/>
    <w:rsid w:val="00C20472"/>
    <w:rsid w:val="00C2059E"/>
    <w:rsid w:val="00C21CA5"/>
    <w:rsid w:val="00C22B26"/>
    <w:rsid w:val="00C270A6"/>
    <w:rsid w:val="00C32744"/>
    <w:rsid w:val="00C36978"/>
    <w:rsid w:val="00C378D1"/>
    <w:rsid w:val="00C412CD"/>
    <w:rsid w:val="00C41C68"/>
    <w:rsid w:val="00C4649C"/>
    <w:rsid w:val="00C46679"/>
    <w:rsid w:val="00C46856"/>
    <w:rsid w:val="00C46DE9"/>
    <w:rsid w:val="00C51098"/>
    <w:rsid w:val="00C5113B"/>
    <w:rsid w:val="00C51EE7"/>
    <w:rsid w:val="00C61B73"/>
    <w:rsid w:val="00C639D5"/>
    <w:rsid w:val="00C63E7F"/>
    <w:rsid w:val="00C6499D"/>
    <w:rsid w:val="00C64DE5"/>
    <w:rsid w:val="00C651BD"/>
    <w:rsid w:val="00C653B0"/>
    <w:rsid w:val="00C65806"/>
    <w:rsid w:val="00C65A6F"/>
    <w:rsid w:val="00C66B64"/>
    <w:rsid w:val="00C676FD"/>
    <w:rsid w:val="00C67761"/>
    <w:rsid w:val="00C7309C"/>
    <w:rsid w:val="00C74F4A"/>
    <w:rsid w:val="00C7539A"/>
    <w:rsid w:val="00C76B44"/>
    <w:rsid w:val="00C80935"/>
    <w:rsid w:val="00C80D2E"/>
    <w:rsid w:val="00C81486"/>
    <w:rsid w:val="00C8323C"/>
    <w:rsid w:val="00C83734"/>
    <w:rsid w:val="00C83DD0"/>
    <w:rsid w:val="00C85D0B"/>
    <w:rsid w:val="00C869DC"/>
    <w:rsid w:val="00C87286"/>
    <w:rsid w:val="00C87CE8"/>
    <w:rsid w:val="00C9003A"/>
    <w:rsid w:val="00C917E5"/>
    <w:rsid w:val="00C91B07"/>
    <w:rsid w:val="00C91FD3"/>
    <w:rsid w:val="00C92770"/>
    <w:rsid w:val="00C9485F"/>
    <w:rsid w:val="00C94D1D"/>
    <w:rsid w:val="00C95F13"/>
    <w:rsid w:val="00C96809"/>
    <w:rsid w:val="00C96C7E"/>
    <w:rsid w:val="00C97FCE"/>
    <w:rsid w:val="00CA1102"/>
    <w:rsid w:val="00CA2311"/>
    <w:rsid w:val="00CA323C"/>
    <w:rsid w:val="00CA3342"/>
    <w:rsid w:val="00CB0A00"/>
    <w:rsid w:val="00CB1059"/>
    <w:rsid w:val="00CB2A73"/>
    <w:rsid w:val="00CB377E"/>
    <w:rsid w:val="00CB4298"/>
    <w:rsid w:val="00CB51E9"/>
    <w:rsid w:val="00CB6864"/>
    <w:rsid w:val="00CB69DF"/>
    <w:rsid w:val="00CB7601"/>
    <w:rsid w:val="00CB7F7E"/>
    <w:rsid w:val="00CC2528"/>
    <w:rsid w:val="00CC3DA4"/>
    <w:rsid w:val="00CC4F28"/>
    <w:rsid w:val="00CC5201"/>
    <w:rsid w:val="00CC651F"/>
    <w:rsid w:val="00CC71AC"/>
    <w:rsid w:val="00CC7483"/>
    <w:rsid w:val="00CD1CEF"/>
    <w:rsid w:val="00CD23C9"/>
    <w:rsid w:val="00CD7823"/>
    <w:rsid w:val="00CE0208"/>
    <w:rsid w:val="00CE0DC1"/>
    <w:rsid w:val="00CE1143"/>
    <w:rsid w:val="00CE5EB9"/>
    <w:rsid w:val="00CE76EC"/>
    <w:rsid w:val="00CF0D0B"/>
    <w:rsid w:val="00CF4903"/>
    <w:rsid w:val="00CF71BE"/>
    <w:rsid w:val="00CF7645"/>
    <w:rsid w:val="00CF7A17"/>
    <w:rsid w:val="00D00EBE"/>
    <w:rsid w:val="00D01157"/>
    <w:rsid w:val="00D01D27"/>
    <w:rsid w:val="00D03E1E"/>
    <w:rsid w:val="00D05F11"/>
    <w:rsid w:val="00D07672"/>
    <w:rsid w:val="00D07AA8"/>
    <w:rsid w:val="00D12230"/>
    <w:rsid w:val="00D1291C"/>
    <w:rsid w:val="00D13188"/>
    <w:rsid w:val="00D134E4"/>
    <w:rsid w:val="00D13AE4"/>
    <w:rsid w:val="00D1504B"/>
    <w:rsid w:val="00D15077"/>
    <w:rsid w:val="00D21D0A"/>
    <w:rsid w:val="00D2337D"/>
    <w:rsid w:val="00D2439D"/>
    <w:rsid w:val="00D24C91"/>
    <w:rsid w:val="00D24D1E"/>
    <w:rsid w:val="00D25963"/>
    <w:rsid w:val="00D25DA6"/>
    <w:rsid w:val="00D30263"/>
    <w:rsid w:val="00D30669"/>
    <w:rsid w:val="00D30AC7"/>
    <w:rsid w:val="00D30D93"/>
    <w:rsid w:val="00D33DCE"/>
    <w:rsid w:val="00D3582D"/>
    <w:rsid w:val="00D3585B"/>
    <w:rsid w:val="00D40171"/>
    <w:rsid w:val="00D413EE"/>
    <w:rsid w:val="00D41940"/>
    <w:rsid w:val="00D41E3E"/>
    <w:rsid w:val="00D425F7"/>
    <w:rsid w:val="00D47246"/>
    <w:rsid w:val="00D5055C"/>
    <w:rsid w:val="00D523D9"/>
    <w:rsid w:val="00D52E0A"/>
    <w:rsid w:val="00D54652"/>
    <w:rsid w:val="00D54927"/>
    <w:rsid w:val="00D54EAC"/>
    <w:rsid w:val="00D566CD"/>
    <w:rsid w:val="00D56E3B"/>
    <w:rsid w:val="00D57892"/>
    <w:rsid w:val="00D61752"/>
    <w:rsid w:val="00D630C8"/>
    <w:rsid w:val="00D64FD1"/>
    <w:rsid w:val="00D6676E"/>
    <w:rsid w:val="00D67717"/>
    <w:rsid w:val="00D70F82"/>
    <w:rsid w:val="00D72017"/>
    <w:rsid w:val="00D724F5"/>
    <w:rsid w:val="00D73306"/>
    <w:rsid w:val="00D73AF5"/>
    <w:rsid w:val="00D74084"/>
    <w:rsid w:val="00D767A8"/>
    <w:rsid w:val="00D76812"/>
    <w:rsid w:val="00D7696B"/>
    <w:rsid w:val="00D76A44"/>
    <w:rsid w:val="00D779E9"/>
    <w:rsid w:val="00D80CFC"/>
    <w:rsid w:val="00D81641"/>
    <w:rsid w:val="00D82245"/>
    <w:rsid w:val="00D83B56"/>
    <w:rsid w:val="00D83DFF"/>
    <w:rsid w:val="00D83E2F"/>
    <w:rsid w:val="00D8757B"/>
    <w:rsid w:val="00D90A09"/>
    <w:rsid w:val="00D923AD"/>
    <w:rsid w:val="00D9286F"/>
    <w:rsid w:val="00D93597"/>
    <w:rsid w:val="00D93796"/>
    <w:rsid w:val="00D93FE0"/>
    <w:rsid w:val="00D94609"/>
    <w:rsid w:val="00D95068"/>
    <w:rsid w:val="00D9750E"/>
    <w:rsid w:val="00D97A70"/>
    <w:rsid w:val="00DA1EF9"/>
    <w:rsid w:val="00DA303F"/>
    <w:rsid w:val="00DA42B8"/>
    <w:rsid w:val="00DA4DCD"/>
    <w:rsid w:val="00DA6EAD"/>
    <w:rsid w:val="00DB1AA7"/>
    <w:rsid w:val="00DB2762"/>
    <w:rsid w:val="00DB350F"/>
    <w:rsid w:val="00DB6568"/>
    <w:rsid w:val="00DC188B"/>
    <w:rsid w:val="00DC196A"/>
    <w:rsid w:val="00DC4108"/>
    <w:rsid w:val="00DC488E"/>
    <w:rsid w:val="00DC7F13"/>
    <w:rsid w:val="00DD2580"/>
    <w:rsid w:val="00DD2D7D"/>
    <w:rsid w:val="00DD6502"/>
    <w:rsid w:val="00DD6BB5"/>
    <w:rsid w:val="00DD7BEB"/>
    <w:rsid w:val="00DE008F"/>
    <w:rsid w:val="00DE095C"/>
    <w:rsid w:val="00DE3161"/>
    <w:rsid w:val="00DE3616"/>
    <w:rsid w:val="00DE435F"/>
    <w:rsid w:val="00DE6252"/>
    <w:rsid w:val="00DF0ECA"/>
    <w:rsid w:val="00DF39A7"/>
    <w:rsid w:val="00DF4285"/>
    <w:rsid w:val="00DF5879"/>
    <w:rsid w:val="00DF62B2"/>
    <w:rsid w:val="00DF74AD"/>
    <w:rsid w:val="00DF76B0"/>
    <w:rsid w:val="00DF7837"/>
    <w:rsid w:val="00E01019"/>
    <w:rsid w:val="00E01491"/>
    <w:rsid w:val="00E021E0"/>
    <w:rsid w:val="00E06BAE"/>
    <w:rsid w:val="00E06D6A"/>
    <w:rsid w:val="00E1060C"/>
    <w:rsid w:val="00E12C55"/>
    <w:rsid w:val="00E13FCB"/>
    <w:rsid w:val="00E1433A"/>
    <w:rsid w:val="00E14C4E"/>
    <w:rsid w:val="00E15719"/>
    <w:rsid w:val="00E2088B"/>
    <w:rsid w:val="00E21ED3"/>
    <w:rsid w:val="00E22C9A"/>
    <w:rsid w:val="00E23653"/>
    <w:rsid w:val="00E2416D"/>
    <w:rsid w:val="00E2443A"/>
    <w:rsid w:val="00E25D6D"/>
    <w:rsid w:val="00E265D9"/>
    <w:rsid w:val="00E30EFE"/>
    <w:rsid w:val="00E3210C"/>
    <w:rsid w:val="00E341BA"/>
    <w:rsid w:val="00E36B52"/>
    <w:rsid w:val="00E375E7"/>
    <w:rsid w:val="00E41CDA"/>
    <w:rsid w:val="00E4290B"/>
    <w:rsid w:val="00E43C60"/>
    <w:rsid w:val="00E44D8B"/>
    <w:rsid w:val="00E46286"/>
    <w:rsid w:val="00E52A9F"/>
    <w:rsid w:val="00E53D86"/>
    <w:rsid w:val="00E56A96"/>
    <w:rsid w:val="00E56CC0"/>
    <w:rsid w:val="00E704A0"/>
    <w:rsid w:val="00E7187A"/>
    <w:rsid w:val="00E71EF0"/>
    <w:rsid w:val="00E752B6"/>
    <w:rsid w:val="00E75327"/>
    <w:rsid w:val="00E7578C"/>
    <w:rsid w:val="00E77925"/>
    <w:rsid w:val="00E809EF"/>
    <w:rsid w:val="00E80E73"/>
    <w:rsid w:val="00E81D17"/>
    <w:rsid w:val="00E90B90"/>
    <w:rsid w:val="00E91C5C"/>
    <w:rsid w:val="00E93911"/>
    <w:rsid w:val="00E9452C"/>
    <w:rsid w:val="00E948E2"/>
    <w:rsid w:val="00E976CD"/>
    <w:rsid w:val="00E97EDA"/>
    <w:rsid w:val="00EA1507"/>
    <w:rsid w:val="00EA1BCD"/>
    <w:rsid w:val="00EA26C6"/>
    <w:rsid w:val="00EA2E38"/>
    <w:rsid w:val="00EA5DF0"/>
    <w:rsid w:val="00EA68DC"/>
    <w:rsid w:val="00EB2E8F"/>
    <w:rsid w:val="00EB30CE"/>
    <w:rsid w:val="00EB4168"/>
    <w:rsid w:val="00EB4A68"/>
    <w:rsid w:val="00EB4F0F"/>
    <w:rsid w:val="00EB574C"/>
    <w:rsid w:val="00EC0346"/>
    <w:rsid w:val="00EC1466"/>
    <w:rsid w:val="00EC24C4"/>
    <w:rsid w:val="00EC3390"/>
    <w:rsid w:val="00EC3EB0"/>
    <w:rsid w:val="00EC418E"/>
    <w:rsid w:val="00EC580C"/>
    <w:rsid w:val="00EC5CCF"/>
    <w:rsid w:val="00EC60CE"/>
    <w:rsid w:val="00EC614F"/>
    <w:rsid w:val="00EC6864"/>
    <w:rsid w:val="00EC6E9B"/>
    <w:rsid w:val="00EC7F16"/>
    <w:rsid w:val="00ED0B40"/>
    <w:rsid w:val="00ED1920"/>
    <w:rsid w:val="00ED2DB4"/>
    <w:rsid w:val="00ED3FCC"/>
    <w:rsid w:val="00ED4ECE"/>
    <w:rsid w:val="00ED784F"/>
    <w:rsid w:val="00EE00E0"/>
    <w:rsid w:val="00EE2376"/>
    <w:rsid w:val="00EE3932"/>
    <w:rsid w:val="00EE56AF"/>
    <w:rsid w:val="00EF0235"/>
    <w:rsid w:val="00EF03A1"/>
    <w:rsid w:val="00EF0669"/>
    <w:rsid w:val="00EF4115"/>
    <w:rsid w:val="00EF7189"/>
    <w:rsid w:val="00EF7518"/>
    <w:rsid w:val="00F011C7"/>
    <w:rsid w:val="00F03889"/>
    <w:rsid w:val="00F04D52"/>
    <w:rsid w:val="00F05F1C"/>
    <w:rsid w:val="00F07695"/>
    <w:rsid w:val="00F108D7"/>
    <w:rsid w:val="00F11381"/>
    <w:rsid w:val="00F12ED7"/>
    <w:rsid w:val="00F13F3A"/>
    <w:rsid w:val="00F14CB7"/>
    <w:rsid w:val="00F15CB8"/>
    <w:rsid w:val="00F16F88"/>
    <w:rsid w:val="00F21843"/>
    <w:rsid w:val="00F26A31"/>
    <w:rsid w:val="00F31885"/>
    <w:rsid w:val="00F31CA0"/>
    <w:rsid w:val="00F32F97"/>
    <w:rsid w:val="00F33019"/>
    <w:rsid w:val="00F34914"/>
    <w:rsid w:val="00F34B56"/>
    <w:rsid w:val="00F35B8F"/>
    <w:rsid w:val="00F35DFA"/>
    <w:rsid w:val="00F36F52"/>
    <w:rsid w:val="00F37B0D"/>
    <w:rsid w:val="00F407C3"/>
    <w:rsid w:val="00F4099F"/>
    <w:rsid w:val="00F41EC4"/>
    <w:rsid w:val="00F42643"/>
    <w:rsid w:val="00F44E5B"/>
    <w:rsid w:val="00F5058D"/>
    <w:rsid w:val="00F50B9F"/>
    <w:rsid w:val="00F519A4"/>
    <w:rsid w:val="00F534BF"/>
    <w:rsid w:val="00F53B2F"/>
    <w:rsid w:val="00F54794"/>
    <w:rsid w:val="00F5537F"/>
    <w:rsid w:val="00F55400"/>
    <w:rsid w:val="00F55CE8"/>
    <w:rsid w:val="00F566C4"/>
    <w:rsid w:val="00F56D72"/>
    <w:rsid w:val="00F57299"/>
    <w:rsid w:val="00F61B29"/>
    <w:rsid w:val="00F61F44"/>
    <w:rsid w:val="00F632A1"/>
    <w:rsid w:val="00F63E04"/>
    <w:rsid w:val="00F64EE8"/>
    <w:rsid w:val="00F71BE4"/>
    <w:rsid w:val="00F72374"/>
    <w:rsid w:val="00F728C1"/>
    <w:rsid w:val="00F731A7"/>
    <w:rsid w:val="00F766AE"/>
    <w:rsid w:val="00F76EE8"/>
    <w:rsid w:val="00F77328"/>
    <w:rsid w:val="00F82939"/>
    <w:rsid w:val="00F83197"/>
    <w:rsid w:val="00F8416F"/>
    <w:rsid w:val="00F900F8"/>
    <w:rsid w:val="00F918C8"/>
    <w:rsid w:val="00F9787B"/>
    <w:rsid w:val="00FA404C"/>
    <w:rsid w:val="00FA65B7"/>
    <w:rsid w:val="00FA773D"/>
    <w:rsid w:val="00FA7773"/>
    <w:rsid w:val="00FB5033"/>
    <w:rsid w:val="00FB5470"/>
    <w:rsid w:val="00FB639A"/>
    <w:rsid w:val="00FB6CB5"/>
    <w:rsid w:val="00FB6D86"/>
    <w:rsid w:val="00FB7858"/>
    <w:rsid w:val="00FB7DEF"/>
    <w:rsid w:val="00FD0EBD"/>
    <w:rsid w:val="00FD1907"/>
    <w:rsid w:val="00FD22DA"/>
    <w:rsid w:val="00FD4E2D"/>
    <w:rsid w:val="00FD5154"/>
    <w:rsid w:val="00FE0E48"/>
    <w:rsid w:val="00FE0E4D"/>
    <w:rsid w:val="00FE230B"/>
    <w:rsid w:val="00FE47E9"/>
    <w:rsid w:val="00FE5702"/>
    <w:rsid w:val="00FE5EE0"/>
    <w:rsid w:val="00FE60E3"/>
    <w:rsid w:val="00FE6A46"/>
    <w:rsid w:val="00FE6EDE"/>
    <w:rsid w:val="00FE733F"/>
    <w:rsid w:val="00FF0775"/>
    <w:rsid w:val="00FF2751"/>
    <w:rsid w:val="00FF60F1"/>
    <w:rsid w:val="00FF7D23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B9EEE"/>
  <w15:docId w15:val="{024908EC-3AF5-475A-9AE8-E251DAEA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084"/>
    <w:pPr>
      <w:bidi/>
      <w:spacing w:after="200" w:line="276" w:lineRule="auto"/>
      <w:ind w:left="720"/>
      <w:contextualSpacing/>
    </w:pPr>
    <w:rPr>
      <w:rFonts w:ascii="Calibri" w:eastAsia="Calibri" w:hAnsi="Calibri" w:cs="Arial"/>
      <w:b w:val="0"/>
      <w:i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6c69923-81ca-4877-b551-0a42433c9d52" origin="userSelected">
  <element uid="89d3b76a-033d-441b-8672-393549e2b1c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8C1E-96B8-4729-8EF0-D8AC95EE865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BC753FF-60C4-43DF-8D6C-3A7F70EA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keywords>PUBLIC - عام</cp:keywords>
  <cp:lastModifiedBy>pcbs</cp:lastModifiedBy>
  <cp:revision>4</cp:revision>
  <cp:lastPrinted>2023-09-10T07:22:00Z</cp:lastPrinted>
  <dcterms:created xsi:type="dcterms:W3CDTF">2025-11-17T09:44:00Z</dcterms:created>
  <dcterms:modified xsi:type="dcterms:W3CDTF">2025-11-17T09:45:00Z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  <property fmtid="{D5CDD505-2E9C-101B-9397-08002B2CF9AE}" pid="4" name="docIndexRef">
    <vt:lpwstr>1ca48706-207b-4fbd-9a2d-f31ae1ccad1a</vt:lpwstr>
  </property>
  <property fmtid="{D5CDD505-2E9C-101B-9397-08002B2CF9AE}" pid="5" name="bjSaver">
    <vt:lpwstr>MGlve4BmAq75WNicJRBf1B5O43smf+Ic</vt:lpwstr>
  </property>
  <property fmtid="{D5CDD505-2E9C-101B-9397-08002B2CF9AE}" pid="6" name="bjDocumentSecurityLabel">
    <vt:lpwstr>PUBLIC - عام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policy="56c69923-81ca-4877-b551-0a42433c9d52" origin="userSelected" xmlns="http://www.boldonj</vt:lpwstr>
  </property>
  <property fmtid="{D5CDD505-2E9C-101B-9397-08002B2CF9AE}" pid="8" name="bjDocumentLabelXML-0">
    <vt:lpwstr>ames.com/2008/01/sie/internal/label"&gt;&lt;element uid="89d3b76a-033d-441b-8672-393549e2b1c3" value="" /&gt;&lt;/sisl&gt;</vt:lpwstr>
  </property>
  <property fmtid="{D5CDD505-2E9C-101B-9397-08002B2CF9AE}" pid="9" name="bjClsUserRVM">
    <vt:lpwstr>[]</vt:lpwstr>
  </property>
</Properties>
</file>