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932" w:rsidRDefault="005D1968" w:rsidP="002A2932">
      <w:pPr>
        <w:jc w:val="center"/>
        <w:rPr>
          <w:rFonts w:ascii="Simplified Arabic" w:hAnsi="Simplified Arabic" w:cs="Simplified Arabic"/>
          <w:b/>
          <w:bCs/>
          <w:sz w:val="32"/>
          <w:szCs w:val="32"/>
        </w:rPr>
      </w:pPr>
      <w:r>
        <w:rPr>
          <w:rFonts w:ascii="Simplified Arabic" w:hAnsi="Simplified Arabic" w:cs="Simplified Arabic" w:hint="cs"/>
          <w:b/>
          <w:bCs/>
          <w:sz w:val="32"/>
          <w:szCs w:val="32"/>
          <w:rtl/>
        </w:rPr>
        <w:t>السيد أبو حرب</w:t>
      </w:r>
      <w:r w:rsidR="002A2932" w:rsidRPr="002A2932">
        <w:rPr>
          <w:rFonts w:ascii="Simplified Arabic" w:hAnsi="Simplified Arabic" w:cs="Simplified Arabic"/>
          <w:b/>
          <w:bCs/>
          <w:sz w:val="32"/>
          <w:szCs w:val="32"/>
          <w:rtl/>
        </w:rPr>
        <w:t xml:space="preserve"> يهنئ الوزير عساف بفوز "وفا" </w:t>
      </w:r>
    </w:p>
    <w:p w:rsidR="002A2932" w:rsidRPr="002A2932" w:rsidRDefault="002A2932" w:rsidP="002A2932">
      <w:pPr>
        <w:jc w:val="center"/>
        <w:rPr>
          <w:rFonts w:ascii="Simplified Arabic" w:hAnsi="Simplified Arabic" w:cs="Simplified Arabic"/>
          <w:b/>
          <w:bCs/>
          <w:sz w:val="32"/>
          <w:szCs w:val="32"/>
        </w:rPr>
      </w:pPr>
      <w:r w:rsidRPr="002A2932">
        <w:rPr>
          <w:rFonts w:ascii="Simplified Arabic" w:hAnsi="Simplified Arabic" w:cs="Simplified Arabic"/>
          <w:b/>
          <w:bCs/>
          <w:sz w:val="32"/>
          <w:szCs w:val="32"/>
          <w:rtl/>
        </w:rPr>
        <w:t>بجائزة "يونا" للمهنية الإعلامية</w:t>
      </w:r>
    </w:p>
    <w:p w:rsidR="002A2932" w:rsidRPr="002A2932" w:rsidRDefault="002A2932" w:rsidP="002A2932">
      <w:pPr>
        <w:jc w:val="both"/>
        <w:rPr>
          <w:rFonts w:ascii="Simplified Arabic" w:hAnsi="Simplified Arabic" w:cs="Simplified Arabic"/>
          <w:sz w:val="32"/>
          <w:szCs w:val="32"/>
        </w:rPr>
      </w:pPr>
      <w:r w:rsidRPr="002A2932">
        <w:rPr>
          <w:rFonts w:ascii="Simplified Arabic" w:hAnsi="Simplified Arabic" w:cs="Simplified Arabic"/>
          <w:sz w:val="32"/>
          <w:szCs w:val="32"/>
          <w:rtl/>
        </w:rPr>
        <w:t> </w:t>
      </w:r>
    </w:p>
    <w:p w:rsidR="005D1968" w:rsidRPr="005D1968" w:rsidRDefault="002A2932" w:rsidP="005D1968">
      <w:pPr>
        <w:jc w:val="both"/>
        <w:rPr>
          <w:rFonts w:ascii="Simplified Arabic" w:hAnsi="Simplified Arabic" w:cs="Simplified Arabic"/>
          <w:b/>
          <w:bCs/>
          <w:sz w:val="32"/>
          <w:szCs w:val="32"/>
          <w:rtl/>
        </w:rPr>
      </w:pPr>
      <w:r w:rsidRPr="005D1968">
        <w:rPr>
          <w:rFonts w:ascii="Simplified Arabic" w:hAnsi="Simplified Arabic" w:cs="Simplified Arabic"/>
          <w:b/>
          <w:bCs/>
          <w:sz w:val="32"/>
          <w:szCs w:val="32"/>
          <w:rtl/>
        </w:rPr>
        <w:t>رام الله 2-3-2026 وفا– هنأ القائم بأعمال رئيس الجهاز المركزي للإحصاء</w:t>
      </w:r>
      <w:r w:rsidR="005D1968" w:rsidRPr="005D1968">
        <w:rPr>
          <w:rFonts w:ascii="Simplified Arabic" w:hAnsi="Simplified Arabic" w:cs="Simplified Arabic" w:hint="cs"/>
          <w:b/>
          <w:bCs/>
          <w:sz w:val="32"/>
          <w:szCs w:val="32"/>
          <w:rtl/>
        </w:rPr>
        <w:t xml:space="preserve"> الفلبسطيني، السيد</w:t>
      </w:r>
      <w:r w:rsidRPr="005D1968">
        <w:rPr>
          <w:rFonts w:ascii="Simplified Arabic" w:hAnsi="Simplified Arabic" w:cs="Simplified Arabic"/>
          <w:b/>
          <w:bCs/>
          <w:sz w:val="32"/>
          <w:szCs w:val="32"/>
          <w:rtl/>
        </w:rPr>
        <w:t xml:space="preserve"> سفيان أبو حرب، المشرف العام على الإعلام الرسمي الوزير أحمد عساف، لمناسبة حصول وكالة الأنباء والمعلومات الفلسطينية "وفا" على النسخة الأولى من جائزة المهنية الإعلامية المقدمة من اتحاد وكالات أنباء دول منظمة التعاون الإسلامي "يونا".</w:t>
      </w:r>
      <w:bookmarkStart w:id="0" w:name="_GoBack"/>
      <w:bookmarkEnd w:id="0"/>
    </w:p>
    <w:p w:rsidR="002A2932" w:rsidRPr="005D1968" w:rsidRDefault="002A2932" w:rsidP="002A2932">
      <w:pPr>
        <w:jc w:val="both"/>
        <w:rPr>
          <w:rFonts w:ascii="Simplified Arabic" w:hAnsi="Simplified Arabic" w:cs="Simplified Arabic"/>
          <w:b/>
          <w:bCs/>
          <w:sz w:val="32"/>
          <w:szCs w:val="32"/>
          <w:rtl/>
        </w:rPr>
      </w:pPr>
      <w:r w:rsidRPr="005D1968">
        <w:rPr>
          <w:rFonts w:ascii="Simplified Arabic" w:hAnsi="Simplified Arabic" w:cs="Simplified Arabic"/>
          <w:b/>
          <w:bCs/>
          <w:sz w:val="32"/>
          <w:szCs w:val="32"/>
          <w:rtl/>
        </w:rPr>
        <w:t>وأعرب أبو حرب، باسمه وباسم أعضاء مجلس الجهاز والمجلس الاستشاري للإحصاءات الرسمية والأسرة الإحصائية، عن خالص التهنئة والتبريكات بهذه المناسبة، متمنيا لوكالة "وفا" دوام التقدم والتوفيق والنجاح في خدمة وطننا وشعبنا والرسالة الإعلامية الفلسطينية</w:t>
      </w:r>
      <w:r w:rsidRPr="005D1968">
        <w:rPr>
          <w:rFonts w:ascii="Simplified Arabic" w:hAnsi="Simplified Arabic" w:cs="Simplified Arabic"/>
          <w:b/>
          <w:bCs/>
          <w:sz w:val="32"/>
          <w:szCs w:val="32"/>
        </w:rPr>
        <w:t>.</w:t>
      </w:r>
    </w:p>
    <w:p w:rsidR="005E0589" w:rsidRDefault="005E0589"/>
    <w:sectPr w:rsidR="005E0589" w:rsidSect="00F92EA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932"/>
    <w:rsid w:val="002A2932"/>
    <w:rsid w:val="005713A0"/>
    <w:rsid w:val="005D1968"/>
    <w:rsid w:val="005E0589"/>
    <w:rsid w:val="00F92E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1B8D"/>
  <w15:chartTrackingRefBased/>
  <w15:docId w15:val="{79CF147F-44A2-4EAB-8146-9EC18B95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589"/>
    <w:pPr>
      <w:bidi/>
    </w:pPr>
  </w:style>
  <w:style w:type="paragraph" w:styleId="Heading3">
    <w:name w:val="heading 3"/>
    <w:basedOn w:val="Normal"/>
    <w:link w:val="Heading3Char"/>
    <w:uiPriority w:val="9"/>
    <w:qFormat/>
    <w:rsid w:val="002A293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293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A293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268203">
      <w:bodyDiv w:val="1"/>
      <w:marLeft w:val="0"/>
      <w:marRight w:val="0"/>
      <w:marTop w:val="0"/>
      <w:marBottom w:val="0"/>
      <w:divBdr>
        <w:top w:val="none" w:sz="0" w:space="0" w:color="auto"/>
        <w:left w:val="none" w:sz="0" w:space="0" w:color="auto"/>
        <w:bottom w:val="none" w:sz="0" w:space="0" w:color="auto"/>
        <w:right w:val="none" w:sz="0" w:space="0" w:color="auto"/>
      </w:divBdr>
      <w:divsChild>
        <w:div w:id="404844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pcbs</dc:creator>
  <cp:keywords/>
  <dc:description/>
  <cp:lastModifiedBy>pcbs</cp:lastModifiedBy>
  <cp:revision>2</cp:revision>
  <dcterms:created xsi:type="dcterms:W3CDTF">2026-03-02T10:17:00Z</dcterms:created>
  <dcterms:modified xsi:type="dcterms:W3CDTF">2026-03-02T10:21:00Z</dcterms:modified>
</cp:coreProperties>
</file>