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01" w:rsidRPr="00E4385C" w:rsidRDefault="00CF0C01" w:rsidP="00CF0C01">
      <w:pPr>
        <w:spacing w:after="0"/>
        <w:jc w:val="both"/>
        <w:rPr>
          <w:rFonts w:cs="Simplified Arabic"/>
          <w:b/>
          <w:bCs/>
          <w:sz w:val="26"/>
          <w:szCs w:val="26"/>
          <w:rtl/>
        </w:rPr>
      </w:pPr>
      <w:r w:rsidRPr="00E4385C">
        <w:rPr>
          <w:rFonts w:cs="Simplified Arabic" w:hint="cs"/>
          <w:b/>
          <w:bCs/>
          <w:sz w:val="26"/>
          <w:szCs w:val="26"/>
          <w:rtl/>
        </w:rPr>
        <w:t>حوالي 2.6 مليون زيارة للمواقع السياحية في الضفة الغربية خلال النصف الأول من العام 2013.</w:t>
      </w:r>
    </w:p>
    <w:p w:rsidR="00CF0C01" w:rsidRPr="00E4385C" w:rsidRDefault="00CF0C01" w:rsidP="00CF0C01">
      <w:pPr>
        <w:spacing w:after="0"/>
        <w:jc w:val="both"/>
        <w:rPr>
          <w:rFonts w:cs="Simplified Arabic"/>
          <w:sz w:val="12"/>
          <w:szCs w:val="12"/>
          <w:rtl/>
        </w:rPr>
      </w:pPr>
    </w:p>
    <w:p w:rsidR="00CF0C01" w:rsidRDefault="00147682" w:rsidP="002D33BF">
      <w:pPr>
        <w:spacing w:after="0"/>
        <w:jc w:val="both"/>
        <w:rPr>
          <w:rFonts w:cs="Simplified Arabic"/>
          <w:b/>
          <w:bCs/>
          <w:sz w:val="12"/>
          <w:szCs w:val="12"/>
          <w:rtl/>
        </w:rPr>
      </w:pPr>
      <w:r>
        <w:rPr>
          <w:rFonts w:ascii="Arabic11 BT" w:hAnsi="Arabic11 BT" w:cs="Simplified Arabic" w:hint="cs"/>
          <w:sz w:val="26"/>
          <w:szCs w:val="26"/>
          <w:rtl/>
        </w:rPr>
        <w:t>اصدر الجهاز المركزي للإحصاء الفلسطيني وبالتعاون مع وزارة السياحة والآثار الفلسطينية بياناً صحفياً بمناسبة اليوم العالمي للسياحة والذي يصادف يوم 27 أيلول</w:t>
      </w:r>
      <w:r w:rsidR="002D33BF" w:rsidRPr="002D33BF">
        <w:rPr>
          <w:rFonts w:ascii="Arabic11 BT" w:hAnsi="Arabic11 BT" w:cs="Simplified Arabic" w:hint="cs"/>
          <w:sz w:val="26"/>
          <w:szCs w:val="26"/>
          <w:rtl/>
        </w:rPr>
        <w:t xml:space="preserve"> </w:t>
      </w:r>
      <w:r w:rsidR="002D33BF">
        <w:rPr>
          <w:rFonts w:ascii="Arabic11 BT" w:hAnsi="Arabic11 BT" w:cs="Simplified Arabic" w:hint="cs"/>
          <w:sz w:val="26"/>
          <w:szCs w:val="26"/>
          <w:rtl/>
        </w:rPr>
        <w:t xml:space="preserve">من </w:t>
      </w:r>
      <w:r w:rsidR="002D33BF">
        <w:rPr>
          <w:rFonts w:ascii="Arabic11 BT" w:hAnsi="Arabic11 BT" w:cs="Simplified Arabic"/>
          <w:sz w:val="26"/>
          <w:szCs w:val="26"/>
          <w:rtl/>
        </w:rPr>
        <w:t>كل عام</w:t>
      </w:r>
      <w:r>
        <w:rPr>
          <w:rFonts w:ascii="Arabic11 BT" w:hAnsi="Arabic11 BT" w:cs="Simplified Arabic"/>
          <w:sz w:val="26"/>
          <w:szCs w:val="26"/>
          <w:rtl/>
        </w:rPr>
        <w:t>.</w:t>
      </w:r>
      <w:r>
        <w:rPr>
          <w:rFonts w:ascii="Arabic11 BT" w:hAnsi="Arabic11 BT" w:cs="Simplified Arabic" w:hint="cs"/>
          <w:sz w:val="26"/>
          <w:szCs w:val="26"/>
          <w:rtl/>
        </w:rPr>
        <w:t xml:space="preserve">  وبهذه </w:t>
      </w:r>
      <w:proofErr w:type="spellStart"/>
      <w:r>
        <w:rPr>
          <w:rFonts w:ascii="Arabic11 BT" w:hAnsi="Arabic11 BT" w:cs="Simplified Arabic" w:hint="cs"/>
          <w:sz w:val="26"/>
          <w:szCs w:val="26"/>
          <w:rtl/>
        </w:rPr>
        <w:t>المناسبة،</w:t>
      </w:r>
      <w:proofErr w:type="spellEnd"/>
      <w:r>
        <w:rPr>
          <w:rFonts w:ascii="Arabic11 BT" w:hAnsi="Arabic11 BT" w:cs="Simplified Arabic" w:hint="cs"/>
          <w:sz w:val="26"/>
          <w:szCs w:val="26"/>
          <w:rtl/>
        </w:rPr>
        <w:t xml:space="preserve"> تم استعراض أبرز المؤشرات السياحية في فلسطين</w:t>
      </w:r>
      <w:r>
        <w:rPr>
          <w:rFonts w:cs="Simplified Arabic" w:hint="cs"/>
          <w:b/>
          <w:bCs/>
          <w:sz w:val="12"/>
          <w:szCs w:val="12"/>
          <w:rtl/>
        </w:rPr>
        <w:t>.</w:t>
      </w:r>
    </w:p>
    <w:p w:rsidR="00147682" w:rsidRPr="00E4385C" w:rsidRDefault="00147682" w:rsidP="00CF0C01">
      <w:pPr>
        <w:spacing w:after="0"/>
        <w:jc w:val="both"/>
        <w:rPr>
          <w:rFonts w:cs="Simplified Arabic"/>
          <w:b/>
          <w:bCs/>
          <w:sz w:val="12"/>
          <w:szCs w:val="12"/>
          <w:rtl/>
        </w:rPr>
      </w:pPr>
    </w:p>
    <w:p w:rsidR="008D6C8C" w:rsidRDefault="00CF0C01" w:rsidP="00B77AD2">
      <w:pPr>
        <w:jc w:val="both"/>
        <w:rPr>
          <w:rFonts w:cs="Simplified Arabic"/>
          <w:sz w:val="24"/>
          <w:szCs w:val="24"/>
          <w:rtl/>
        </w:rPr>
      </w:pPr>
      <w:r w:rsidRPr="00E4385C">
        <w:rPr>
          <w:rFonts w:ascii="Simplified Arabic" w:hAnsi="Simplified Arabic" w:cs="Simplified Arabic" w:hint="cs"/>
          <w:sz w:val="24"/>
          <w:szCs w:val="24"/>
          <w:rtl/>
        </w:rPr>
        <w:t xml:space="preserve">شهدت المواقع السياحية في الضفة الغربية خلال النصف الأول من العام 2013 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>حركة زوار بلغت</w:t>
      </w:r>
      <w:r w:rsidRPr="00E4385C">
        <w:rPr>
          <w:rFonts w:ascii="Simplified Arabic" w:hAnsi="Simplified Arabic" w:cs="Simplified Arabic" w:hint="cs"/>
          <w:sz w:val="24"/>
          <w:szCs w:val="24"/>
          <w:rtl/>
        </w:rPr>
        <w:t xml:space="preserve"> نحو </w:t>
      </w:r>
      <w:r w:rsidR="00EE0E9A">
        <w:rPr>
          <w:rFonts w:ascii="Simplified Arabic" w:hAnsi="Simplified Arabic" w:cs="Simplified Arabic" w:hint="cs"/>
          <w:sz w:val="24"/>
          <w:szCs w:val="24"/>
          <w:rtl/>
        </w:rPr>
        <w:t>2.6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E0E9A">
        <w:rPr>
          <w:rFonts w:ascii="Simplified Arabic" w:hAnsi="Simplified Arabic" w:cs="Simplified Arabic" w:hint="cs"/>
          <w:sz w:val="24"/>
          <w:szCs w:val="24"/>
          <w:rtl/>
        </w:rPr>
        <w:t>مليون</w:t>
      </w:r>
      <w:r w:rsidR="00E4385C" w:rsidRPr="00E4385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 xml:space="preserve">زيارة الى </w:t>
      </w:r>
      <w:r w:rsidRPr="00E4385C">
        <w:rPr>
          <w:rFonts w:ascii="Simplified Arabic" w:hAnsi="Simplified Arabic" w:cs="Simplified Arabic" w:hint="cs"/>
          <w:sz w:val="24"/>
          <w:szCs w:val="24"/>
          <w:rtl/>
        </w:rPr>
        <w:t>المواقع السياحية و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>الحدائق والمتنزهات</w:t>
      </w:r>
      <w:r w:rsidRPr="00E4385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Pr="00E4385C">
        <w:rPr>
          <w:rFonts w:ascii="Simplified Arabic" w:hAnsi="Simplified Arabic" w:cs="Simplified Arabic" w:hint="cs"/>
          <w:sz w:val="24"/>
          <w:szCs w:val="24"/>
          <w:rtl/>
        </w:rPr>
        <w:t>المختلفة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>،</w:t>
      </w:r>
      <w:proofErr w:type="spellEnd"/>
      <w:r w:rsidRPr="00E4385C">
        <w:rPr>
          <w:rFonts w:ascii="Simplified Arabic" w:hAnsi="Simplified Arabic" w:cs="Simplified Arabic"/>
          <w:sz w:val="24"/>
          <w:szCs w:val="24"/>
          <w:rtl/>
        </w:rPr>
        <w:t xml:space="preserve"> منها</w:t>
      </w:r>
      <w:r w:rsidRPr="00E4385C">
        <w:rPr>
          <w:rFonts w:ascii="Simplified Arabic" w:hAnsi="Simplified Arabic" w:cs="Simplified Arabic"/>
          <w:sz w:val="24"/>
          <w:szCs w:val="24"/>
        </w:rPr>
        <w:t>1</w:t>
      </w:r>
      <w:r w:rsidR="00F603CB">
        <w:rPr>
          <w:rFonts w:ascii="Simplified Arabic" w:hAnsi="Simplified Arabic" w:cs="Simplified Arabic"/>
          <w:sz w:val="24"/>
          <w:szCs w:val="24"/>
        </w:rPr>
        <w:t>.4</w:t>
      </w:r>
      <w:r w:rsidRPr="00E4385C">
        <w:rPr>
          <w:rFonts w:ascii="Simplified Arabic" w:hAnsi="Simplified Arabic" w:cs="Simplified Arabic"/>
          <w:sz w:val="24"/>
          <w:szCs w:val="24"/>
        </w:rPr>
        <w:t xml:space="preserve"> </w:t>
      </w:r>
      <w:r w:rsidRPr="00E4385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63406">
        <w:rPr>
          <w:rFonts w:ascii="Simplified Arabic" w:hAnsi="Simplified Arabic" w:cs="Simplified Arabic" w:hint="cs"/>
          <w:sz w:val="24"/>
          <w:szCs w:val="24"/>
          <w:rtl/>
        </w:rPr>
        <w:t>مليون</w:t>
      </w:r>
      <w:r w:rsidR="00E4385C" w:rsidRPr="00E4385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 xml:space="preserve">زيارة من قبل السياح </w:t>
      </w:r>
      <w:proofErr w:type="spellStart"/>
      <w:r w:rsidRPr="00E4385C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>محليين،</w:t>
      </w:r>
      <w:proofErr w:type="spellEnd"/>
      <w:r w:rsidRPr="00E4385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E4385C">
        <w:rPr>
          <w:rFonts w:ascii="Simplified Arabic" w:hAnsi="Simplified Arabic" w:cs="Simplified Arabic" w:hint="cs"/>
          <w:sz w:val="24"/>
          <w:szCs w:val="24"/>
          <w:rtl/>
        </w:rPr>
        <w:t>مقابل</w:t>
      </w:r>
      <w:r w:rsidRPr="001B40F7">
        <w:rPr>
          <w:rFonts w:ascii="Simplified Arabic" w:hAnsi="Simplified Arabic" w:cs="Simplified Arabic"/>
          <w:sz w:val="24"/>
          <w:szCs w:val="24"/>
        </w:rPr>
        <w:t>1</w:t>
      </w:r>
      <w:r w:rsidR="00F603CB">
        <w:rPr>
          <w:rFonts w:ascii="Simplified Arabic" w:hAnsi="Simplified Arabic" w:cs="Simplified Arabic"/>
          <w:sz w:val="24"/>
          <w:szCs w:val="24"/>
        </w:rPr>
        <w:t>.2</w:t>
      </w:r>
      <w:r w:rsidR="00C92979">
        <w:rPr>
          <w:rFonts w:cs="Simplified Arabic"/>
          <w:sz w:val="24"/>
          <w:szCs w:val="24"/>
        </w:rPr>
        <w:t xml:space="preserve"> </w:t>
      </w:r>
      <w:r w:rsidR="0082235B">
        <w:rPr>
          <w:rFonts w:cs="Simplified Arabic"/>
          <w:sz w:val="24"/>
          <w:szCs w:val="24"/>
        </w:rPr>
        <w:t xml:space="preserve"> </w:t>
      </w:r>
      <w:r w:rsidRPr="00E4385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63406">
        <w:rPr>
          <w:rFonts w:ascii="Simplified Arabic" w:hAnsi="Simplified Arabic" w:cs="Simplified Arabic" w:hint="cs"/>
          <w:sz w:val="24"/>
          <w:szCs w:val="24"/>
          <w:rtl/>
        </w:rPr>
        <w:t>مليون</w:t>
      </w:r>
      <w:r w:rsidR="00E4385C" w:rsidRPr="00E4385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 xml:space="preserve">زيارة من قبل </w:t>
      </w:r>
      <w:r w:rsidRPr="00E4385C">
        <w:rPr>
          <w:rFonts w:ascii="Simplified Arabic" w:hAnsi="Simplified Arabic" w:cs="Simplified Arabic" w:hint="cs"/>
          <w:sz w:val="24"/>
          <w:szCs w:val="24"/>
          <w:rtl/>
        </w:rPr>
        <w:t>ال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>زوار الوافدين</w:t>
      </w:r>
      <w:r w:rsidRPr="00E4385C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4385C" w:rsidRPr="00E4385C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E4385C">
        <w:rPr>
          <w:rFonts w:ascii="Simplified Arabic" w:hAnsi="Simplified Arabic" w:cs="Simplified Arabic"/>
          <w:sz w:val="24"/>
          <w:szCs w:val="24"/>
          <w:rtl/>
        </w:rPr>
        <w:t>وبالمقارنة</w:t>
      </w:r>
      <w:r w:rsidRPr="00E4385C">
        <w:rPr>
          <w:rFonts w:cs="Simplified Arabic" w:hint="cs"/>
          <w:sz w:val="24"/>
          <w:szCs w:val="24"/>
          <w:rtl/>
        </w:rPr>
        <w:t xml:space="preserve"> مع ذات الفترة من العام </w:t>
      </w:r>
      <w:proofErr w:type="spellStart"/>
      <w:r w:rsidRPr="00E4385C">
        <w:rPr>
          <w:rFonts w:cs="Simplified Arabic" w:hint="cs"/>
          <w:sz w:val="24"/>
          <w:szCs w:val="24"/>
          <w:rtl/>
        </w:rPr>
        <w:t>2012،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فقد ارتفعت زيارات الوافدين بنسبة </w:t>
      </w:r>
      <w:proofErr w:type="spellStart"/>
      <w:r w:rsidRPr="00E4385C">
        <w:rPr>
          <w:rFonts w:cs="Simplified Arabic" w:hint="cs"/>
          <w:sz w:val="24"/>
          <w:szCs w:val="24"/>
          <w:rtl/>
        </w:rPr>
        <w:t>13%،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فيما انخفضت الزيارات المحلية بنسبة </w:t>
      </w:r>
      <w:proofErr w:type="spellStart"/>
      <w:r w:rsidRPr="00E4385C">
        <w:rPr>
          <w:rFonts w:cs="Simplified Arabic" w:hint="cs"/>
          <w:sz w:val="24"/>
          <w:szCs w:val="24"/>
          <w:rtl/>
        </w:rPr>
        <w:t>1%.</w:t>
      </w:r>
      <w:proofErr w:type="spellEnd"/>
    </w:p>
    <w:p w:rsidR="00CF0C01" w:rsidRPr="00E4385C" w:rsidRDefault="00CF0C01" w:rsidP="00CF0C01">
      <w:pPr>
        <w:jc w:val="both"/>
        <w:rPr>
          <w:rFonts w:cs="Simplified Arabic"/>
          <w:sz w:val="24"/>
          <w:szCs w:val="24"/>
          <w:rtl/>
        </w:rPr>
      </w:pPr>
      <w:r w:rsidRPr="00E4385C">
        <w:rPr>
          <w:rFonts w:cs="Simplified Arabic" w:hint="cs"/>
          <w:sz w:val="24"/>
          <w:szCs w:val="24"/>
          <w:rtl/>
        </w:rPr>
        <w:t xml:space="preserve">وقد تركزت زيارات الوافدين الى محافظة بيت لحم بنسبة </w:t>
      </w:r>
      <w:proofErr w:type="spellStart"/>
      <w:r w:rsidRPr="00E4385C">
        <w:rPr>
          <w:rFonts w:cs="Simplified Arabic" w:hint="cs"/>
          <w:sz w:val="24"/>
          <w:szCs w:val="24"/>
          <w:rtl/>
        </w:rPr>
        <w:t>47%،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يليها محافظة أريحا والأغوار بنسبة </w:t>
      </w:r>
      <w:proofErr w:type="spellStart"/>
      <w:r w:rsidRPr="00E4385C">
        <w:rPr>
          <w:rFonts w:cs="Simplified Arabic" w:hint="cs"/>
          <w:sz w:val="24"/>
          <w:szCs w:val="24"/>
          <w:rtl/>
        </w:rPr>
        <w:t>29%،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ثم محافظتي جنين والخليل بنسبة 10%و </w:t>
      </w:r>
      <w:proofErr w:type="spellStart"/>
      <w:r w:rsidRPr="00E4385C">
        <w:rPr>
          <w:rFonts w:cs="Simplified Arabic" w:hint="cs"/>
          <w:sz w:val="24"/>
          <w:szCs w:val="24"/>
          <w:rtl/>
        </w:rPr>
        <w:t>8%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على التوالي.</w:t>
      </w:r>
    </w:p>
    <w:p w:rsidR="002D33BF" w:rsidRPr="00E03E68" w:rsidRDefault="001241F9" w:rsidP="00E03E68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1241F9">
        <w:rPr>
          <w:rFonts w:cs="Simplified Arabic"/>
          <w:b/>
          <w:bCs/>
          <w:noProof/>
          <w:sz w:val="28"/>
          <w:szCs w:val="28"/>
          <w:rtl/>
        </w:rPr>
        <w:drawing>
          <wp:inline distT="0" distB="0" distL="0" distR="0">
            <wp:extent cx="3117431" cy="2303253"/>
            <wp:effectExtent l="19050" t="0" r="25819" b="1797"/>
            <wp:docPr id="4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F0C01" w:rsidRPr="00DD030B" w:rsidRDefault="00CF0C01" w:rsidP="008E1E93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DD030B">
        <w:rPr>
          <w:rFonts w:cs="Simplified Arabic" w:hint="cs"/>
          <w:sz w:val="24"/>
          <w:szCs w:val="24"/>
          <w:rtl/>
        </w:rPr>
        <w:lastRenderedPageBreak/>
        <w:t xml:space="preserve">وفيما يتعلق بتوزيع زيارات الوافدين حسب </w:t>
      </w:r>
      <w:proofErr w:type="spellStart"/>
      <w:r w:rsidRPr="00DD030B">
        <w:rPr>
          <w:rFonts w:cs="Simplified Arabic" w:hint="cs"/>
          <w:sz w:val="24"/>
          <w:szCs w:val="24"/>
          <w:rtl/>
        </w:rPr>
        <w:t>الجنسية،</w:t>
      </w:r>
      <w:proofErr w:type="spellEnd"/>
      <w:r w:rsidRPr="00DD030B">
        <w:rPr>
          <w:rFonts w:cs="Simplified Arabic" w:hint="cs"/>
          <w:sz w:val="24"/>
          <w:szCs w:val="24"/>
          <w:rtl/>
        </w:rPr>
        <w:t xml:space="preserve"> فقد كان للزوار الفلسطينيين المقيمين في الأراضي المحتلة عام 1948 النصيب الأكبر من الزيارات بنسبة </w:t>
      </w:r>
      <w:proofErr w:type="spellStart"/>
      <w:r w:rsidR="008E1E93" w:rsidRPr="00DD030B">
        <w:rPr>
          <w:rFonts w:cs="Simplified Arabic" w:hint="cs"/>
          <w:sz w:val="24"/>
          <w:szCs w:val="24"/>
          <w:rtl/>
        </w:rPr>
        <w:t>31</w:t>
      </w:r>
      <w:r w:rsidRPr="00DD030B">
        <w:rPr>
          <w:rFonts w:cs="Simplified Arabic" w:hint="cs"/>
          <w:sz w:val="24"/>
          <w:szCs w:val="24"/>
          <w:rtl/>
        </w:rPr>
        <w:t>%،</w:t>
      </w:r>
      <w:proofErr w:type="spellEnd"/>
      <w:r w:rsidRPr="00DD030B">
        <w:rPr>
          <w:rFonts w:cs="Simplified Arabic" w:hint="cs"/>
          <w:sz w:val="24"/>
          <w:szCs w:val="24"/>
          <w:rtl/>
        </w:rPr>
        <w:t xml:space="preserve"> يليها القادمون من روسيا الاتحادية بنسبة </w:t>
      </w:r>
      <w:proofErr w:type="spellStart"/>
      <w:r w:rsidR="008E1E93" w:rsidRPr="00DD030B">
        <w:rPr>
          <w:rFonts w:cs="Simplified Arabic" w:hint="cs"/>
          <w:sz w:val="24"/>
          <w:szCs w:val="24"/>
          <w:rtl/>
        </w:rPr>
        <w:t>19</w:t>
      </w:r>
      <w:r w:rsidRPr="00DD030B">
        <w:rPr>
          <w:rFonts w:cs="Simplified Arabic" w:hint="cs"/>
          <w:sz w:val="24"/>
          <w:szCs w:val="24"/>
          <w:rtl/>
        </w:rPr>
        <w:t>%،</w:t>
      </w:r>
      <w:proofErr w:type="spellEnd"/>
      <w:r w:rsidRPr="00DD030B">
        <w:rPr>
          <w:rFonts w:cs="Simplified Arabic" w:hint="cs"/>
          <w:sz w:val="24"/>
          <w:szCs w:val="24"/>
          <w:rtl/>
        </w:rPr>
        <w:t xml:space="preserve"> والولايات</w:t>
      </w:r>
      <w:r w:rsidRPr="00DD030B">
        <w:rPr>
          <w:rFonts w:cs="Simplified Arabic"/>
          <w:sz w:val="24"/>
          <w:szCs w:val="24"/>
          <w:rtl/>
        </w:rPr>
        <w:t xml:space="preserve"> </w:t>
      </w:r>
      <w:r w:rsidRPr="00DD030B">
        <w:rPr>
          <w:rFonts w:cs="Simplified Arabic" w:hint="cs"/>
          <w:sz w:val="24"/>
          <w:szCs w:val="24"/>
          <w:rtl/>
        </w:rPr>
        <w:t>المتحدة</w:t>
      </w:r>
      <w:r w:rsidRPr="00DD030B">
        <w:rPr>
          <w:rFonts w:cs="Simplified Arabic"/>
          <w:sz w:val="24"/>
          <w:szCs w:val="24"/>
          <w:rtl/>
        </w:rPr>
        <w:t xml:space="preserve"> </w:t>
      </w:r>
      <w:r w:rsidRPr="00DD030B">
        <w:rPr>
          <w:rFonts w:cs="Simplified Arabic" w:hint="cs"/>
          <w:sz w:val="24"/>
          <w:szCs w:val="24"/>
          <w:rtl/>
        </w:rPr>
        <w:t xml:space="preserve">الأمريكية </w:t>
      </w:r>
      <w:proofErr w:type="spellStart"/>
      <w:r w:rsidR="008E1E93" w:rsidRPr="00DD030B">
        <w:rPr>
          <w:rFonts w:cs="Simplified Arabic" w:hint="cs"/>
          <w:sz w:val="24"/>
          <w:szCs w:val="24"/>
          <w:rtl/>
        </w:rPr>
        <w:t>6</w:t>
      </w:r>
      <w:r w:rsidRPr="00DD030B">
        <w:rPr>
          <w:rFonts w:cs="Simplified Arabic" w:hint="cs"/>
          <w:sz w:val="24"/>
          <w:szCs w:val="24"/>
          <w:rtl/>
        </w:rPr>
        <w:t>%</w:t>
      </w:r>
      <w:proofErr w:type="spellEnd"/>
      <w:r w:rsidRPr="00DD030B">
        <w:rPr>
          <w:rFonts w:cs="Simplified Arabic" w:hint="cs"/>
          <w:sz w:val="24"/>
          <w:szCs w:val="24"/>
          <w:rtl/>
        </w:rPr>
        <w:t xml:space="preserve"> وبولندا </w:t>
      </w:r>
      <w:proofErr w:type="spellStart"/>
      <w:r w:rsidR="008E1E93" w:rsidRPr="00DD030B">
        <w:rPr>
          <w:rFonts w:cs="Simplified Arabic" w:hint="cs"/>
          <w:sz w:val="24"/>
          <w:szCs w:val="24"/>
          <w:rtl/>
        </w:rPr>
        <w:t>5</w:t>
      </w:r>
      <w:r w:rsidRPr="00DD030B">
        <w:rPr>
          <w:rFonts w:cs="Simplified Arabic" w:hint="cs"/>
          <w:sz w:val="24"/>
          <w:szCs w:val="24"/>
          <w:rtl/>
        </w:rPr>
        <w:t>%،</w:t>
      </w:r>
      <w:proofErr w:type="spellEnd"/>
      <w:r w:rsidRPr="00DD030B">
        <w:rPr>
          <w:rFonts w:cs="Simplified Arabic" w:hint="cs"/>
          <w:sz w:val="24"/>
          <w:szCs w:val="24"/>
          <w:rtl/>
        </w:rPr>
        <w:t xml:space="preserve"> ثم </w:t>
      </w:r>
      <w:proofErr w:type="spellStart"/>
      <w:r w:rsidRPr="00DD030B">
        <w:rPr>
          <w:rFonts w:cs="Simplified Arabic" w:hint="cs"/>
          <w:sz w:val="24"/>
          <w:szCs w:val="24"/>
          <w:rtl/>
        </w:rPr>
        <w:t>أيطاليا</w:t>
      </w:r>
      <w:proofErr w:type="spellEnd"/>
      <w:r w:rsidRPr="00DD030B">
        <w:rPr>
          <w:rFonts w:cs="Simplified Arabic" w:hint="cs"/>
          <w:sz w:val="24"/>
          <w:szCs w:val="24"/>
          <w:rtl/>
        </w:rPr>
        <w:t xml:space="preserve"> </w:t>
      </w:r>
      <w:r w:rsidR="008E1E93" w:rsidRPr="00DD030B">
        <w:rPr>
          <w:rFonts w:cs="Simplified Arabic" w:hint="cs"/>
          <w:sz w:val="24"/>
          <w:szCs w:val="24"/>
          <w:rtl/>
        </w:rPr>
        <w:t xml:space="preserve">والهند </w:t>
      </w:r>
      <w:proofErr w:type="spellStart"/>
      <w:r w:rsidR="008E1E93" w:rsidRPr="00DD030B">
        <w:rPr>
          <w:rFonts w:cs="Simplified Arabic" w:hint="cs"/>
          <w:sz w:val="24"/>
          <w:szCs w:val="24"/>
          <w:rtl/>
        </w:rPr>
        <w:t>والمانيا</w:t>
      </w:r>
      <w:proofErr w:type="spellEnd"/>
      <w:r w:rsidR="008E1E93" w:rsidRPr="00DD030B">
        <w:rPr>
          <w:rFonts w:cs="Simplified Arabic" w:hint="cs"/>
          <w:sz w:val="24"/>
          <w:szCs w:val="24"/>
          <w:rtl/>
        </w:rPr>
        <w:t xml:space="preserve"> وإندونيسيا</w:t>
      </w:r>
      <w:r w:rsidRPr="00DD030B">
        <w:rPr>
          <w:rFonts w:cs="Simplified Arabic" w:hint="cs"/>
          <w:sz w:val="24"/>
          <w:szCs w:val="24"/>
          <w:rtl/>
        </w:rPr>
        <w:t xml:space="preserve"> بنسبة </w:t>
      </w:r>
      <w:proofErr w:type="spellStart"/>
      <w:r w:rsidR="008E1E93" w:rsidRPr="00DD030B">
        <w:rPr>
          <w:rFonts w:cs="Simplified Arabic" w:hint="cs"/>
          <w:sz w:val="24"/>
          <w:szCs w:val="24"/>
          <w:rtl/>
        </w:rPr>
        <w:t>3</w:t>
      </w:r>
      <w:r w:rsidRPr="00DD030B">
        <w:rPr>
          <w:rFonts w:cs="Simplified Arabic" w:hint="cs"/>
          <w:sz w:val="24"/>
          <w:szCs w:val="24"/>
          <w:rtl/>
        </w:rPr>
        <w:t>%</w:t>
      </w:r>
      <w:proofErr w:type="spellEnd"/>
      <w:r w:rsidRPr="00DD030B">
        <w:rPr>
          <w:rFonts w:cs="Simplified Arabic" w:hint="cs"/>
          <w:sz w:val="24"/>
          <w:szCs w:val="24"/>
          <w:rtl/>
        </w:rPr>
        <w:t xml:space="preserve"> لكل منهما.</w:t>
      </w:r>
    </w:p>
    <w:p w:rsidR="002D20A4" w:rsidRPr="00E4385C" w:rsidRDefault="00CF0C01" w:rsidP="00CF0C01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E4385C">
        <w:rPr>
          <w:rFonts w:cs="Simplified Arabic" w:hint="cs"/>
          <w:sz w:val="24"/>
          <w:szCs w:val="24"/>
          <w:rtl/>
        </w:rPr>
        <w:t>تجدر الإشارة إلى أن هذه البيانات لا تشمل محافظة القدس وقطاع غزة.</w:t>
      </w:r>
    </w:p>
    <w:p w:rsidR="00CF0C01" w:rsidRPr="00E4385C" w:rsidRDefault="00CF0C01" w:rsidP="00CF0C01">
      <w:pPr>
        <w:spacing w:after="0"/>
        <w:jc w:val="both"/>
        <w:outlineLvl w:val="0"/>
        <w:rPr>
          <w:rFonts w:ascii="Times New Roman" w:eastAsia="Times New Roman" w:hAnsi="Times New Roman" w:cs="Simplified Arabic"/>
          <w:b/>
          <w:bCs/>
          <w:sz w:val="26"/>
          <w:szCs w:val="26"/>
          <w:rtl/>
          <w:lang w:eastAsia="ar-SA"/>
        </w:rPr>
      </w:pPr>
      <w:r w:rsidRPr="00E4385C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eastAsia="ar-SA"/>
        </w:rPr>
        <w:t xml:space="preserve">274 ألف نزيل فندقي اقاموا 656 الف ليلة مبيت خلال النصف </w:t>
      </w:r>
      <w:proofErr w:type="spellStart"/>
      <w:r w:rsidRPr="00E4385C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eastAsia="ar-SA"/>
        </w:rPr>
        <w:t>الأول،</w:t>
      </w:r>
      <w:proofErr w:type="spellEnd"/>
      <w:r w:rsidRPr="00E4385C">
        <w:rPr>
          <w:rFonts w:ascii="Times New Roman" w:eastAsia="Times New Roman" w:hAnsi="Times New Roman" w:cs="Simplified Arabic" w:hint="cs"/>
          <w:b/>
          <w:bCs/>
          <w:sz w:val="26"/>
          <w:szCs w:val="26"/>
          <w:rtl/>
          <w:lang w:eastAsia="ar-SA"/>
        </w:rPr>
        <w:t xml:space="preserve"> 2013</w:t>
      </w:r>
    </w:p>
    <w:p w:rsidR="00CF0C01" w:rsidRPr="00E4385C" w:rsidRDefault="00CF0C01" w:rsidP="00CF0C01">
      <w:pPr>
        <w:pStyle w:val="BodyText"/>
        <w:jc w:val="both"/>
        <w:outlineLvl w:val="0"/>
        <w:rPr>
          <w:sz w:val="2"/>
          <w:szCs w:val="2"/>
          <w:rtl/>
        </w:rPr>
      </w:pPr>
    </w:p>
    <w:p w:rsidR="009E2946" w:rsidRPr="009E2946" w:rsidRDefault="00CF0C01" w:rsidP="009E2946">
      <w:pPr>
        <w:tabs>
          <w:tab w:val="right" w:pos="2410"/>
        </w:tabs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>بلغ عدد النزلاء في فنادق الضفة الغربية  خلال النصف الأول من العام 2013 نحو 274</w:t>
      </w:r>
      <w:r w:rsidRPr="00E4385C">
        <w:rPr>
          <w:rFonts w:ascii="Simplified Arabic" w:eastAsia="Times New Roman" w:hAnsi="Simplified Arabic" w:cs="Simplified Arabic"/>
          <w:sz w:val="24"/>
          <w:szCs w:val="24"/>
        </w:rPr>
        <w:t xml:space="preserve"> </w:t>
      </w:r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ألف نزيل </w:t>
      </w:r>
      <w:proofErr w:type="spellStart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>فندقي،</w:t>
      </w:r>
      <w:proofErr w:type="spellEnd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بانخفاض نسبته </w:t>
      </w:r>
      <w:proofErr w:type="spellStart"/>
      <w:r w:rsidR="00B636DD">
        <w:rPr>
          <w:rFonts w:ascii="Simplified Arabic" w:eastAsia="Times New Roman" w:hAnsi="Simplified Arabic" w:cs="Simplified Arabic" w:hint="cs"/>
          <w:sz w:val="24"/>
          <w:szCs w:val="24"/>
          <w:rtl/>
        </w:rPr>
        <w:t>1</w:t>
      </w:r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>%</w:t>
      </w:r>
      <w:proofErr w:type="spellEnd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مقارنة مع عددهم خلال النصف الأول من العام </w:t>
      </w:r>
      <w:proofErr w:type="spellStart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>2012،</w:t>
      </w:r>
      <w:proofErr w:type="spellEnd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حيث اقاموا 656 الف ليلة مبيت.  </w:t>
      </w:r>
    </w:p>
    <w:p w:rsidR="0007169F" w:rsidRDefault="00CF0C01" w:rsidP="0007169F">
      <w:pPr>
        <w:tabs>
          <w:tab w:val="right" w:pos="2410"/>
        </w:tabs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وقد تركز تواجد النزلاء في فنادق جنوب الضفة </w:t>
      </w:r>
      <w:proofErr w:type="spellStart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>الغربية،</w:t>
      </w:r>
      <w:proofErr w:type="spellEnd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حيث وصلت نسبتهم إلى </w:t>
      </w:r>
      <w:r w:rsidRPr="00E4385C">
        <w:rPr>
          <w:rFonts w:ascii="Simplified Arabic" w:eastAsia="Times New Roman" w:hAnsi="Simplified Arabic" w:cs="Simplified Arabic"/>
          <w:sz w:val="24"/>
          <w:szCs w:val="24"/>
        </w:rPr>
        <w:t>46</w:t>
      </w:r>
      <w:proofErr w:type="spellStart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>%</w:t>
      </w:r>
      <w:proofErr w:type="spellEnd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من مجموع </w:t>
      </w:r>
      <w:proofErr w:type="spellStart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>النزلاء،</w:t>
      </w:r>
      <w:proofErr w:type="spellEnd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يليها فنادق القدس بنسبة </w:t>
      </w:r>
      <w:proofErr w:type="spellStart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>32%،</w:t>
      </w:r>
      <w:proofErr w:type="spellEnd"/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 </w:t>
      </w:r>
      <w:r w:rsidRPr="00E4385C">
        <w:rPr>
          <w:rFonts w:cs="Simplified Arabic" w:hint="cs"/>
          <w:sz w:val="24"/>
          <w:szCs w:val="24"/>
          <w:rtl/>
        </w:rPr>
        <w:t xml:space="preserve">وفي وسط الضفة الغربية بلغت نسبتهم </w:t>
      </w:r>
      <w:proofErr w:type="spellStart"/>
      <w:r w:rsidRPr="00E4385C">
        <w:rPr>
          <w:rFonts w:cs="Simplified Arabic" w:hint="cs"/>
          <w:sz w:val="24"/>
          <w:szCs w:val="24"/>
          <w:rtl/>
        </w:rPr>
        <w:t>17%،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</w:t>
      </w:r>
      <w:r w:rsidRPr="00E4385C">
        <w:rPr>
          <w:rFonts w:ascii="Simplified Arabic" w:eastAsia="Times New Roman" w:hAnsi="Simplified Arabic" w:cs="Simplified Arabic" w:hint="cs"/>
          <w:sz w:val="24"/>
          <w:szCs w:val="24"/>
          <w:rtl/>
        </w:rPr>
        <w:t>في حين بلغت نسبة نزلاء الفنادق في شمال الضفة الغربية 5%</w:t>
      </w:r>
    </w:p>
    <w:p w:rsidR="00FD14ED" w:rsidRPr="009E2946" w:rsidRDefault="00FD14ED" w:rsidP="00B431EC">
      <w:pPr>
        <w:spacing w:after="0"/>
        <w:jc w:val="both"/>
        <w:outlineLvl w:val="0"/>
        <w:rPr>
          <w:rFonts w:ascii="Times New Roman" w:eastAsia="Times New Roman" w:hAnsi="Times New Roman" w:cs="Simplified Arabic"/>
          <w:b/>
          <w:bCs/>
          <w:sz w:val="6"/>
          <w:szCs w:val="6"/>
          <w:rtl/>
          <w:lang w:eastAsia="ar-SA"/>
        </w:rPr>
      </w:pPr>
    </w:p>
    <w:tbl>
      <w:tblPr>
        <w:bidiVisual/>
        <w:tblW w:w="4220" w:type="dxa"/>
        <w:tblLayout w:type="fixed"/>
        <w:tblLook w:val="04A0"/>
      </w:tblPr>
      <w:tblGrid>
        <w:gridCol w:w="1762"/>
        <w:gridCol w:w="1229"/>
        <w:gridCol w:w="1181"/>
        <w:gridCol w:w="48"/>
      </w:tblGrid>
      <w:tr w:rsidR="007A52DF" w:rsidRPr="00E4385C" w:rsidTr="006757F4">
        <w:trPr>
          <w:gridAfter w:val="1"/>
          <w:wAfter w:w="48" w:type="dxa"/>
          <w:cantSplit/>
          <w:trHeight w:hRule="exact" w:val="284"/>
        </w:trPr>
        <w:tc>
          <w:tcPr>
            <w:tcW w:w="4172" w:type="dxa"/>
            <w:gridSpan w:val="3"/>
            <w:tcBorders>
              <w:bottom w:val="single" w:sz="4" w:space="0" w:color="auto"/>
            </w:tcBorders>
          </w:tcPr>
          <w:p w:rsidR="007A52DF" w:rsidRPr="00E4385C" w:rsidRDefault="007A52DF" w:rsidP="007A52DF">
            <w:pPr>
              <w:bidi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C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 xml:space="preserve">عدد النزلاء خلال النصف الأول من الأعوام </w:t>
            </w:r>
            <w:proofErr w:type="spellStart"/>
            <w:r w:rsidRPr="00E4385C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>2012،</w:t>
            </w:r>
            <w:proofErr w:type="spellEnd"/>
            <w:r w:rsidRPr="00E4385C">
              <w:rPr>
                <w:rFonts w:ascii="Arial" w:hAnsi="Arial" w:cs="Simplified Arabic" w:hint="cs"/>
                <w:b/>
                <w:bCs/>
                <w:sz w:val="18"/>
                <w:szCs w:val="18"/>
                <w:rtl/>
              </w:rPr>
              <w:t xml:space="preserve"> 2013</w:t>
            </w:r>
          </w:p>
        </w:tc>
      </w:tr>
      <w:tr w:rsidR="005D02F1" w:rsidRPr="00E4385C" w:rsidTr="006757F4">
        <w:trPr>
          <w:cantSplit/>
          <w:trHeight w:hRule="exact" w:val="284"/>
        </w:trPr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2F1" w:rsidRPr="00E4385C" w:rsidRDefault="005D02F1" w:rsidP="00DF6DB0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E4385C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الجنسية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5D02F1" w:rsidRPr="00E4385C" w:rsidRDefault="005D02F1" w:rsidP="00EB3C65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C">
              <w:rPr>
                <w:rFonts w:ascii="Arial" w:hAnsi="Arial" w:cs="Arial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2F1" w:rsidRPr="00E4385C" w:rsidRDefault="005D02F1" w:rsidP="00EB3C65">
            <w:pPr>
              <w:bidi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C">
              <w:rPr>
                <w:rFonts w:ascii="Arial" w:hAnsi="Arial" w:cs="Arial"/>
                <w:b/>
                <w:bCs/>
                <w:sz w:val="18"/>
                <w:szCs w:val="18"/>
              </w:rPr>
              <w:t>2013</w:t>
            </w:r>
          </w:p>
        </w:tc>
      </w:tr>
      <w:tr w:rsidR="00B636DD" w:rsidRPr="00E4385C" w:rsidTr="006757F4">
        <w:trPr>
          <w:cantSplit/>
          <w:trHeight w:hRule="exact" w:val="365"/>
        </w:trPr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6DD" w:rsidRPr="00E4385C" w:rsidRDefault="00B636DD" w:rsidP="00DF6DB0">
            <w:pPr>
              <w:rPr>
                <w:rFonts w:ascii="Arial" w:hAnsi="Arial" w:cs="Arial"/>
                <w:sz w:val="18"/>
                <w:szCs w:val="18"/>
              </w:rPr>
            </w:pPr>
            <w:r w:rsidRPr="00E4385C">
              <w:rPr>
                <w:rFonts w:ascii="Arial" w:hAnsi="Arial" w:cs="Arial"/>
                <w:sz w:val="18"/>
                <w:szCs w:val="18"/>
                <w:rtl/>
              </w:rPr>
              <w:t>فلسطين</w:t>
            </w:r>
            <w:r w:rsidRPr="00E4385C">
              <w:rPr>
                <w:rFonts w:ascii="Arial" w:hAnsi="Arial" w:cs="Arial" w:hint="cs"/>
                <w:sz w:val="18"/>
                <w:szCs w:val="18"/>
                <w:rtl/>
              </w:rPr>
              <w:t>ي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bottom"/>
          </w:tcPr>
          <w:p w:rsidR="00B636DD" w:rsidRDefault="00B636DD" w:rsidP="00570333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39,747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DD" w:rsidRDefault="00B636DD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25,773</w:t>
            </w:r>
          </w:p>
        </w:tc>
      </w:tr>
      <w:tr w:rsidR="00B636DD" w:rsidRPr="00E4385C" w:rsidTr="006757F4">
        <w:trPr>
          <w:cantSplit/>
          <w:trHeight w:hRule="exact" w:val="34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B636DD" w:rsidRPr="00E4385C" w:rsidRDefault="00B636DD" w:rsidP="00DF6DB0">
            <w:pPr>
              <w:rPr>
                <w:rFonts w:ascii="Arial" w:hAnsi="Arial" w:cs="Arial"/>
                <w:sz w:val="18"/>
                <w:szCs w:val="18"/>
              </w:rPr>
            </w:pPr>
            <w:r w:rsidRPr="00E4385C">
              <w:rPr>
                <w:rFonts w:ascii="Arial" w:hAnsi="Arial" w:cs="Arial" w:hint="cs"/>
                <w:sz w:val="18"/>
                <w:szCs w:val="18"/>
                <w:rtl/>
              </w:rPr>
              <w:t>إسرائيلي</w:t>
            </w:r>
          </w:p>
        </w:tc>
        <w:tc>
          <w:tcPr>
            <w:tcW w:w="1229" w:type="dxa"/>
            <w:vAlign w:val="bottom"/>
          </w:tcPr>
          <w:p w:rsidR="00B636DD" w:rsidRDefault="00B636DD" w:rsidP="00570333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23,531</w:t>
            </w:r>
          </w:p>
        </w:tc>
        <w:tc>
          <w:tcPr>
            <w:tcW w:w="1229" w:type="dxa"/>
            <w:gridSpan w:val="2"/>
            <w:shd w:val="clear" w:color="auto" w:fill="auto"/>
            <w:noWrap/>
            <w:vAlign w:val="bottom"/>
            <w:hideMark/>
          </w:tcPr>
          <w:p w:rsidR="00B636DD" w:rsidRDefault="00B636DD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29,168</w:t>
            </w:r>
          </w:p>
        </w:tc>
      </w:tr>
      <w:tr w:rsidR="00B636DD" w:rsidRPr="00E4385C" w:rsidTr="006757F4">
        <w:trPr>
          <w:cantSplit/>
          <w:trHeight w:hRule="exact" w:val="34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B636DD" w:rsidRPr="00E4385C" w:rsidRDefault="00B636DD" w:rsidP="00DF6DB0">
            <w:pPr>
              <w:rPr>
                <w:rFonts w:ascii="Arial" w:hAnsi="Arial" w:cs="Arial"/>
                <w:sz w:val="18"/>
                <w:szCs w:val="18"/>
              </w:rPr>
            </w:pPr>
            <w:r w:rsidRPr="00E4385C">
              <w:rPr>
                <w:rFonts w:ascii="Arial" w:hAnsi="Arial" w:cs="Arial" w:hint="cs"/>
                <w:sz w:val="18"/>
                <w:szCs w:val="18"/>
                <w:rtl/>
              </w:rPr>
              <w:t>آسيا</w:t>
            </w:r>
          </w:p>
        </w:tc>
        <w:tc>
          <w:tcPr>
            <w:tcW w:w="1229" w:type="dxa"/>
            <w:vAlign w:val="bottom"/>
          </w:tcPr>
          <w:p w:rsidR="00B636DD" w:rsidRDefault="00B636DD" w:rsidP="00570333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24,841</w:t>
            </w:r>
          </w:p>
        </w:tc>
        <w:tc>
          <w:tcPr>
            <w:tcW w:w="1229" w:type="dxa"/>
            <w:gridSpan w:val="2"/>
            <w:shd w:val="clear" w:color="auto" w:fill="auto"/>
            <w:noWrap/>
            <w:vAlign w:val="bottom"/>
            <w:hideMark/>
          </w:tcPr>
          <w:p w:rsidR="00B636DD" w:rsidRDefault="00B636DD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33,187</w:t>
            </w:r>
          </w:p>
        </w:tc>
      </w:tr>
      <w:tr w:rsidR="00B636DD" w:rsidRPr="00E4385C" w:rsidTr="006757F4">
        <w:trPr>
          <w:cantSplit/>
          <w:trHeight w:hRule="exact" w:val="34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B636DD" w:rsidRPr="00E4385C" w:rsidRDefault="00B636DD" w:rsidP="00DF6DB0">
            <w:pPr>
              <w:rPr>
                <w:rFonts w:ascii="Arial" w:hAnsi="Arial" w:cs="Arial"/>
                <w:sz w:val="18"/>
                <w:szCs w:val="18"/>
              </w:rPr>
            </w:pPr>
            <w:r w:rsidRPr="00E4385C">
              <w:rPr>
                <w:rFonts w:ascii="Arial" w:hAnsi="Arial" w:cs="Arial"/>
                <w:sz w:val="18"/>
                <w:szCs w:val="18"/>
                <w:rtl/>
              </w:rPr>
              <w:t>الولايات المتحدة وكندا</w:t>
            </w:r>
          </w:p>
        </w:tc>
        <w:tc>
          <w:tcPr>
            <w:tcW w:w="1229" w:type="dxa"/>
            <w:vAlign w:val="bottom"/>
          </w:tcPr>
          <w:p w:rsidR="00B636DD" w:rsidRDefault="00B636DD" w:rsidP="00570333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21,417</w:t>
            </w:r>
          </w:p>
        </w:tc>
        <w:tc>
          <w:tcPr>
            <w:tcW w:w="1229" w:type="dxa"/>
            <w:gridSpan w:val="2"/>
            <w:shd w:val="clear" w:color="auto" w:fill="auto"/>
            <w:noWrap/>
            <w:vAlign w:val="bottom"/>
            <w:hideMark/>
          </w:tcPr>
          <w:p w:rsidR="00B636DD" w:rsidRDefault="00B636DD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21,922</w:t>
            </w:r>
          </w:p>
        </w:tc>
      </w:tr>
      <w:tr w:rsidR="00B636DD" w:rsidRPr="00E4385C" w:rsidTr="006757F4">
        <w:trPr>
          <w:cantSplit/>
          <w:trHeight w:hRule="exact" w:val="34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B636DD" w:rsidRPr="00E4385C" w:rsidRDefault="00B636DD" w:rsidP="00DF6DB0">
            <w:pPr>
              <w:rPr>
                <w:rFonts w:ascii="Arial" w:hAnsi="Arial" w:cs="Arial"/>
                <w:sz w:val="18"/>
                <w:szCs w:val="18"/>
              </w:rPr>
            </w:pPr>
            <w:r w:rsidRPr="00E4385C">
              <w:rPr>
                <w:rFonts w:ascii="Arial" w:hAnsi="Arial" w:cs="Arial"/>
                <w:sz w:val="18"/>
                <w:szCs w:val="18"/>
                <w:rtl/>
              </w:rPr>
              <w:t>الإتحاد الأوروبي</w:t>
            </w:r>
          </w:p>
        </w:tc>
        <w:tc>
          <w:tcPr>
            <w:tcW w:w="1229" w:type="dxa"/>
            <w:vAlign w:val="bottom"/>
          </w:tcPr>
          <w:p w:rsidR="00B636DD" w:rsidRDefault="00B636DD" w:rsidP="00570333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103,376</w:t>
            </w:r>
          </w:p>
        </w:tc>
        <w:tc>
          <w:tcPr>
            <w:tcW w:w="1229" w:type="dxa"/>
            <w:gridSpan w:val="2"/>
            <w:shd w:val="clear" w:color="auto" w:fill="auto"/>
            <w:noWrap/>
            <w:vAlign w:val="bottom"/>
            <w:hideMark/>
          </w:tcPr>
          <w:p w:rsidR="00B636DD" w:rsidRDefault="00B636DD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110,610</w:t>
            </w:r>
          </w:p>
        </w:tc>
      </w:tr>
      <w:tr w:rsidR="00B636DD" w:rsidRPr="00E4385C" w:rsidTr="006757F4">
        <w:trPr>
          <w:cantSplit/>
          <w:trHeight w:hRule="exact" w:val="34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B636DD" w:rsidRPr="00E4385C" w:rsidRDefault="00B636DD" w:rsidP="00DF6DB0">
            <w:pPr>
              <w:rPr>
                <w:rFonts w:ascii="Arial" w:hAnsi="Arial" w:cs="Arial"/>
                <w:sz w:val="18"/>
                <w:szCs w:val="18"/>
              </w:rPr>
            </w:pPr>
            <w:r w:rsidRPr="00E4385C">
              <w:rPr>
                <w:rFonts w:ascii="Arial" w:hAnsi="Arial" w:cs="Arial"/>
                <w:sz w:val="18"/>
                <w:szCs w:val="18"/>
                <w:rtl/>
              </w:rPr>
              <w:t xml:space="preserve">دول </w:t>
            </w:r>
            <w:r w:rsidRPr="00E4385C">
              <w:rPr>
                <w:rFonts w:ascii="Arial" w:hAnsi="Arial" w:cs="Arial" w:hint="cs"/>
                <w:sz w:val="18"/>
                <w:szCs w:val="18"/>
                <w:rtl/>
              </w:rPr>
              <w:t>أوروبا</w:t>
            </w:r>
            <w:r w:rsidRPr="00E4385C"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Pr="00E4385C">
              <w:rPr>
                <w:rFonts w:ascii="Arial" w:hAnsi="Arial" w:cs="Arial" w:hint="cs"/>
                <w:sz w:val="18"/>
                <w:szCs w:val="18"/>
                <w:rtl/>
              </w:rPr>
              <w:t>الأخرى</w:t>
            </w:r>
          </w:p>
        </w:tc>
        <w:tc>
          <w:tcPr>
            <w:tcW w:w="1229" w:type="dxa"/>
            <w:vAlign w:val="bottom"/>
          </w:tcPr>
          <w:p w:rsidR="00B636DD" w:rsidRDefault="00B636DD" w:rsidP="00570333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40,950</w:t>
            </w:r>
          </w:p>
        </w:tc>
        <w:tc>
          <w:tcPr>
            <w:tcW w:w="1229" w:type="dxa"/>
            <w:gridSpan w:val="2"/>
            <w:shd w:val="clear" w:color="auto" w:fill="auto"/>
            <w:noWrap/>
            <w:vAlign w:val="bottom"/>
            <w:hideMark/>
          </w:tcPr>
          <w:p w:rsidR="00B636DD" w:rsidRDefault="00B636DD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29,203</w:t>
            </w:r>
          </w:p>
        </w:tc>
      </w:tr>
      <w:tr w:rsidR="00B636DD" w:rsidRPr="00E4385C" w:rsidTr="006757F4">
        <w:trPr>
          <w:cantSplit/>
          <w:trHeight w:hRule="exact" w:val="340"/>
        </w:trPr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B636DD" w:rsidRPr="00E4385C" w:rsidRDefault="00B636DD" w:rsidP="00DF6DB0">
            <w:pPr>
              <w:rPr>
                <w:rFonts w:ascii="Arial" w:hAnsi="Arial" w:cs="Arial"/>
                <w:sz w:val="18"/>
                <w:szCs w:val="18"/>
                <w:rtl/>
              </w:rPr>
            </w:pPr>
            <w:r w:rsidRPr="00E4385C">
              <w:rPr>
                <w:rFonts w:ascii="Arial" w:hAnsi="Arial" w:cs="Arial"/>
                <w:sz w:val="18"/>
                <w:szCs w:val="18"/>
                <w:rtl/>
              </w:rPr>
              <w:t>دول أخرى</w:t>
            </w:r>
          </w:p>
        </w:tc>
        <w:tc>
          <w:tcPr>
            <w:tcW w:w="1229" w:type="dxa"/>
            <w:vAlign w:val="bottom"/>
          </w:tcPr>
          <w:p w:rsidR="00B636DD" w:rsidRDefault="00B636DD" w:rsidP="00570333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22,862</w:t>
            </w:r>
          </w:p>
        </w:tc>
        <w:tc>
          <w:tcPr>
            <w:tcW w:w="1229" w:type="dxa"/>
            <w:gridSpan w:val="2"/>
            <w:shd w:val="clear" w:color="auto" w:fill="auto"/>
            <w:noWrap/>
            <w:vAlign w:val="bottom"/>
            <w:hideMark/>
          </w:tcPr>
          <w:p w:rsidR="00B636DD" w:rsidRDefault="00B636DD">
            <w:pPr>
              <w:bidi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23,663</w:t>
            </w:r>
          </w:p>
        </w:tc>
      </w:tr>
      <w:tr w:rsidR="00B636DD" w:rsidRPr="00E4385C" w:rsidTr="006757F4">
        <w:trPr>
          <w:cantSplit/>
          <w:trHeight w:hRule="exact" w:val="340"/>
        </w:trPr>
        <w:tc>
          <w:tcPr>
            <w:tcW w:w="17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6DD" w:rsidRPr="00E4385C" w:rsidRDefault="00B636DD" w:rsidP="00DF6D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5C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المجموع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bottom"/>
          </w:tcPr>
          <w:p w:rsidR="00B636DD" w:rsidRDefault="00B636DD" w:rsidP="00570333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276,724</w:t>
            </w:r>
          </w:p>
        </w:tc>
        <w:tc>
          <w:tcPr>
            <w:tcW w:w="12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DD" w:rsidRPr="00DC2EEA" w:rsidRDefault="00B636DD" w:rsidP="002D33BF">
            <w:pPr>
              <w:bidi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2EE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273,52</w:t>
            </w: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6</w:t>
            </w:r>
          </w:p>
        </w:tc>
      </w:tr>
    </w:tbl>
    <w:p w:rsidR="00DF6DB0" w:rsidRPr="00E4385C" w:rsidRDefault="00DF6DB0" w:rsidP="00CF24A6">
      <w:pPr>
        <w:jc w:val="both"/>
        <w:rPr>
          <w:rFonts w:cs="Simplified Arabic"/>
          <w:sz w:val="6"/>
          <w:szCs w:val="6"/>
          <w:rtl/>
        </w:rPr>
      </w:pPr>
    </w:p>
    <w:p w:rsidR="00CF24A6" w:rsidRPr="00E4385C" w:rsidRDefault="008E0BE7" w:rsidP="004F60C5">
      <w:pPr>
        <w:jc w:val="both"/>
        <w:rPr>
          <w:rFonts w:cs="Simplified Arabic"/>
          <w:b/>
          <w:bCs/>
          <w:rtl/>
        </w:rPr>
      </w:pPr>
      <w:r w:rsidRPr="00E4385C">
        <w:rPr>
          <w:rFonts w:cs="Simplified Arabic" w:hint="cs"/>
          <w:sz w:val="24"/>
          <w:szCs w:val="24"/>
          <w:rtl/>
        </w:rPr>
        <w:lastRenderedPageBreak/>
        <w:t xml:space="preserve">علماً بأن هناك </w:t>
      </w:r>
      <w:r w:rsidR="00EE66C6" w:rsidRPr="00E4385C">
        <w:rPr>
          <w:rFonts w:cs="Simplified Arabic" w:hint="cs"/>
          <w:sz w:val="24"/>
          <w:szCs w:val="24"/>
          <w:rtl/>
        </w:rPr>
        <w:t>107</w:t>
      </w:r>
      <w:r w:rsidRPr="00E4385C">
        <w:rPr>
          <w:rFonts w:cs="Simplified Arabic" w:hint="cs"/>
          <w:sz w:val="24"/>
          <w:szCs w:val="24"/>
          <w:rtl/>
        </w:rPr>
        <w:t xml:space="preserve"> فن</w:t>
      </w:r>
      <w:r w:rsidR="004F60C5">
        <w:rPr>
          <w:rFonts w:cs="Simplified Arabic" w:hint="cs"/>
          <w:sz w:val="24"/>
          <w:szCs w:val="24"/>
          <w:rtl/>
        </w:rPr>
        <w:t>ا</w:t>
      </w:r>
      <w:r w:rsidRPr="00E4385C">
        <w:rPr>
          <w:rFonts w:cs="Simplified Arabic" w:hint="cs"/>
          <w:sz w:val="24"/>
          <w:szCs w:val="24"/>
          <w:rtl/>
        </w:rPr>
        <w:t>دق عامل</w:t>
      </w:r>
      <w:r w:rsidR="004F60C5">
        <w:rPr>
          <w:rFonts w:cs="Simplified Arabic" w:hint="cs"/>
          <w:sz w:val="24"/>
          <w:szCs w:val="24"/>
          <w:rtl/>
        </w:rPr>
        <w:t>ة</w:t>
      </w:r>
      <w:r w:rsidR="00CF24A6" w:rsidRPr="00E4385C">
        <w:rPr>
          <w:rFonts w:cs="Simplified Arabic" w:hint="cs"/>
          <w:sz w:val="24"/>
          <w:szCs w:val="24"/>
          <w:rtl/>
        </w:rPr>
        <w:t xml:space="preserve"> في </w:t>
      </w:r>
      <w:r w:rsidR="00EE66C6" w:rsidRPr="00E4385C">
        <w:rPr>
          <w:rFonts w:cs="Simplified Arabic" w:hint="cs"/>
          <w:sz w:val="24"/>
          <w:szCs w:val="24"/>
          <w:rtl/>
        </w:rPr>
        <w:t>الضفة الغربية</w:t>
      </w:r>
      <w:r w:rsidR="00CF24A6" w:rsidRPr="00E4385C">
        <w:rPr>
          <w:rFonts w:cs="Simplified Arabic" w:hint="cs"/>
          <w:sz w:val="24"/>
          <w:szCs w:val="24"/>
          <w:rtl/>
        </w:rPr>
        <w:t xml:space="preserve"> </w:t>
      </w:r>
      <w:r w:rsidRPr="00E4385C">
        <w:rPr>
          <w:rFonts w:cs="Simplified Arabic" w:hint="cs"/>
          <w:sz w:val="24"/>
          <w:szCs w:val="24"/>
          <w:rtl/>
        </w:rPr>
        <w:t xml:space="preserve">خلال </w:t>
      </w:r>
      <w:r w:rsidR="00CF24A6" w:rsidRPr="00E4385C">
        <w:rPr>
          <w:rFonts w:cs="Simplified Arabic" w:hint="cs"/>
          <w:sz w:val="24"/>
          <w:szCs w:val="24"/>
          <w:rtl/>
        </w:rPr>
        <w:t xml:space="preserve">شهر حزيران </w:t>
      </w:r>
      <w:proofErr w:type="spellStart"/>
      <w:r w:rsidR="00FB534D" w:rsidRPr="00E4385C">
        <w:rPr>
          <w:rFonts w:cs="Simplified Arabic" w:hint="cs"/>
          <w:sz w:val="24"/>
          <w:szCs w:val="24"/>
          <w:rtl/>
        </w:rPr>
        <w:t>201</w:t>
      </w:r>
      <w:r w:rsidR="00EE66C6" w:rsidRPr="00E4385C">
        <w:rPr>
          <w:rFonts w:cs="Simplified Arabic" w:hint="cs"/>
          <w:sz w:val="24"/>
          <w:szCs w:val="24"/>
          <w:rtl/>
        </w:rPr>
        <w:t>3</w:t>
      </w:r>
      <w:r w:rsidR="00CF24A6" w:rsidRPr="00E4385C">
        <w:rPr>
          <w:rFonts w:cs="Simplified Arabic" w:hint="cs"/>
          <w:sz w:val="24"/>
          <w:szCs w:val="24"/>
          <w:rtl/>
        </w:rPr>
        <w:t>،</w:t>
      </w:r>
      <w:proofErr w:type="spellEnd"/>
      <w:r w:rsidR="00CF24A6" w:rsidRPr="00E4385C">
        <w:rPr>
          <w:rFonts w:cs="Simplified Arabic" w:hint="cs"/>
          <w:sz w:val="24"/>
          <w:szCs w:val="24"/>
          <w:rtl/>
        </w:rPr>
        <w:t xml:space="preserve"> يتوفر </w:t>
      </w:r>
      <w:r w:rsidR="00CF24A6" w:rsidRPr="00E4385C">
        <w:rPr>
          <w:rFonts w:cs="Simplified Arabic"/>
          <w:sz w:val="24"/>
          <w:szCs w:val="24"/>
          <w:rtl/>
        </w:rPr>
        <w:t>فيه</w:t>
      </w:r>
      <w:r w:rsidR="00CF24A6" w:rsidRPr="00E4385C">
        <w:rPr>
          <w:rFonts w:cs="Simplified Arabic" w:hint="cs"/>
          <w:sz w:val="24"/>
          <w:szCs w:val="24"/>
          <w:rtl/>
        </w:rPr>
        <w:t xml:space="preserve">ا </w:t>
      </w:r>
      <w:r w:rsidR="00EE66C6" w:rsidRPr="00E4385C">
        <w:rPr>
          <w:rFonts w:cs="Simplified Arabic" w:hint="cs"/>
          <w:sz w:val="24"/>
          <w:szCs w:val="24"/>
          <w:rtl/>
        </w:rPr>
        <w:t>936</w:t>
      </w:r>
      <w:r w:rsidR="00CF24A6" w:rsidRPr="00E4385C">
        <w:rPr>
          <w:rFonts w:cs="Simplified Arabic"/>
          <w:sz w:val="24"/>
          <w:szCs w:val="24"/>
        </w:rPr>
        <w:t>5,</w:t>
      </w:r>
      <w:r w:rsidR="00CF24A6" w:rsidRPr="00E4385C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="00CF24A6" w:rsidRPr="00E4385C">
        <w:rPr>
          <w:rFonts w:cs="Simplified Arabic"/>
          <w:sz w:val="24"/>
          <w:szCs w:val="24"/>
          <w:rtl/>
        </w:rPr>
        <w:t>غرف</w:t>
      </w:r>
      <w:r w:rsidR="00CF24A6" w:rsidRPr="00E4385C">
        <w:rPr>
          <w:rFonts w:cs="Simplified Arabic" w:hint="cs"/>
          <w:sz w:val="24"/>
          <w:szCs w:val="24"/>
          <w:rtl/>
        </w:rPr>
        <w:t>ة،</w:t>
      </w:r>
      <w:proofErr w:type="spellEnd"/>
      <w:r w:rsidR="00CF24A6" w:rsidRPr="00E4385C">
        <w:rPr>
          <w:rFonts w:cs="Simplified Arabic"/>
          <w:sz w:val="24"/>
          <w:szCs w:val="24"/>
          <w:rtl/>
        </w:rPr>
        <w:t xml:space="preserve"> وتضم</w:t>
      </w:r>
      <w:r w:rsidR="00CF24A6" w:rsidRPr="00E4385C">
        <w:rPr>
          <w:rFonts w:cs="Simplified Arabic" w:hint="cs"/>
          <w:sz w:val="24"/>
          <w:szCs w:val="24"/>
          <w:rtl/>
        </w:rPr>
        <w:t xml:space="preserve"> </w:t>
      </w:r>
      <w:r w:rsidR="00EE66C6" w:rsidRPr="00E4385C">
        <w:rPr>
          <w:rFonts w:cs="Simplified Arabic" w:hint="cs"/>
          <w:sz w:val="24"/>
          <w:szCs w:val="24"/>
          <w:rtl/>
        </w:rPr>
        <w:t>545</w:t>
      </w:r>
      <w:r w:rsidR="00CF24A6" w:rsidRPr="00E4385C">
        <w:rPr>
          <w:rFonts w:cs="Simplified Arabic"/>
          <w:sz w:val="24"/>
          <w:szCs w:val="24"/>
        </w:rPr>
        <w:t>1</w:t>
      </w:r>
      <w:r w:rsidR="00EE66C6" w:rsidRPr="00E4385C">
        <w:rPr>
          <w:rFonts w:cs="Simplified Arabic"/>
          <w:sz w:val="24"/>
          <w:szCs w:val="24"/>
        </w:rPr>
        <w:t>3</w:t>
      </w:r>
      <w:r w:rsidR="00CF24A6" w:rsidRPr="00E4385C">
        <w:rPr>
          <w:rFonts w:cs="Simplified Arabic"/>
          <w:sz w:val="24"/>
          <w:szCs w:val="24"/>
        </w:rPr>
        <w:t>,</w:t>
      </w:r>
      <w:r w:rsidR="00CF24A6" w:rsidRPr="00E4385C">
        <w:rPr>
          <w:rFonts w:cs="Simplified Arabic" w:hint="cs"/>
          <w:sz w:val="24"/>
          <w:szCs w:val="24"/>
          <w:rtl/>
        </w:rPr>
        <w:t xml:space="preserve"> </w:t>
      </w:r>
      <w:r w:rsidR="004F60C5">
        <w:rPr>
          <w:rFonts w:cs="Simplified Arabic" w:hint="cs"/>
          <w:sz w:val="24"/>
          <w:szCs w:val="24"/>
          <w:rtl/>
        </w:rPr>
        <w:t>سرير</w:t>
      </w:r>
      <w:r w:rsidR="00755100">
        <w:rPr>
          <w:rFonts w:cs="Simplified Arabic" w:hint="cs"/>
          <w:sz w:val="24"/>
          <w:szCs w:val="24"/>
          <w:rtl/>
        </w:rPr>
        <w:t>اً</w:t>
      </w:r>
      <w:r w:rsidR="00CF24A6" w:rsidRPr="00E4385C">
        <w:rPr>
          <w:rFonts w:cs="Simplified Arabic" w:hint="cs"/>
          <w:sz w:val="24"/>
          <w:szCs w:val="24"/>
          <w:rtl/>
        </w:rPr>
        <w:t xml:space="preserve"> ويعمل </w:t>
      </w:r>
      <w:r w:rsidR="002C5C1F" w:rsidRPr="00870E31">
        <w:rPr>
          <w:rFonts w:cs="Simplified Arabic" w:hint="cs"/>
          <w:color w:val="000000"/>
          <w:sz w:val="24"/>
          <w:szCs w:val="24"/>
          <w:rtl/>
        </w:rPr>
        <w:t xml:space="preserve">فيها ما </w:t>
      </w:r>
      <w:r w:rsidR="002C5C1F" w:rsidRPr="00870E31">
        <w:rPr>
          <w:rFonts w:cs="Simplified Arabic"/>
          <w:color w:val="000000"/>
          <w:sz w:val="24"/>
          <w:szCs w:val="24"/>
          <w:rtl/>
        </w:rPr>
        <w:t>متوسط</w:t>
      </w:r>
      <w:r w:rsidR="002C5C1F" w:rsidRPr="00870E31">
        <w:rPr>
          <w:rFonts w:cs="Simplified Arabic" w:hint="cs"/>
          <w:color w:val="000000"/>
          <w:sz w:val="24"/>
          <w:szCs w:val="24"/>
          <w:rtl/>
        </w:rPr>
        <w:t>ه</w:t>
      </w:r>
      <w:r w:rsidR="002C5C1F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="00EE66C6" w:rsidRPr="00E4385C">
        <w:rPr>
          <w:rFonts w:cs="Simplified Arabic" w:hint="cs"/>
          <w:sz w:val="24"/>
          <w:szCs w:val="24"/>
          <w:rtl/>
        </w:rPr>
        <w:t>7</w:t>
      </w:r>
      <w:r w:rsidR="003A7841">
        <w:rPr>
          <w:rFonts w:cs="Simplified Arabic" w:hint="cs"/>
          <w:sz w:val="24"/>
          <w:szCs w:val="24"/>
          <w:rtl/>
        </w:rPr>
        <w:t>17</w:t>
      </w:r>
      <w:r w:rsidR="00CF24A6" w:rsidRPr="00E4385C">
        <w:rPr>
          <w:rFonts w:cs="Simplified Arabic"/>
          <w:sz w:val="24"/>
          <w:szCs w:val="24"/>
        </w:rPr>
        <w:t>2,</w:t>
      </w:r>
      <w:r w:rsidR="00CF24A6" w:rsidRPr="00E4385C">
        <w:rPr>
          <w:rFonts w:cs="Simplified Arabic" w:hint="cs"/>
          <w:sz w:val="24"/>
          <w:szCs w:val="24"/>
          <w:rtl/>
        </w:rPr>
        <w:t xml:space="preserve"> عاملاً منهم </w:t>
      </w:r>
      <w:r w:rsidR="003A7841">
        <w:rPr>
          <w:rFonts w:cs="Simplified Arabic" w:hint="cs"/>
          <w:sz w:val="24"/>
          <w:szCs w:val="24"/>
          <w:rtl/>
        </w:rPr>
        <w:t>068</w:t>
      </w:r>
      <w:r w:rsidR="00CF24A6" w:rsidRPr="00E4385C">
        <w:rPr>
          <w:rFonts w:cs="Simplified Arabic"/>
          <w:sz w:val="24"/>
          <w:szCs w:val="24"/>
        </w:rPr>
        <w:t>2,</w:t>
      </w:r>
      <w:r w:rsidR="00CF24A6" w:rsidRPr="00E4385C">
        <w:rPr>
          <w:rFonts w:cs="Simplified Arabic" w:hint="cs"/>
          <w:sz w:val="24"/>
          <w:szCs w:val="24"/>
          <w:rtl/>
        </w:rPr>
        <w:t xml:space="preserve"> ذكراً </w:t>
      </w:r>
      <w:proofErr w:type="spellStart"/>
      <w:r w:rsidR="00CF24A6" w:rsidRPr="00E4385C">
        <w:rPr>
          <w:rFonts w:cs="Simplified Arabic" w:hint="cs"/>
          <w:sz w:val="24"/>
          <w:szCs w:val="24"/>
          <w:rtl/>
        </w:rPr>
        <w:t>و</w:t>
      </w:r>
      <w:r w:rsidR="00EE66C6" w:rsidRPr="00E4385C">
        <w:rPr>
          <w:rFonts w:cs="Simplified Arabic" w:hint="cs"/>
          <w:sz w:val="24"/>
          <w:szCs w:val="24"/>
          <w:rtl/>
        </w:rPr>
        <w:t>6</w:t>
      </w:r>
      <w:r w:rsidR="003A7841">
        <w:rPr>
          <w:rFonts w:cs="Simplified Arabic" w:hint="cs"/>
          <w:sz w:val="24"/>
          <w:szCs w:val="24"/>
          <w:rtl/>
        </w:rPr>
        <w:t>49</w:t>
      </w:r>
      <w:proofErr w:type="spellEnd"/>
      <w:r w:rsidR="00CF24A6" w:rsidRPr="00E4385C">
        <w:rPr>
          <w:rFonts w:cs="Simplified Arabic" w:hint="cs"/>
          <w:sz w:val="24"/>
          <w:szCs w:val="24"/>
          <w:rtl/>
        </w:rPr>
        <w:t xml:space="preserve"> أنثى.</w:t>
      </w:r>
    </w:p>
    <w:p w:rsidR="00986AED" w:rsidRPr="00E4385C" w:rsidRDefault="00986AED" w:rsidP="004E73D4">
      <w:pPr>
        <w:spacing w:after="0" w:line="240" w:lineRule="auto"/>
        <w:jc w:val="lowKashida"/>
        <w:rPr>
          <w:rFonts w:cs="Simplified Arabic"/>
          <w:b/>
          <w:bCs/>
          <w:sz w:val="24"/>
          <w:szCs w:val="24"/>
          <w:rtl/>
        </w:rPr>
      </w:pPr>
      <w:r w:rsidRPr="00E4385C">
        <w:rPr>
          <w:rFonts w:cs="Simplified Arabic"/>
          <w:b/>
          <w:bCs/>
          <w:sz w:val="24"/>
          <w:szCs w:val="24"/>
        </w:rPr>
        <w:t>47</w:t>
      </w:r>
      <w:r w:rsidRPr="00E4385C">
        <w:rPr>
          <w:rFonts w:cs="Simplified Arabic" w:hint="cs"/>
          <w:b/>
          <w:bCs/>
          <w:sz w:val="24"/>
          <w:szCs w:val="24"/>
          <w:rtl/>
        </w:rPr>
        <w:t xml:space="preserve"> دولار متوسط إنفاق الأسر</w:t>
      </w:r>
      <w:r w:rsidR="00E4385C" w:rsidRPr="00E4385C">
        <w:rPr>
          <w:rFonts w:cs="Simplified Arabic" w:hint="cs"/>
          <w:b/>
          <w:bCs/>
          <w:sz w:val="24"/>
          <w:szCs w:val="24"/>
          <w:rtl/>
        </w:rPr>
        <w:t>ة</w:t>
      </w:r>
      <w:r w:rsidRPr="00E4385C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E4385C" w:rsidRPr="00E4385C">
        <w:rPr>
          <w:rFonts w:cs="Simplified Arabic" w:hint="cs"/>
          <w:b/>
          <w:bCs/>
          <w:sz w:val="24"/>
          <w:szCs w:val="24"/>
          <w:rtl/>
        </w:rPr>
        <w:t xml:space="preserve">الفلسطينية </w:t>
      </w:r>
      <w:r w:rsidRPr="00E4385C">
        <w:rPr>
          <w:rFonts w:cs="Simplified Arabic" w:hint="cs"/>
          <w:b/>
          <w:bCs/>
          <w:sz w:val="24"/>
          <w:szCs w:val="24"/>
          <w:rtl/>
        </w:rPr>
        <w:t xml:space="preserve">على الرحلة </w:t>
      </w:r>
      <w:proofErr w:type="spellStart"/>
      <w:r w:rsidRPr="00E4385C">
        <w:rPr>
          <w:rFonts w:cs="Simplified Arabic" w:hint="cs"/>
          <w:b/>
          <w:bCs/>
          <w:sz w:val="24"/>
          <w:szCs w:val="24"/>
          <w:rtl/>
        </w:rPr>
        <w:t>المحلية،</w:t>
      </w:r>
      <w:proofErr w:type="spellEnd"/>
      <w:r w:rsidRPr="00E4385C">
        <w:rPr>
          <w:rFonts w:cs="Simplified Arabic" w:hint="cs"/>
          <w:b/>
          <w:bCs/>
          <w:sz w:val="24"/>
          <w:szCs w:val="24"/>
          <w:rtl/>
        </w:rPr>
        <w:t xml:space="preserve"> </w:t>
      </w:r>
      <w:proofErr w:type="spellStart"/>
      <w:r w:rsidRPr="00E4385C">
        <w:rPr>
          <w:rFonts w:cs="Simplified Arabic" w:hint="cs"/>
          <w:b/>
          <w:bCs/>
          <w:sz w:val="24"/>
          <w:szCs w:val="24"/>
          <w:rtl/>
        </w:rPr>
        <w:t>و456</w:t>
      </w:r>
      <w:proofErr w:type="spellEnd"/>
      <w:r w:rsidRPr="00E4385C">
        <w:rPr>
          <w:rFonts w:cs="Simplified Arabic"/>
          <w:b/>
          <w:bCs/>
          <w:sz w:val="24"/>
          <w:szCs w:val="24"/>
        </w:rPr>
        <w:t>1,</w:t>
      </w:r>
      <w:r w:rsidRPr="00E4385C">
        <w:rPr>
          <w:rFonts w:cs="Simplified Arabic" w:hint="cs"/>
          <w:b/>
          <w:bCs/>
          <w:sz w:val="24"/>
          <w:szCs w:val="24"/>
          <w:rtl/>
        </w:rPr>
        <w:t xml:space="preserve"> على الرحلة الخارجية</w:t>
      </w:r>
      <w:r w:rsidRPr="00E4385C">
        <w:rPr>
          <w:rFonts w:cs="Simplified Arabic"/>
          <w:b/>
          <w:bCs/>
          <w:sz w:val="24"/>
          <w:szCs w:val="24"/>
          <w:rtl/>
        </w:rPr>
        <w:t xml:space="preserve"> </w:t>
      </w:r>
      <w:r w:rsidRPr="00E4385C">
        <w:rPr>
          <w:rFonts w:cs="Simplified Arabic" w:hint="cs"/>
          <w:b/>
          <w:bCs/>
          <w:sz w:val="24"/>
          <w:szCs w:val="24"/>
          <w:rtl/>
        </w:rPr>
        <w:t>خلال العام 2012</w:t>
      </w:r>
    </w:p>
    <w:p w:rsidR="007B4D93" w:rsidRPr="00E4385C" w:rsidRDefault="007B4D93" w:rsidP="00986AED">
      <w:pPr>
        <w:spacing w:after="0" w:line="240" w:lineRule="auto"/>
        <w:jc w:val="lowKashida"/>
        <w:rPr>
          <w:rFonts w:cs="Simplified Arabic"/>
          <w:b/>
          <w:bCs/>
          <w:sz w:val="8"/>
          <w:szCs w:val="8"/>
          <w:rtl/>
        </w:rPr>
      </w:pPr>
    </w:p>
    <w:p w:rsidR="00986AED" w:rsidRPr="00E4385C" w:rsidRDefault="00986AED" w:rsidP="003C25EE">
      <w:pPr>
        <w:jc w:val="both"/>
        <w:rPr>
          <w:rFonts w:cs="Simplified Arabic"/>
          <w:sz w:val="24"/>
          <w:szCs w:val="24"/>
          <w:rtl/>
        </w:rPr>
      </w:pPr>
      <w:r w:rsidRPr="00E4385C">
        <w:rPr>
          <w:rFonts w:cs="Simplified Arabic" w:hint="cs"/>
          <w:sz w:val="24"/>
          <w:szCs w:val="24"/>
          <w:rtl/>
        </w:rPr>
        <w:t xml:space="preserve">نحو </w:t>
      </w:r>
      <w:proofErr w:type="spellStart"/>
      <w:r w:rsidRPr="00E4385C">
        <w:rPr>
          <w:rFonts w:cs="Simplified Arabic" w:hint="cs"/>
          <w:sz w:val="24"/>
          <w:szCs w:val="24"/>
          <w:rtl/>
        </w:rPr>
        <w:t>35</w:t>
      </w:r>
      <w:r w:rsidRPr="00E4385C">
        <w:rPr>
          <w:rFonts w:cs="Simplified Arabic"/>
          <w:sz w:val="24"/>
          <w:szCs w:val="24"/>
          <w:rtl/>
        </w:rPr>
        <w:t>%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من </w:t>
      </w:r>
      <w:r w:rsidRPr="00E4385C">
        <w:rPr>
          <w:rFonts w:cs="Simplified Arabic"/>
          <w:sz w:val="24"/>
          <w:szCs w:val="24"/>
          <w:rtl/>
        </w:rPr>
        <w:t xml:space="preserve">الأسر </w:t>
      </w:r>
      <w:r w:rsidRPr="00E4385C">
        <w:rPr>
          <w:rFonts w:cs="Simplified Arabic" w:hint="cs"/>
          <w:sz w:val="24"/>
          <w:szCs w:val="24"/>
          <w:rtl/>
        </w:rPr>
        <w:t xml:space="preserve">المقيمة في </w:t>
      </w:r>
      <w:r w:rsidRPr="00E4385C">
        <w:rPr>
          <w:rFonts w:cs="Simplified Arabic"/>
          <w:sz w:val="24"/>
          <w:szCs w:val="24"/>
          <w:rtl/>
        </w:rPr>
        <w:t xml:space="preserve">فلسطين </w:t>
      </w:r>
      <w:r w:rsidRPr="00E4385C">
        <w:rPr>
          <w:rFonts w:cs="Simplified Arabic" w:hint="cs"/>
          <w:sz w:val="24"/>
          <w:szCs w:val="24"/>
          <w:rtl/>
        </w:rPr>
        <w:t>(فرد واحد من الأسرة أو أكثر</w:t>
      </w:r>
      <w:proofErr w:type="spellStart"/>
      <w:r w:rsidRPr="00E4385C">
        <w:rPr>
          <w:rFonts w:cs="Simplified Arabic" w:hint="cs"/>
          <w:sz w:val="24"/>
          <w:szCs w:val="24"/>
          <w:rtl/>
        </w:rPr>
        <w:t>)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قامت بتنفيذ رحلات</w:t>
      </w:r>
      <w:r w:rsidRPr="00E4385C">
        <w:rPr>
          <w:rFonts w:cs="Simplified Arabic"/>
          <w:sz w:val="24"/>
          <w:szCs w:val="24"/>
          <w:rtl/>
        </w:rPr>
        <w:t xml:space="preserve"> </w:t>
      </w:r>
      <w:r w:rsidRPr="00E4385C">
        <w:rPr>
          <w:rFonts w:cs="Simplified Arabic" w:hint="cs"/>
          <w:sz w:val="24"/>
          <w:szCs w:val="24"/>
          <w:rtl/>
        </w:rPr>
        <w:t xml:space="preserve">محلية </w:t>
      </w:r>
      <w:r w:rsidRPr="00E4385C">
        <w:rPr>
          <w:rFonts w:cs="Simplified Arabic"/>
          <w:sz w:val="24"/>
          <w:szCs w:val="24"/>
          <w:rtl/>
        </w:rPr>
        <w:t>خلال</w:t>
      </w:r>
      <w:r w:rsidRPr="00E4385C">
        <w:rPr>
          <w:rFonts w:cs="Simplified Arabic" w:hint="cs"/>
          <w:sz w:val="24"/>
          <w:szCs w:val="24"/>
          <w:rtl/>
        </w:rPr>
        <w:t xml:space="preserve"> </w:t>
      </w:r>
      <w:r w:rsidRPr="00E4385C">
        <w:rPr>
          <w:rFonts w:cs="Simplified Arabic"/>
          <w:sz w:val="24"/>
          <w:szCs w:val="24"/>
          <w:rtl/>
        </w:rPr>
        <w:t xml:space="preserve">عام </w:t>
      </w:r>
      <w:proofErr w:type="spellStart"/>
      <w:r w:rsidRPr="00E4385C">
        <w:rPr>
          <w:rFonts w:cs="Simplified Arabic" w:hint="cs"/>
          <w:sz w:val="24"/>
          <w:szCs w:val="24"/>
          <w:rtl/>
        </w:rPr>
        <w:t>2012،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بواقع </w:t>
      </w:r>
      <w:proofErr w:type="spellStart"/>
      <w:r w:rsidRPr="00E4385C">
        <w:rPr>
          <w:rFonts w:cs="Simplified Arabic" w:hint="cs"/>
          <w:sz w:val="24"/>
          <w:szCs w:val="24"/>
          <w:rtl/>
        </w:rPr>
        <w:t>20%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</w:t>
      </w:r>
      <w:r w:rsidR="004F60C5">
        <w:rPr>
          <w:rFonts w:cs="Simplified Arabic" w:hint="cs"/>
          <w:sz w:val="24"/>
          <w:szCs w:val="24"/>
          <w:rtl/>
        </w:rPr>
        <w:t>من أسر</w:t>
      </w:r>
      <w:r w:rsidRPr="00E4385C">
        <w:rPr>
          <w:rFonts w:cs="Simplified Arabic" w:hint="cs"/>
          <w:sz w:val="24"/>
          <w:szCs w:val="24"/>
          <w:rtl/>
        </w:rPr>
        <w:t xml:space="preserve"> الضفة الغربية</w:t>
      </w:r>
      <w:r w:rsidR="004F60C5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="004F60C5">
        <w:rPr>
          <w:rFonts w:cs="Simplified Arabic" w:hint="cs"/>
          <w:sz w:val="24"/>
          <w:szCs w:val="24"/>
          <w:rtl/>
        </w:rPr>
        <w:t>و</w:t>
      </w:r>
      <w:r w:rsidRPr="00E4385C">
        <w:rPr>
          <w:rFonts w:cs="Simplified Arabic" w:hint="cs"/>
          <w:sz w:val="24"/>
          <w:szCs w:val="24"/>
          <w:rtl/>
        </w:rPr>
        <w:t>62%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</w:t>
      </w:r>
      <w:r w:rsidR="004F60C5">
        <w:rPr>
          <w:rFonts w:cs="Simplified Arabic" w:hint="cs"/>
          <w:sz w:val="24"/>
          <w:szCs w:val="24"/>
          <w:rtl/>
        </w:rPr>
        <w:t xml:space="preserve">من أسر </w:t>
      </w:r>
      <w:r w:rsidRPr="00E4385C">
        <w:rPr>
          <w:rFonts w:cs="Simplified Arabic" w:hint="cs"/>
          <w:sz w:val="24"/>
          <w:szCs w:val="24"/>
          <w:rtl/>
        </w:rPr>
        <w:t xml:space="preserve">قطاع </w:t>
      </w:r>
      <w:proofErr w:type="spellStart"/>
      <w:r w:rsidRPr="00E4385C">
        <w:rPr>
          <w:rFonts w:cs="Simplified Arabic" w:hint="cs"/>
          <w:sz w:val="24"/>
          <w:szCs w:val="24"/>
          <w:rtl/>
        </w:rPr>
        <w:t>غزة</w:t>
      </w:r>
      <w:r w:rsidR="003C25EE">
        <w:rPr>
          <w:rFonts w:cs="Simplified Arabic" w:hint="cs"/>
          <w:sz w:val="24"/>
          <w:szCs w:val="24"/>
          <w:rtl/>
        </w:rPr>
        <w:t>،</w:t>
      </w:r>
      <w:proofErr w:type="spellEnd"/>
      <w:r w:rsidR="003C25EE">
        <w:rPr>
          <w:rFonts w:cs="Simplified Arabic" w:hint="cs"/>
          <w:sz w:val="24"/>
          <w:szCs w:val="24"/>
          <w:rtl/>
        </w:rPr>
        <w:t xml:space="preserve"> </w:t>
      </w:r>
      <w:r w:rsidRPr="00E4385C">
        <w:rPr>
          <w:rFonts w:cs="Simplified Arabic" w:hint="cs"/>
          <w:sz w:val="24"/>
          <w:szCs w:val="24"/>
          <w:rtl/>
        </w:rPr>
        <w:t xml:space="preserve">بمتوسط إنفاق على الرحلة المحلية بلغ </w:t>
      </w:r>
      <w:r w:rsidR="00614B6A">
        <w:rPr>
          <w:rFonts w:cs="Simplified Arabic" w:hint="cs"/>
          <w:sz w:val="24"/>
          <w:szCs w:val="24"/>
          <w:rtl/>
        </w:rPr>
        <w:t>47</w:t>
      </w:r>
      <w:r w:rsidRPr="00E4385C">
        <w:rPr>
          <w:rFonts w:cs="Simplified Arabic" w:hint="cs"/>
          <w:sz w:val="24"/>
          <w:szCs w:val="24"/>
          <w:rtl/>
        </w:rPr>
        <w:t xml:space="preserve"> دولاراً </w:t>
      </w:r>
      <w:proofErr w:type="spellStart"/>
      <w:r w:rsidRPr="00E4385C">
        <w:rPr>
          <w:rFonts w:cs="Simplified Arabic" w:hint="cs"/>
          <w:sz w:val="24"/>
          <w:szCs w:val="24"/>
          <w:rtl/>
        </w:rPr>
        <w:t>أمريكياً،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بواقع 66 دولاراً في الضفة </w:t>
      </w:r>
      <w:proofErr w:type="spellStart"/>
      <w:r w:rsidRPr="00E4385C">
        <w:rPr>
          <w:rFonts w:cs="Simplified Arabic" w:hint="cs"/>
          <w:sz w:val="24"/>
          <w:szCs w:val="24"/>
          <w:rtl/>
        </w:rPr>
        <w:t>الغربية،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مقابل 42 دولاراً في قطاع غزة.  أما نسبة الأسر التي قامت برحلات خارج فلسطين فقد بلغت </w:t>
      </w:r>
      <w:proofErr w:type="spellStart"/>
      <w:r w:rsidRPr="00E4385C">
        <w:rPr>
          <w:rFonts w:cs="Simplified Arabic" w:hint="cs"/>
          <w:sz w:val="24"/>
          <w:szCs w:val="24"/>
          <w:rtl/>
        </w:rPr>
        <w:t>11%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خلال العام </w:t>
      </w:r>
      <w:proofErr w:type="spellStart"/>
      <w:r w:rsidRPr="00E4385C">
        <w:rPr>
          <w:rFonts w:cs="Simplified Arabic" w:hint="cs"/>
          <w:sz w:val="24"/>
          <w:szCs w:val="24"/>
          <w:rtl/>
        </w:rPr>
        <w:t>2012،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بواقع </w:t>
      </w:r>
      <w:proofErr w:type="spellStart"/>
      <w:r w:rsidRPr="00E4385C">
        <w:rPr>
          <w:rFonts w:cs="Simplified Arabic" w:hint="cs"/>
          <w:sz w:val="24"/>
          <w:szCs w:val="24"/>
          <w:rtl/>
        </w:rPr>
        <w:t>13%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في الضفة </w:t>
      </w:r>
      <w:proofErr w:type="spellStart"/>
      <w:r w:rsidRPr="00E4385C">
        <w:rPr>
          <w:rFonts w:cs="Simplified Arabic" w:hint="cs"/>
          <w:sz w:val="24"/>
          <w:szCs w:val="24"/>
          <w:rtl/>
        </w:rPr>
        <w:t>الغربية،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مقابل </w:t>
      </w:r>
      <w:proofErr w:type="spellStart"/>
      <w:r w:rsidRPr="00E4385C">
        <w:rPr>
          <w:rFonts w:cs="Simplified Arabic" w:hint="cs"/>
          <w:sz w:val="24"/>
          <w:szCs w:val="24"/>
          <w:rtl/>
        </w:rPr>
        <w:t>6%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فقط في قطاع غزة.</w:t>
      </w:r>
    </w:p>
    <w:p w:rsidR="00986AED" w:rsidRPr="00966ED3" w:rsidRDefault="00986AED" w:rsidP="00986AED">
      <w:pPr>
        <w:spacing w:after="0" w:line="240" w:lineRule="auto"/>
        <w:jc w:val="lowKashida"/>
        <w:rPr>
          <w:rFonts w:ascii="Arabic11 BT" w:hAnsi="Arabic11 BT" w:cs="Simplified Arabic"/>
          <w:sz w:val="8"/>
          <w:szCs w:val="2"/>
          <w:highlight w:val="yellow"/>
          <w:rtl/>
        </w:rPr>
      </w:pPr>
    </w:p>
    <w:p w:rsidR="00A042F4" w:rsidRDefault="00EE66C6" w:rsidP="00983BED">
      <w:pPr>
        <w:jc w:val="both"/>
        <w:rPr>
          <w:rFonts w:cs="Simplified Arabic"/>
          <w:sz w:val="10"/>
          <w:szCs w:val="10"/>
          <w:rtl/>
        </w:rPr>
      </w:pPr>
      <w:r w:rsidRPr="00E4385C">
        <w:rPr>
          <w:rFonts w:cs="Simplified Arabic" w:hint="cs"/>
          <w:sz w:val="24"/>
          <w:szCs w:val="24"/>
          <w:rtl/>
        </w:rPr>
        <w:t>وفيما يتعلق بإنفاق الأسرة على الرحلة الخارجية فقد بلغ المتوسط نحو 456</w:t>
      </w:r>
      <w:r w:rsidRPr="00E4385C">
        <w:rPr>
          <w:rFonts w:cs="Simplified Arabic"/>
          <w:sz w:val="24"/>
          <w:szCs w:val="24"/>
        </w:rPr>
        <w:t>1,</w:t>
      </w:r>
      <w:r w:rsidRPr="00E4385C">
        <w:rPr>
          <w:rFonts w:cs="Simplified Arabic" w:hint="cs"/>
          <w:sz w:val="24"/>
          <w:szCs w:val="24"/>
          <w:rtl/>
        </w:rPr>
        <w:t xml:space="preserve"> دولاراً </w:t>
      </w:r>
      <w:proofErr w:type="spellStart"/>
      <w:r w:rsidRPr="00E4385C">
        <w:rPr>
          <w:rFonts w:cs="Simplified Arabic" w:hint="cs"/>
          <w:sz w:val="24"/>
          <w:szCs w:val="24"/>
          <w:rtl/>
        </w:rPr>
        <w:t>أمريكياً،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حيث كان لنفقات التسوق النصيب الأكبر بواقع 442 دولاراً </w:t>
      </w:r>
      <w:proofErr w:type="spellStart"/>
      <w:r w:rsidRPr="00E4385C">
        <w:rPr>
          <w:rFonts w:cs="Simplified Arabic" w:hint="cs"/>
          <w:sz w:val="24"/>
          <w:szCs w:val="24"/>
          <w:rtl/>
        </w:rPr>
        <w:t>أمريكياً،</w:t>
      </w:r>
      <w:proofErr w:type="spellEnd"/>
      <w:r w:rsidRPr="00E4385C">
        <w:rPr>
          <w:rFonts w:cs="Simplified Arabic" w:hint="cs"/>
          <w:sz w:val="24"/>
          <w:szCs w:val="24"/>
          <w:rtl/>
        </w:rPr>
        <w:t xml:space="preserve"> يليها نفقات مكاتب السياحة والسفر بواقع 351 دولاراً.</w:t>
      </w:r>
    </w:p>
    <w:p w:rsidR="00570333" w:rsidRPr="004E73D4" w:rsidRDefault="00570333" w:rsidP="00DD030B">
      <w:pPr>
        <w:jc w:val="both"/>
        <w:rPr>
          <w:rFonts w:cs="Simplified Arabic"/>
          <w:b/>
          <w:bCs/>
          <w:sz w:val="24"/>
          <w:szCs w:val="24"/>
          <w:rtl/>
        </w:rPr>
      </w:pPr>
      <w:r w:rsidRPr="004E73D4">
        <w:rPr>
          <w:rFonts w:cs="Simplified Arabic" w:hint="cs"/>
          <w:b/>
          <w:bCs/>
          <w:sz w:val="24"/>
          <w:szCs w:val="24"/>
          <w:rtl/>
        </w:rPr>
        <w:t xml:space="preserve">حوالي </w:t>
      </w:r>
      <w:r w:rsidRPr="004E73D4">
        <w:rPr>
          <w:rFonts w:cs="Simplified Arabic"/>
          <w:b/>
          <w:bCs/>
          <w:sz w:val="24"/>
          <w:szCs w:val="24"/>
        </w:rPr>
        <w:t>5,514</w:t>
      </w:r>
      <w:r w:rsidRPr="004E73D4">
        <w:rPr>
          <w:rFonts w:cs="Simplified Arabic" w:hint="cs"/>
          <w:b/>
          <w:bCs/>
          <w:sz w:val="24"/>
          <w:szCs w:val="24"/>
          <w:rtl/>
        </w:rPr>
        <w:t xml:space="preserve"> مؤسسة عاملة في القطاع </w:t>
      </w:r>
      <w:proofErr w:type="spellStart"/>
      <w:r w:rsidRPr="004E73D4">
        <w:rPr>
          <w:rFonts w:cs="Simplified Arabic" w:hint="cs"/>
          <w:b/>
          <w:bCs/>
          <w:sz w:val="24"/>
          <w:szCs w:val="24"/>
          <w:rtl/>
        </w:rPr>
        <w:t>السياحي،</w:t>
      </w:r>
      <w:proofErr w:type="spellEnd"/>
      <w:r w:rsidRPr="004E73D4">
        <w:rPr>
          <w:rFonts w:cs="Simplified Arabic" w:hint="cs"/>
          <w:b/>
          <w:bCs/>
          <w:sz w:val="24"/>
          <w:szCs w:val="24"/>
          <w:rtl/>
        </w:rPr>
        <w:t xml:space="preserve"> </w:t>
      </w:r>
      <w:r w:rsidR="00DD030B">
        <w:rPr>
          <w:rFonts w:cs="Simplified Arabic" w:hint="cs"/>
          <w:b/>
          <w:bCs/>
          <w:sz w:val="24"/>
          <w:szCs w:val="24"/>
          <w:rtl/>
        </w:rPr>
        <w:t>ب</w:t>
      </w:r>
      <w:r w:rsidR="008F7893" w:rsidRPr="004E73D4">
        <w:rPr>
          <w:rFonts w:cs="Simplified Arabic" w:hint="cs"/>
          <w:b/>
          <w:bCs/>
          <w:sz w:val="24"/>
          <w:szCs w:val="24"/>
          <w:rtl/>
        </w:rPr>
        <w:t>قيمة مضافة</w:t>
      </w:r>
      <w:r w:rsidR="00DD030B">
        <w:rPr>
          <w:rFonts w:cs="Simplified Arabic" w:hint="cs"/>
          <w:b/>
          <w:bCs/>
          <w:sz w:val="24"/>
          <w:szCs w:val="24"/>
          <w:rtl/>
        </w:rPr>
        <w:t xml:space="preserve"> بلغت</w:t>
      </w:r>
      <w:r w:rsidR="008F7893" w:rsidRPr="004E73D4">
        <w:rPr>
          <w:rFonts w:cs="Simplified Arabic" w:hint="cs"/>
          <w:b/>
          <w:bCs/>
          <w:sz w:val="24"/>
          <w:szCs w:val="24"/>
          <w:rtl/>
        </w:rPr>
        <w:t xml:space="preserve"> 215.6 مليون دولار أمريكي </w:t>
      </w:r>
      <w:r w:rsidR="008F7893" w:rsidRPr="00E4385C">
        <w:rPr>
          <w:rFonts w:cs="Simplified Arabic" w:hint="cs"/>
          <w:b/>
          <w:bCs/>
          <w:sz w:val="24"/>
          <w:szCs w:val="24"/>
          <w:rtl/>
        </w:rPr>
        <w:t>خلال العام 201</w:t>
      </w:r>
      <w:r w:rsidR="008F7893">
        <w:rPr>
          <w:rFonts w:cs="Simplified Arabic" w:hint="cs"/>
          <w:b/>
          <w:bCs/>
          <w:sz w:val="24"/>
          <w:szCs w:val="24"/>
          <w:rtl/>
        </w:rPr>
        <w:t>1</w:t>
      </w:r>
    </w:p>
    <w:p w:rsidR="00570333" w:rsidRDefault="00570333" w:rsidP="0095024E">
      <w:pPr>
        <w:pStyle w:val="Header"/>
        <w:tabs>
          <w:tab w:val="clear" w:pos="4153"/>
          <w:tab w:val="clear" w:pos="8306"/>
        </w:tabs>
        <w:ind w:left="-1"/>
        <w:jc w:val="both"/>
        <w:rPr>
          <w:rFonts w:cs="Simplified Arabic"/>
          <w:sz w:val="24"/>
          <w:szCs w:val="24"/>
          <w:rtl/>
        </w:rPr>
      </w:pPr>
      <w:r w:rsidRPr="007A0833">
        <w:rPr>
          <w:rFonts w:cs="Simplified Arabic" w:hint="cs"/>
          <w:sz w:val="24"/>
          <w:szCs w:val="24"/>
          <w:rtl/>
        </w:rPr>
        <w:t xml:space="preserve">حوالي </w:t>
      </w:r>
      <w:r>
        <w:rPr>
          <w:rFonts w:cs="Simplified Arabic"/>
          <w:sz w:val="24"/>
          <w:szCs w:val="24"/>
        </w:rPr>
        <w:t>5,514</w:t>
      </w:r>
      <w:r w:rsidRPr="007A0833">
        <w:rPr>
          <w:rFonts w:cs="Simplified Arabic" w:hint="cs"/>
          <w:sz w:val="24"/>
          <w:szCs w:val="24"/>
          <w:rtl/>
        </w:rPr>
        <w:t xml:space="preserve"> مؤسسة عاملة </w:t>
      </w:r>
      <w:r>
        <w:rPr>
          <w:rFonts w:cs="Simplified Arabic" w:hint="cs"/>
          <w:sz w:val="24"/>
          <w:szCs w:val="24"/>
          <w:rtl/>
        </w:rPr>
        <w:t xml:space="preserve">في القطاع السياحي </w:t>
      </w:r>
      <w:r w:rsidRPr="007A0833">
        <w:rPr>
          <w:rFonts w:cs="Simplified Arabic" w:hint="cs"/>
          <w:sz w:val="24"/>
          <w:szCs w:val="24"/>
          <w:rtl/>
        </w:rPr>
        <w:t xml:space="preserve">في </w:t>
      </w:r>
      <w:proofErr w:type="spellStart"/>
      <w:r>
        <w:rPr>
          <w:rFonts w:cs="Simplified Arabic" w:hint="cs"/>
          <w:sz w:val="24"/>
          <w:szCs w:val="24"/>
          <w:rtl/>
        </w:rPr>
        <w:t>فلسطين،</w:t>
      </w:r>
      <w:proofErr w:type="spellEnd"/>
      <w:r w:rsidRPr="007A0833">
        <w:rPr>
          <w:rFonts w:cs="Simplified Arabic" w:hint="cs"/>
          <w:sz w:val="24"/>
          <w:szCs w:val="24"/>
          <w:rtl/>
        </w:rPr>
        <w:t xml:space="preserve"> توزعت هذه المؤسسات بواقع</w:t>
      </w:r>
      <w:r>
        <w:rPr>
          <w:rFonts w:cs="Simplified Arabic" w:hint="cs"/>
          <w:sz w:val="24"/>
          <w:szCs w:val="24"/>
          <w:rtl/>
        </w:rPr>
        <w:t xml:space="preserve"> 3</w:t>
      </w:r>
      <w:r w:rsidRPr="007A0833">
        <w:rPr>
          <w:rFonts w:cs="Simplified Arabic" w:hint="cs"/>
          <w:sz w:val="24"/>
          <w:szCs w:val="24"/>
          <w:rtl/>
        </w:rPr>
        <w:t>,</w:t>
      </w:r>
      <w:r>
        <w:rPr>
          <w:rFonts w:cs="Simplified Arabic" w:hint="cs"/>
          <w:sz w:val="24"/>
          <w:szCs w:val="24"/>
          <w:rtl/>
        </w:rPr>
        <w:t>241</w:t>
      </w:r>
      <w:r w:rsidRPr="007A0833">
        <w:rPr>
          <w:rFonts w:cs="Simplified Arabic" w:hint="cs"/>
          <w:sz w:val="24"/>
          <w:szCs w:val="24"/>
          <w:rtl/>
        </w:rPr>
        <w:t xml:space="preserve"> مؤسسة عاملة في مجال </w:t>
      </w:r>
      <w:r w:rsidRPr="007A0833">
        <w:rPr>
          <w:rFonts w:cs="Simplified Arabic"/>
          <w:sz w:val="24"/>
          <w:szCs w:val="24"/>
          <w:rtl/>
        </w:rPr>
        <w:t xml:space="preserve">أنشطه </w:t>
      </w:r>
      <w:proofErr w:type="spellStart"/>
      <w:r w:rsidRPr="007A0833">
        <w:rPr>
          <w:rFonts w:cs="Simplified Arabic"/>
          <w:sz w:val="24"/>
          <w:szCs w:val="24"/>
          <w:rtl/>
        </w:rPr>
        <w:t>المطاعم</w:t>
      </w:r>
      <w:r w:rsidRPr="007A0833">
        <w:rPr>
          <w:rFonts w:cs="Simplified Arabic" w:hint="cs"/>
          <w:sz w:val="24"/>
          <w:szCs w:val="24"/>
          <w:rtl/>
        </w:rPr>
        <w:t>،</w:t>
      </w:r>
      <w:proofErr w:type="spellEnd"/>
      <w:r w:rsidRPr="007A0833">
        <w:rPr>
          <w:rFonts w:cs="Simplified Arabic" w:hint="cs"/>
          <w:sz w:val="24"/>
          <w:szCs w:val="24"/>
          <w:rtl/>
        </w:rPr>
        <w:t xml:space="preserve"> و</w:t>
      </w:r>
      <w:r w:rsidRPr="007A0833">
        <w:rPr>
          <w:rFonts w:cs="Simplified Arabic"/>
          <w:sz w:val="24"/>
          <w:szCs w:val="24"/>
        </w:rPr>
        <w:t>1,</w:t>
      </w:r>
      <w:r>
        <w:rPr>
          <w:rFonts w:cs="Simplified Arabic"/>
          <w:sz w:val="24"/>
          <w:szCs w:val="24"/>
        </w:rPr>
        <w:t>503</w:t>
      </w:r>
      <w:r w:rsidRPr="007A0833">
        <w:rPr>
          <w:rFonts w:cs="Simplified Arabic" w:hint="cs"/>
          <w:sz w:val="24"/>
          <w:szCs w:val="24"/>
          <w:rtl/>
        </w:rPr>
        <w:t xml:space="preserve"> مؤسس</w:t>
      </w:r>
      <w:r w:rsidR="005670C2">
        <w:rPr>
          <w:rFonts w:cs="Simplified Arabic" w:hint="cs"/>
          <w:sz w:val="24"/>
          <w:szCs w:val="24"/>
          <w:rtl/>
        </w:rPr>
        <w:t>ات</w:t>
      </w:r>
      <w:r w:rsidRPr="007A0833">
        <w:rPr>
          <w:rFonts w:cs="Simplified Arabic" w:hint="cs"/>
          <w:sz w:val="24"/>
          <w:szCs w:val="24"/>
          <w:rtl/>
        </w:rPr>
        <w:t xml:space="preserve"> عاملة في متاجر </w:t>
      </w:r>
      <w:r w:rsidRPr="007A0833">
        <w:rPr>
          <w:rFonts w:cs="Simplified Arabic"/>
          <w:sz w:val="24"/>
          <w:szCs w:val="24"/>
          <w:rtl/>
        </w:rPr>
        <w:t xml:space="preserve">بيع الهدايا التذكارية ومنتجات الحرف </w:t>
      </w:r>
      <w:proofErr w:type="spellStart"/>
      <w:r w:rsidRPr="007A0833">
        <w:rPr>
          <w:rFonts w:cs="Simplified Arabic"/>
          <w:sz w:val="24"/>
          <w:szCs w:val="24"/>
          <w:rtl/>
        </w:rPr>
        <w:t>اليدوية</w:t>
      </w:r>
      <w:r w:rsidRPr="007A0833">
        <w:rPr>
          <w:rFonts w:cs="Simplified Arabic" w:hint="cs"/>
          <w:sz w:val="24"/>
          <w:szCs w:val="24"/>
          <w:rtl/>
        </w:rPr>
        <w:t>،</w:t>
      </w:r>
      <w:proofErr w:type="spellEnd"/>
      <w:r>
        <w:rPr>
          <w:rFonts w:cs="Simplified Arabic" w:hint="cs"/>
          <w:sz w:val="24"/>
          <w:szCs w:val="24"/>
          <w:rtl/>
        </w:rPr>
        <w:t xml:space="preserve"> و</w:t>
      </w:r>
      <w:r>
        <w:rPr>
          <w:rFonts w:cs="Simplified Arabic"/>
          <w:sz w:val="24"/>
          <w:szCs w:val="24"/>
        </w:rPr>
        <w:t>215</w:t>
      </w:r>
      <w:r>
        <w:rPr>
          <w:rFonts w:cs="Simplified Arabic" w:hint="cs"/>
          <w:sz w:val="24"/>
          <w:szCs w:val="24"/>
          <w:rtl/>
        </w:rPr>
        <w:t xml:space="preserve"> </w:t>
      </w:r>
      <w:r w:rsidRPr="007A0833">
        <w:rPr>
          <w:rFonts w:cs="Simplified Arabic" w:hint="cs"/>
          <w:sz w:val="24"/>
          <w:szCs w:val="24"/>
          <w:rtl/>
        </w:rPr>
        <w:t>مؤسسة عاملة في</w:t>
      </w:r>
      <w:r w:rsidRPr="007A0833">
        <w:rPr>
          <w:rFonts w:cs="Simplified Arabic"/>
          <w:sz w:val="24"/>
          <w:szCs w:val="24"/>
          <w:rtl/>
        </w:rPr>
        <w:t xml:space="preserve"> صناعة التحف </w:t>
      </w:r>
      <w:proofErr w:type="spellStart"/>
      <w:r w:rsidRPr="007A0833">
        <w:rPr>
          <w:rFonts w:cs="Simplified Arabic"/>
          <w:sz w:val="24"/>
          <w:szCs w:val="24"/>
          <w:rtl/>
        </w:rPr>
        <w:t>الخشبية</w:t>
      </w:r>
      <w:r>
        <w:rPr>
          <w:rFonts w:cs="Simplified Arabic" w:hint="cs"/>
          <w:sz w:val="24"/>
          <w:szCs w:val="24"/>
          <w:rtl/>
        </w:rPr>
        <w:t>،</w:t>
      </w:r>
      <w:proofErr w:type="spellEnd"/>
      <w:r w:rsidRPr="007A0833">
        <w:rPr>
          <w:rFonts w:cs="Simplified Arabic" w:hint="cs"/>
          <w:sz w:val="24"/>
          <w:szCs w:val="24"/>
          <w:rtl/>
        </w:rPr>
        <w:t xml:space="preserve"> و</w:t>
      </w:r>
      <w:r>
        <w:rPr>
          <w:rFonts w:cs="Simplified Arabic"/>
          <w:sz w:val="24"/>
          <w:szCs w:val="24"/>
        </w:rPr>
        <w:t>2</w:t>
      </w:r>
      <w:r w:rsidR="005670C2">
        <w:rPr>
          <w:rFonts w:cs="Simplified Arabic" w:hint="cs"/>
          <w:sz w:val="24"/>
          <w:szCs w:val="24"/>
          <w:rtl/>
        </w:rPr>
        <w:t>6</w:t>
      </w:r>
      <w:r>
        <w:rPr>
          <w:rFonts w:cs="Simplified Arabic"/>
          <w:sz w:val="24"/>
          <w:szCs w:val="24"/>
        </w:rPr>
        <w:t>2</w:t>
      </w:r>
      <w:r w:rsidRPr="007A0833">
        <w:rPr>
          <w:rFonts w:cs="Simplified Arabic" w:hint="cs"/>
          <w:sz w:val="24"/>
          <w:szCs w:val="24"/>
          <w:rtl/>
        </w:rPr>
        <w:t xml:space="preserve"> مؤسسة عاملة في مجال أنشطة وكالات السياحة </w:t>
      </w:r>
      <w:proofErr w:type="spellStart"/>
      <w:r w:rsidRPr="007A0833">
        <w:rPr>
          <w:rFonts w:cs="Simplified Arabic" w:hint="cs"/>
          <w:sz w:val="24"/>
          <w:szCs w:val="24"/>
          <w:rtl/>
        </w:rPr>
        <w:t>والسفر</w:t>
      </w:r>
      <w:r>
        <w:rPr>
          <w:rFonts w:cs="Simplified Arabic" w:hint="cs"/>
          <w:sz w:val="24"/>
          <w:szCs w:val="24"/>
          <w:rtl/>
        </w:rPr>
        <w:t>،</w:t>
      </w:r>
      <w:proofErr w:type="spellEnd"/>
      <w:r w:rsidRPr="007A0833">
        <w:rPr>
          <w:rFonts w:cs="Simplified Arabic" w:hint="cs"/>
          <w:sz w:val="24"/>
          <w:szCs w:val="24"/>
          <w:rtl/>
        </w:rPr>
        <w:t xml:space="preserve"> و</w:t>
      </w:r>
      <w:r>
        <w:rPr>
          <w:rFonts w:cs="Simplified Arabic"/>
          <w:sz w:val="24"/>
          <w:szCs w:val="24"/>
        </w:rPr>
        <w:t>93</w:t>
      </w:r>
      <w:r w:rsidRPr="007A0833">
        <w:rPr>
          <w:rFonts w:cs="Simplified Arabic" w:hint="cs"/>
          <w:sz w:val="24"/>
          <w:szCs w:val="24"/>
          <w:rtl/>
        </w:rPr>
        <w:t xml:space="preserve"> مؤسسة </w:t>
      </w:r>
      <w:r>
        <w:rPr>
          <w:rFonts w:cs="Simplified Arabic" w:hint="cs"/>
          <w:sz w:val="24"/>
          <w:szCs w:val="24"/>
          <w:rtl/>
        </w:rPr>
        <w:t xml:space="preserve">في </w:t>
      </w:r>
      <w:r w:rsidRPr="007A0833">
        <w:rPr>
          <w:rFonts w:cs="Simplified Arabic" w:hint="cs"/>
          <w:sz w:val="24"/>
          <w:szCs w:val="24"/>
          <w:rtl/>
        </w:rPr>
        <w:t xml:space="preserve">مجال </w:t>
      </w:r>
      <w:r w:rsidRPr="007A0833">
        <w:rPr>
          <w:rFonts w:cs="Simplified Arabic"/>
          <w:sz w:val="24"/>
          <w:szCs w:val="24"/>
          <w:rtl/>
        </w:rPr>
        <w:t>أنشطة الإقامة قصيرة المدى</w:t>
      </w:r>
      <w:r w:rsidRPr="007A0833">
        <w:rPr>
          <w:rFonts w:cs="Simplified Arabic" w:hint="cs"/>
          <w:sz w:val="24"/>
          <w:szCs w:val="24"/>
          <w:rtl/>
        </w:rPr>
        <w:t xml:space="preserve"> (الفنادق</w:t>
      </w:r>
      <w:proofErr w:type="spellStart"/>
      <w:r w:rsidRPr="007A0833">
        <w:rPr>
          <w:rFonts w:cs="Simplified Arabic" w:hint="cs"/>
          <w:sz w:val="24"/>
          <w:szCs w:val="24"/>
          <w:rtl/>
        </w:rPr>
        <w:t>)،</w:t>
      </w:r>
      <w:proofErr w:type="spellEnd"/>
      <w:r w:rsidRPr="007A0833">
        <w:rPr>
          <w:rFonts w:cs="Simplified Arabic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>اضافة الى</w:t>
      </w:r>
      <w:r w:rsidR="0095024E" w:rsidRPr="0095024E">
        <w:rPr>
          <w:rFonts w:cs="Simplified Arabic" w:hint="cs"/>
          <w:sz w:val="24"/>
          <w:szCs w:val="24"/>
          <w:rtl/>
        </w:rPr>
        <w:t xml:space="preserve"> </w:t>
      </w:r>
      <w:r w:rsidR="0095024E" w:rsidRPr="00EB1D7A">
        <w:rPr>
          <w:rFonts w:cs="Simplified Arabic" w:hint="cs"/>
          <w:sz w:val="24"/>
          <w:szCs w:val="24"/>
          <w:rtl/>
        </w:rPr>
        <w:t xml:space="preserve">107 مؤسسات لتقديم خدمات وتنظيم رحلات الحج </w:t>
      </w:r>
      <w:proofErr w:type="spellStart"/>
      <w:r w:rsidR="0095024E" w:rsidRPr="00EB1D7A">
        <w:rPr>
          <w:rFonts w:cs="Simplified Arabic" w:hint="cs"/>
          <w:sz w:val="24"/>
          <w:szCs w:val="24"/>
          <w:rtl/>
        </w:rPr>
        <w:t>والعمرة</w:t>
      </w:r>
      <w:r w:rsidR="0095024E">
        <w:rPr>
          <w:rFonts w:cs="Simplified Arabic" w:hint="cs"/>
          <w:sz w:val="24"/>
          <w:szCs w:val="24"/>
          <w:rtl/>
        </w:rPr>
        <w:t>،</w:t>
      </w:r>
      <w:proofErr w:type="spellEnd"/>
      <w:r w:rsidR="0095024E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="0095024E">
        <w:rPr>
          <w:rFonts w:cs="Simplified Arabic" w:hint="cs"/>
          <w:sz w:val="24"/>
          <w:szCs w:val="24"/>
          <w:rtl/>
        </w:rPr>
        <w:t>و</w:t>
      </w:r>
      <w:r>
        <w:rPr>
          <w:rFonts w:cs="Simplified Arabic" w:hint="cs"/>
          <w:sz w:val="24"/>
          <w:szCs w:val="24"/>
          <w:rtl/>
        </w:rPr>
        <w:t>72</w:t>
      </w:r>
      <w:proofErr w:type="spellEnd"/>
      <w:r>
        <w:rPr>
          <w:rFonts w:cs="Simplified Arabic" w:hint="cs"/>
          <w:sz w:val="24"/>
          <w:szCs w:val="24"/>
          <w:rtl/>
        </w:rPr>
        <w:t xml:space="preserve"> مؤسسة تأجير </w:t>
      </w:r>
      <w:proofErr w:type="spellStart"/>
      <w:r w:rsidRPr="00EB1D7A">
        <w:rPr>
          <w:rFonts w:cs="Simplified Arabic" w:hint="cs"/>
          <w:sz w:val="24"/>
          <w:szCs w:val="24"/>
          <w:rtl/>
        </w:rPr>
        <w:t>المركبات،</w:t>
      </w:r>
      <w:proofErr w:type="spellEnd"/>
      <w:r w:rsidRPr="00EB1D7A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Pr="00EB1D7A">
        <w:rPr>
          <w:rFonts w:cs="Simplified Arabic" w:hint="cs"/>
          <w:sz w:val="24"/>
          <w:szCs w:val="24"/>
          <w:rtl/>
        </w:rPr>
        <w:lastRenderedPageBreak/>
        <w:t>و</w:t>
      </w:r>
      <w:r w:rsidR="0095024E">
        <w:rPr>
          <w:rFonts w:cs="Simplified Arabic" w:hint="cs"/>
          <w:sz w:val="24"/>
          <w:szCs w:val="24"/>
          <w:rtl/>
        </w:rPr>
        <w:t>21</w:t>
      </w:r>
      <w:proofErr w:type="spellEnd"/>
      <w:r w:rsidRPr="00EB1D7A">
        <w:rPr>
          <w:rFonts w:cs="Simplified Arabic" w:hint="cs"/>
          <w:sz w:val="24"/>
          <w:szCs w:val="24"/>
          <w:rtl/>
        </w:rPr>
        <w:t xml:space="preserve"> مؤسس</w:t>
      </w:r>
      <w:r w:rsidR="0095024E">
        <w:rPr>
          <w:rFonts w:cs="Simplified Arabic" w:hint="cs"/>
          <w:sz w:val="24"/>
          <w:szCs w:val="24"/>
          <w:rtl/>
        </w:rPr>
        <w:t>ة لنقل الركاب لمسافات طويلة</w:t>
      </w:r>
      <w:r w:rsidRPr="00EB1D7A">
        <w:rPr>
          <w:rFonts w:cs="Simplified Arabic" w:hint="cs"/>
          <w:sz w:val="24"/>
          <w:szCs w:val="24"/>
          <w:rtl/>
        </w:rPr>
        <w:t>.  أما قيمة إجمالي القيمة المضافة لل</w:t>
      </w:r>
      <w:r w:rsidR="004E73D4" w:rsidRPr="00EB1D7A">
        <w:rPr>
          <w:rFonts w:cs="Simplified Arabic" w:hint="cs"/>
          <w:sz w:val="24"/>
          <w:szCs w:val="24"/>
          <w:rtl/>
        </w:rPr>
        <w:t>مؤسسات العاملة في مجال ال</w:t>
      </w:r>
      <w:r w:rsidRPr="00EB1D7A">
        <w:rPr>
          <w:rFonts w:cs="Simplified Arabic" w:hint="cs"/>
          <w:sz w:val="24"/>
          <w:szCs w:val="24"/>
          <w:rtl/>
        </w:rPr>
        <w:t xml:space="preserve">أنشطة السياحية فقد بلغت نحو 215.6 مليون دولار </w:t>
      </w:r>
      <w:proofErr w:type="spellStart"/>
      <w:r w:rsidRPr="00EB1D7A">
        <w:rPr>
          <w:rFonts w:cs="Simplified Arabic" w:hint="cs"/>
          <w:sz w:val="24"/>
          <w:szCs w:val="24"/>
          <w:rtl/>
        </w:rPr>
        <w:t>أمريكي،</w:t>
      </w:r>
      <w:proofErr w:type="spellEnd"/>
      <w:r w:rsidRPr="00EB1D7A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Pr="00EB1D7A">
        <w:rPr>
          <w:rFonts w:cs="Simplified Arabic" w:hint="cs"/>
          <w:sz w:val="24"/>
          <w:szCs w:val="24"/>
          <w:rtl/>
        </w:rPr>
        <w:t>36%</w:t>
      </w:r>
      <w:proofErr w:type="spellEnd"/>
      <w:r w:rsidRPr="00EB1D7A">
        <w:rPr>
          <w:rFonts w:cs="Simplified Arabic" w:hint="cs"/>
          <w:sz w:val="24"/>
          <w:szCs w:val="24"/>
          <w:rtl/>
        </w:rPr>
        <w:t xml:space="preserve"> من </w:t>
      </w:r>
      <w:r w:rsidR="004E73D4" w:rsidRPr="00EB1D7A">
        <w:rPr>
          <w:rFonts w:cs="Simplified Arabic" w:hint="cs"/>
          <w:sz w:val="24"/>
          <w:szCs w:val="24"/>
          <w:rtl/>
        </w:rPr>
        <w:t xml:space="preserve">هذه القيمة </w:t>
      </w:r>
      <w:r w:rsidR="00EB1D7A">
        <w:rPr>
          <w:rFonts w:cs="Simplified Arabic" w:hint="cs"/>
          <w:sz w:val="24"/>
          <w:szCs w:val="24"/>
          <w:rtl/>
        </w:rPr>
        <w:t>كانت ل</w:t>
      </w:r>
      <w:r w:rsidR="00EB1D7A" w:rsidRPr="00EB1D7A">
        <w:rPr>
          <w:rFonts w:cs="Simplified Arabic" w:hint="cs"/>
          <w:sz w:val="24"/>
          <w:szCs w:val="24"/>
          <w:rtl/>
        </w:rPr>
        <w:t>أنشطة</w:t>
      </w:r>
      <w:r w:rsidR="00EB1D7A" w:rsidRPr="00EB1D7A">
        <w:rPr>
          <w:rFonts w:cs="Simplified Arabic"/>
          <w:sz w:val="24"/>
          <w:szCs w:val="24"/>
          <w:rtl/>
        </w:rPr>
        <w:t xml:space="preserve"> </w:t>
      </w:r>
      <w:r w:rsidR="00EB1D7A" w:rsidRPr="00EB1D7A">
        <w:rPr>
          <w:rFonts w:cs="Simplified Arabic" w:hint="cs"/>
          <w:sz w:val="24"/>
          <w:szCs w:val="24"/>
          <w:rtl/>
        </w:rPr>
        <w:t>وكالات</w:t>
      </w:r>
      <w:r w:rsidR="00EB1D7A" w:rsidRPr="00EB1D7A">
        <w:rPr>
          <w:rFonts w:cs="Simplified Arabic"/>
          <w:sz w:val="24"/>
          <w:szCs w:val="24"/>
          <w:rtl/>
        </w:rPr>
        <w:t xml:space="preserve"> </w:t>
      </w:r>
      <w:r w:rsidR="00EB1D7A">
        <w:rPr>
          <w:rFonts w:cs="Simplified Arabic" w:hint="cs"/>
          <w:sz w:val="24"/>
          <w:szCs w:val="24"/>
          <w:rtl/>
        </w:rPr>
        <w:t xml:space="preserve">السياحة </w:t>
      </w:r>
      <w:proofErr w:type="spellStart"/>
      <w:r w:rsidR="00EB1D7A">
        <w:rPr>
          <w:rFonts w:cs="Simplified Arabic" w:hint="cs"/>
          <w:sz w:val="24"/>
          <w:szCs w:val="24"/>
          <w:rtl/>
        </w:rPr>
        <w:t>و</w:t>
      </w:r>
      <w:r w:rsidR="00EB1D7A" w:rsidRPr="00EB1D7A">
        <w:rPr>
          <w:rFonts w:cs="Simplified Arabic" w:hint="cs"/>
          <w:sz w:val="24"/>
          <w:szCs w:val="24"/>
          <w:rtl/>
        </w:rPr>
        <w:t>السفر</w:t>
      </w:r>
      <w:r w:rsidR="00EB1D7A">
        <w:rPr>
          <w:rFonts w:cs="Simplified Arabic" w:hint="cs"/>
          <w:sz w:val="24"/>
          <w:szCs w:val="24"/>
          <w:rtl/>
        </w:rPr>
        <w:t>،</w:t>
      </w:r>
      <w:proofErr w:type="spellEnd"/>
      <w:r w:rsidR="00EB1D7A">
        <w:rPr>
          <w:rFonts w:cs="Simplified Arabic" w:hint="cs"/>
          <w:sz w:val="24"/>
          <w:szCs w:val="24"/>
          <w:rtl/>
        </w:rPr>
        <w:t xml:space="preserve"> في حين بلغت حصة كل من نشاطي المطاعم والفنادق ما نسبته </w:t>
      </w:r>
      <w:proofErr w:type="spellStart"/>
      <w:r w:rsidR="00EB1D7A">
        <w:rPr>
          <w:rFonts w:cs="Simplified Arabic" w:hint="cs"/>
          <w:sz w:val="24"/>
          <w:szCs w:val="24"/>
          <w:rtl/>
        </w:rPr>
        <w:t>24%</w:t>
      </w:r>
      <w:proofErr w:type="spellEnd"/>
      <w:r w:rsidR="00EB1D7A">
        <w:rPr>
          <w:rFonts w:cs="Simplified Arabic" w:hint="cs"/>
          <w:sz w:val="24"/>
          <w:szCs w:val="24"/>
          <w:rtl/>
        </w:rPr>
        <w:t xml:space="preserve"> لكل </w:t>
      </w:r>
      <w:proofErr w:type="spellStart"/>
      <w:r w:rsidR="00EB1D7A">
        <w:rPr>
          <w:rFonts w:cs="Simplified Arabic" w:hint="cs"/>
          <w:sz w:val="24"/>
          <w:szCs w:val="24"/>
          <w:rtl/>
        </w:rPr>
        <w:t>منهما،</w:t>
      </w:r>
      <w:proofErr w:type="spellEnd"/>
      <w:r w:rsidR="00EB1D7A">
        <w:rPr>
          <w:rFonts w:cs="Simplified Arabic" w:hint="cs"/>
          <w:sz w:val="24"/>
          <w:szCs w:val="24"/>
          <w:rtl/>
        </w:rPr>
        <w:t xml:space="preserve"> </w:t>
      </w:r>
      <w:r w:rsidR="0095024E">
        <w:rPr>
          <w:rFonts w:cs="Simplified Arabic" w:hint="cs"/>
          <w:sz w:val="24"/>
          <w:szCs w:val="24"/>
          <w:rtl/>
        </w:rPr>
        <w:t xml:space="preserve">أما </w:t>
      </w:r>
      <w:r w:rsidR="00EB1D7A">
        <w:rPr>
          <w:rFonts w:cs="Simplified Arabic" w:hint="cs"/>
          <w:sz w:val="24"/>
          <w:szCs w:val="24"/>
          <w:rtl/>
        </w:rPr>
        <w:t xml:space="preserve">نشاط </w:t>
      </w:r>
      <w:r w:rsidR="00EB1D7A" w:rsidRPr="00EB1D7A">
        <w:rPr>
          <w:rFonts w:cs="Simplified Arabic" w:hint="cs"/>
          <w:sz w:val="24"/>
          <w:szCs w:val="24"/>
          <w:rtl/>
        </w:rPr>
        <w:t>صناعة</w:t>
      </w:r>
      <w:r w:rsidR="00EB1D7A" w:rsidRPr="00EB1D7A">
        <w:rPr>
          <w:rFonts w:cs="Simplified Arabic"/>
          <w:sz w:val="24"/>
          <w:szCs w:val="24"/>
          <w:rtl/>
        </w:rPr>
        <w:t xml:space="preserve"> </w:t>
      </w:r>
      <w:r w:rsidR="00EB1D7A" w:rsidRPr="00EB1D7A">
        <w:rPr>
          <w:rFonts w:cs="Simplified Arabic" w:hint="cs"/>
          <w:sz w:val="24"/>
          <w:szCs w:val="24"/>
          <w:rtl/>
        </w:rPr>
        <w:t>التحف</w:t>
      </w:r>
      <w:r w:rsidR="00EB1D7A" w:rsidRPr="00EB1D7A">
        <w:rPr>
          <w:rFonts w:cs="Simplified Arabic"/>
          <w:sz w:val="24"/>
          <w:szCs w:val="24"/>
          <w:rtl/>
        </w:rPr>
        <w:t xml:space="preserve"> </w:t>
      </w:r>
      <w:r w:rsidR="00EB1D7A" w:rsidRPr="00EB1D7A">
        <w:rPr>
          <w:rFonts w:cs="Simplified Arabic" w:hint="cs"/>
          <w:sz w:val="24"/>
          <w:szCs w:val="24"/>
          <w:rtl/>
        </w:rPr>
        <w:t>الخشبية</w:t>
      </w:r>
      <w:r w:rsidR="00EB1D7A">
        <w:rPr>
          <w:rFonts w:cs="Simplified Arabic" w:hint="cs"/>
          <w:sz w:val="24"/>
          <w:szCs w:val="24"/>
          <w:rtl/>
        </w:rPr>
        <w:t xml:space="preserve"> فقد </w:t>
      </w:r>
      <w:r w:rsidR="0095024E">
        <w:rPr>
          <w:rFonts w:cs="Simplified Arabic" w:hint="cs"/>
          <w:sz w:val="24"/>
          <w:szCs w:val="24"/>
          <w:rtl/>
        </w:rPr>
        <w:t xml:space="preserve">كانت حصته الأقل </w:t>
      </w:r>
      <w:r w:rsidR="00EB1D7A">
        <w:rPr>
          <w:rFonts w:cs="Simplified Arabic" w:hint="cs"/>
          <w:sz w:val="24"/>
          <w:szCs w:val="24"/>
          <w:rtl/>
        </w:rPr>
        <w:t>ب</w:t>
      </w:r>
      <w:r w:rsidR="0095024E">
        <w:rPr>
          <w:rFonts w:cs="Simplified Arabic" w:hint="cs"/>
          <w:sz w:val="24"/>
          <w:szCs w:val="24"/>
          <w:rtl/>
        </w:rPr>
        <w:t>ن</w:t>
      </w:r>
      <w:r w:rsidR="00EB1D7A">
        <w:rPr>
          <w:rFonts w:cs="Simplified Arabic" w:hint="cs"/>
          <w:sz w:val="24"/>
          <w:szCs w:val="24"/>
          <w:rtl/>
        </w:rPr>
        <w:t>سب</w:t>
      </w:r>
      <w:r w:rsidR="0095024E">
        <w:rPr>
          <w:rFonts w:cs="Simplified Arabic" w:hint="cs"/>
          <w:sz w:val="24"/>
          <w:szCs w:val="24"/>
          <w:rtl/>
        </w:rPr>
        <w:t>ة بلغت</w:t>
      </w:r>
      <w:r w:rsidR="00EB1D7A">
        <w:rPr>
          <w:rFonts w:cs="Simplified Arabic" w:hint="cs"/>
          <w:sz w:val="24"/>
          <w:szCs w:val="24"/>
          <w:rtl/>
        </w:rPr>
        <w:t xml:space="preserve"> </w:t>
      </w:r>
      <w:proofErr w:type="spellStart"/>
      <w:r w:rsidR="00EB1D7A">
        <w:rPr>
          <w:rFonts w:cs="Simplified Arabic" w:hint="cs"/>
          <w:sz w:val="24"/>
          <w:szCs w:val="24"/>
          <w:rtl/>
        </w:rPr>
        <w:t>1%</w:t>
      </w:r>
      <w:proofErr w:type="spellEnd"/>
      <w:r w:rsidR="00EB1D7A">
        <w:rPr>
          <w:rFonts w:cs="Simplified Arabic" w:hint="cs"/>
          <w:sz w:val="24"/>
          <w:szCs w:val="24"/>
          <w:rtl/>
        </w:rPr>
        <w:t xml:space="preserve"> من اجمالي القيمة المضافة.</w:t>
      </w:r>
    </w:p>
    <w:p w:rsidR="00EB1D7A" w:rsidRPr="00EB1D7A" w:rsidRDefault="00EB1D7A" w:rsidP="00EB1D7A">
      <w:pPr>
        <w:pStyle w:val="Header"/>
        <w:tabs>
          <w:tab w:val="clear" w:pos="4153"/>
          <w:tab w:val="clear" w:pos="8306"/>
        </w:tabs>
        <w:ind w:left="-1"/>
        <w:jc w:val="both"/>
        <w:rPr>
          <w:rFonts w:cs="Simplified Arabic"/>
          <w:sz w:val="24"/>
          <w:szCs w:val="24"/>
          <w:rtl/>
        </w:rPr>
      </w:pPr>
    </w:p>
    <w:p w:rsidR="00EB1D7A" w:rsidRPr="00EB1D7A" w:rsidRDefault="00EB1D7A" w:rsidP="00EB1D7A">
      <w:pPr>
        <w:pStyle w:val="Header"/>
        <w:tabs>
          <w:tab w:val="clear" w:pos="4153"/>
          <w:tab w:val="clear" w:pos="8306"/>
        </w:tabs>
        <w:ind w:left="-1"/>
        <w:jc w:val="lowKashida"/>
        <w:rPr>
          <w:rFonts w:cs="Simplified Arabic"/>
          <w:b/>
          <w:bCs/>
          <w:sz w:val="24"/>
          <w:szCs w:val="24"/>
          <w:rtl/>
        </w:rPr>
      </w:pPr>
      <w:r w:rsidRPr="00EB1D7A">
        <w:rPr>
          <w:rFonts w:cs="Simplified Arabic" w:hint="cs"/>
          <w:b/>
          <w:bCs/>
          <w:sz w:val="24"/>
          <w:szCs w:val="24"/>
          <w:rtl/>
        </w:rPr>
        <w:t>اكثر من ثلث تذاكر السفر المباعة كانت لدول إفريقية</w:t>
      </w:r>
    </w:p>
    <w:p w:rsidR="00570333" w:rsidRPr="00EB1D7A" w:rsidRDefault="00EB1D7A" w:rsidP="0095024E">
      <w:pPr>
        <w:tabs>
          <w:tab w:val="left" w:pos="-1"/>
          <w:tab w:val="right" w:pos="206"/>
        </w:tabs>
        <w:ind w:left="-1"/>
        <w:jc w:val="both"/>
        <w:rPr>
          <w:rFonts w:cs="Simplified Arabic"/>
          <w:sz w:val="24"/>
          <w:szCs w:val="24"/>
          <w:rtl/>
        </w:rPr>
      </w:pPr>
      <w:r w:rsidRPr="00EB1D7A">
        <w:rPr>
          <w:rFonts w:cs="Simplified Arabic" w:hint="cs"/>
          <w:sz w:val="24"/>
          <w:szCs w:val="24"/>
          <w:rtl/>
        </w:rPr>
        <w:t xml:space="preserve">بلغ عدد التذاكر المباعة </w:t>
      </w:r>
      <w:r>
        <w:rPr>
          <w:rFonts w:cs="Simplified Arabic" w:hint="cs"/>
          <w:sz w:val="24"/>
          <w:szCs w:val="24"/>
          <w:rtl/>
        </w:rPr>
        <w:t xml:space="preserve">خلال العام 2011 </w:t>
      </w:r>
      <w:r w:rsidRPr="00EB1D7A">
        <w:rPr>
          <w:rFonts w:cs="Simplified Arabic" w:hint="cs"/>
          <w:sz w:val="24"/>
          <w:szCs w:val="24"/>
          <w:rtl/>
        </w:rPr>
        <w:t xml:space="preserve">حوالي 297 الف </w:t>
      </w:r>
      <w:proofErr w:type="spellStart"/>
      <w:r w:rsidRPr="00EB1D7A">
        <w:rPr>
          <w:rFonts w:cs="Simplified Arabic" w:hint="cs"/>
          <w:sz w:val="24"/>
          <w:szCs w:val="24"/>
          <w:rtl/>
        </w:rPr>
        <w:t>تذكرة،</w:t>
      </w:r>
      <w:proofErr w:type="spellEnd"/>
      <w:r w:rsidRPr="00EB1D7A">
        <w:rPr>
          <w:rFonts w:cs="Simplified Arabic" w:hint="cs"/>
          <w:sz w:val="24"/>
          <w:szCs w:val="24"/>
          <w:rtl/>
        </w:rPr>
        <w:t xml:space="preserve"> تركز معظم التذاكر </w:t>
      </w:r>
      <w:r>
        <w:rPr>
          <w:rFonts w:cs="Simplified Arabic" w:hint="cs"/>
          <w:sz w:val="24"/>
          <w:szCs w:val="24"/>
          <w:rtl/>
        </w:rPr>
        <w:t xml:space="preserve">المباعة </w:t>
      </w:r>
      <w:r w:rsidRPr="00EB1D7A">
        <w:rPr>
          <w:rFonts w:cs="Simplified Arabic" w:hint="cs"/>
          <w:sz w:val="24"/>
          <w:szCs w:val="24"/>
          <w:rtl/>
        </w:rPr>
        <w:t xml:space="preserve">للمسافرين الى </w:t>
      </w:r>
      <w:r w:rsidR="00B52050">
        <w:rPr>
          <w:rFonts w:cs="Simplified Arabic" w:hint="cs"/>
          <w:sz w:val="24"/>
          <w:szCs w:val="24"/>
          <w:rtl/>
        </w:rPr>
        <w:t>كل من الدول الإ</w:t>
      </w:r>
      <w:r w:rsidRPr="00EB1D7A">
        <w:rPr>
          <w:rFonts w:cs="Simplified Arabic" w:hint="cs"/>
          <w:sz w:val="24"/>
          <w:szCs w:val="24"/>
          <w:rtl/>
        </w:rPr>
        <w:t xml:space="preserve">فريقية بنسبة </w:t>
      </w:r>
      <w:proofErr w:type="spellStart"/>
      <w:r w:rsidRPr="00EB1D7A">
        <w:rPr>
          <w:rFonts w:cs="Simplified Arabic" w:hint="cs"/>
          <w:sz w:val="24"/>
          <w:szCs w:val="24"/>
          <w:rtl/>
        </w:rPr>
        <w:t>36%،</w:t>
      </w:r>
      <w:proofErr w:type="spellEnd"/>
      <w:r w:rsidRPr="00EB1D7A">
        <w:rPr>
          <w:rFonts w:cs="Simplified Arabic" w:hint="cs"/>
          <w:sz w:val="24"/>
          <w:szCs w:val="24"/>
          <w:rtl/>
        </w:rPr>
        <w:t xml:space="preserve"> ثم الدول العربية بنسبة </w:t>
      </w:r>
      <w:proofErr w:type="spellStart"/>
      <w:r w:rsidRPr="00EB1D7A">
        <w:rPr>
          <w:rFonts w:cs="Simplified Arabic" w:hint="cs"/>
          <w:sz w:val="24"/>
          <w:szCs w:val="24"/>
          <w:rtl/>
        </w:rPr>
        <w:t>33%،</w:t>
      </w:r>
      <w:proofErr w:type="spellEnd"/>
      <w:r w:rsidRPr="00EB1D7A">
        <w:rPr>
          <w:rFonts w:cs="Simplified Arabic" w:hint="cs"/>
          <w:sz w:val="24"/>
          <w:szCs w:val="24"/>
          <w:rtl/>
        </w:rPr>
        <w:t xml:space="preserve"> والدول الأوروبية بنسبة </w:t>
      </w:r>
      <w:proofErr w:type="spellStart"/>
      <w:r w:rsidRPr="00EB1D7A">
        <w:rPr>
          <w:rFonts w:cs="Simplified Arabic" w:hint="cs"/>
          <w:sz w:val="24"/>
          <w:szCs w:val="24"/>
          <w:rtl/>
        </w:rPr>
        <w:t>29%</w:t>
      </w:r>
      <w:r w:rsidR="0095024E">
        <w:rPr>
          <w:rFonts w:cs="Simplified Arabic" w:hint="cs"/>
          <w:sz w:val="24"/>
          <w:szCs w:val="24"/>
          <w:rtl/>
        </w:rPr>
        <w:t>،</w:t>
      </w:r>
      <w:proofErr w:type="spellEnd"/>
      <w:r w:rsidR="0095024E">
        <w:rPr>
          <w:rFonts w:cs="Simplified Arabic" w:hint="cs"/>
          <w:sz w:val="24"/>
          <w:szCs w:val="24"/>
          <w:rtl/>
        </w:rPr>
        <w:t xml:space="preserve"> فيما توزع </w:t>
      </w:r>
      <w:proofErr w:type="spellStart"/>
      <w:r w:rsidR="0095024E">
        <w:rPr>
          <w:rFonts w:cs="Simplified Arabic" w:hint="cs"/>
          <w:sz w:val="24"/>
          <w:szCs w:val="24"/>
          <w:rtl/>
        </w:rPr>
        <w:t>2%</w:t>
      </w:r>
      <w:proofErr w:type="spellEnd"/>
      <w:r w:rsidR="0095024E">
        <w:rPr>
          <w:rFonts w:cs="Simplified Arabic" w:hint="cs"/>
          <w:sz w:val="24"/>
          <w:szCs w:val="24"/>
          <w:rtl/>
        </w:rPr>
        <w:t xml:space="preserve"> على بقية الدول</w:t>
      </w:r>
      <w:r w:rsidRPr="00EB1D7A">
        <w:rPr>
          <w:rFonts w:cs="Simplified Arabic" w:hint="cs"/>
          <w:sz w:val="24"/>
          <w:szCs w:val="24"/>
          <w:rtl/>
        </w:rPr>
        <w:t>.</w:t>
      </w:r>
    </w:p>
    <w:p w:rsidR="00570333" w:rsidRPr="00E4385C" w:rsidRDefault="00570333" w:rsidP="00983BED">
      <w:pPr>
        <w:jc w:val="both"/>
        <w:rPr>
          <w:rFonts w:cs="Simplified Arabic"/>
          <w:sz w:val="10"/>
          <w:szCs w:val="10"/>
          <w:rtl/>
        </w:rPr>
      </w:pPr>
    </w:p>
    <w:p w:rsidR="00FF2A4A" w:rsidRPr="00E4385C" w:rsidRDefault="00FF2A4A" w:rsidP="00FF2A4A">
      <w:pPr>
        <w:spacing w:after="0" w:line="240" w:lineRule="auto"/>
        <w:rPr>
          <w:rFonts w:cs="Simplified Arabic"/>
          <w:b/>
          <w:bCs/>
          <w:rtl/>
        </w:rPr>
      </w:pPr>
      <w:r w:rsidRPr="00E4385C">
        <w:rPr>
          <w:rFonts w:cs="Simplified Arabic" w:hint="cs"/>
          <w:b/>
          <w:bCs/>
          <w:rtl/>
        </w:rPr>
        <w:t>لمزيد من المعلومات يرجى الاتصال:</w:t>
      </w:r>
    </w:p>
    <w:p w:rsidR="00FF2A4A" w:rsidRPr="00E4385C" w:rsidRDefault="00FF2A4A" w:rsidP="00FF2A4A">
      <w:pPr>
        <w:spacing w:after="0" w:line="240" w:lineRule="auto"/>
        <w:jc w:val="lowKashida"/>
        <w:rPr>
          <w:rFonts w:cs="Simplified Arabic"/>
          <w:b/>
          <w:bCs/>
          <w:rtl/>
        </w:rPr>
      </w:pPr>
      <w:r w:rsidRPr="00E4385C">
        <w:rPr>
          <w:rFonts w:cs="Simplified Arabic"/>
          <w:b/>
          <w:bCs/>
          <w:rtl/>
        </w:rPr>
        <w:t xml:space="preserve">الجهاز المركزي </w:t>
      </w:r>
      <w:r w:rsidRPr="00E4385C">
        <w:rPr>
          <w:rFonts w:cs="Simplified Arabic" w:hint="cs"/>
          <w:b/>
          <w:bCs/>
          <w:rtl/>
        </w:rPr>
        <w:t>للإحصاء</w:t>
      </w:r>
      <w:r w:rsidRPr="00E4385C">
        <w:rPr>
          <w:rFonts w:cs="Simplified Arabic"/>
          <w:b/>
          <w:bCs/>
          <w:rtl/>
        </w:rPr>
        <w:t xml:space="preserve"> الفلسطيني</w:t>
      </w:r>
    </w:p>
    <w:p w:rsidR="00FF2A4A" w:rsidRPr="00E4385C" w:rsidRDefault="00FF2A4A" w:rsidP="00FF2A4A">
      <w:pPr>
        <w:spacing w:after="0" w:line="240" w:lineRule="auto"/>
        <w:rPr>
          <w:rFonts w:cs="Simplified Arabic"/>
          <w:rtl/>
        </w:rPr>
      </w:pPr>
      <w:r w:rsidRPr="00E4385C">
        <w:rPr>
          <w:rFonts w:cs="Simplified Arabic"/>
          <w:b/>
          <w:bCs/>
          <w:rtl/>
        </w:rPr>
        <w:t>ص.ب.  1647</w:t>
      </w:r>
      <w:r w:rsidRPr="00E4385C">
        <w:rPr>
          <w:rFonts w:cs="Simplified Arabic" w:hint="cs"/>
          <w:b/>
          <w:bCs/>
          <w:rtl/>
        </w:rPr>
        <w:t xml:space="preserve">، رام الله </w:t>
      </w:r>
      <w:r w:rsidRPr="00E4385C">
        <w:rPr>
          <w:rFonts w:cs="Simplified Arabic"/>
          <w:b/>
          <w:bCs/>
          <w:rtl/>
        </w:rPr>
        <w:t>–</w:t>
      </w:r>
      <w:r w:rsidRPr="00E4385C">
        <w:rPr>
          <w:rFonts w:cs="Simplified Arabic" w:hint="cs"/>
          <w:b/>
          <w:bCs/>
          <w:rtl/>
        </w:rPr>
        <w:t xml:space="preserve"> فلسطين.</w:t>
      </w:r>
    </w:p>
    <w:p w:rsidR="00FF2A4A" w:rsidRPr="00E4385C" w:rsidRDefault="00FF2A4A" w:rsidP="00FF2A4A">
      <w:pPr>
        <w:spacing w:after="0" w:line="240" w:lineRule="auto"/>
        <w:rPr>
          <w:rFonts w:cs="Simplified Arabic"/>
          <w:sz w:val="20"/>
          <w:szCs w:val="20"/>
          <w:rtl/>
        </w:rPr>
      </w:pPr>
    </w:p>
    <w:p w:rsidR="00FF2A4A" w:rsidRPr="00E4385C" w:rsidRDefault="00FF2A4A" w:rsidP="00FF2A4A">
      <w:pPr>
        <w:spacing w:after="0" w:line="240" w:lineRule="auto"/>
        <w:rPr>
          <w:rFonts w:cs="Simplified Arabic"/>
          <w:rtl/>
        </w:rPr>
      </w:pPr>
      <w:r w:rsidRPr="00E4385C">
        <w:rPr>
          <w:rFonts w:cs="Simplified Arabic"/>
          <w:rtl/>
        </w:rPr>
        <w:t xml:space="preserve">هاتف: </w:t>
      </w:r>
      <w:r w:rsidRPr="00E4385C">
        <w:rPr>
          <w:rFonts w:cs="Simplified Arabic"/>
        </w:rPr>
        <w:t>(970/972) 2  2982700</w:t>
      </w:r>
    </w:p>
    <w:p w:rsidR="00FF2A4A" w:rsidRPr="00E4385C" w:rsidRDefault="00FF2A4A" w:rsidP="00FF2A4A">
      <w:pPr>
        <w:spacing w:after="0" w:line="240" w:lineRule="auto"/>
        <w:rPr>
          <w:rFonts w:cs="Simplified Arabic"/>
          <w:rtl/>
        </w:rPr>
      </w:pPr>
      <w:r w:rsidRPr="00E4385C">
        <w:rPr>
          <w:rFonts w:cs="Simplified Arabic"/>
          <w:rtl/>
        </w:rPr>
        <w:t xml:space="preserve">فاكس: </w:t>
      </w:r>
      <w:r w:rsidRPr="00E4385C">
        <w:rPr>
          <w:rFonts w:cs="Simplified Arabic"/>
        </w:rPr>
        <w:t>(970/972) 2  2982710</w:t>
      </w:r>
    </w:p>
    <w:p w:rsidR="00FF2A4A" w:rsidRPr="00E4385C" w:rsidRDefault="00FF2A4A" w:rsidP="00FF2A4A">
      <w:pPr>
        <w:spacing w:after="0" w:line="240" w:lineRule="auto"/>
        <w:jc w:val="lowKashida"/>
        <w:rPr>
          <w:rFonts w:cs="Simplified Arabic"/>
          <w:rtl/>
        </w:rPr>
      </w:pPr>
      <w:r w:rsidRPr="00E4385C">
        <w:rPr>
          <w:rFonts w:cs="Simplified Arabic" w:hint="eastAsia"/>
          <w:rtl/>
        </w:rPr>
        <w:t>الرقم</w:t>
      </w:r>
      <w:r w:rsidRPr="00E4385C">
        <w:rPr>
          <w:rFonts w:cs="Simplified Arabic"/>
          <w:rtl/>
        </w:rPr>
        <w:t xml:space="preserve"> المجاني: 1800300300</w:t>
      </w:r>
    </w:p>
    <w:p w:rsidR="00FF2A4A" w:rsidRPr="00E4385C" w:rsidRDefault="00FF2A4A" w:rsidP="00FF2A4A">
      <w:pPr>
        <w:spacing w:after="0" w:line="240" w:lineRule="auto"/>
        <w:rPr>
          <w:rFonts w:cs="Simplified Arabic"/>
        </w:rPr>
      </w:pPr>
      <w:r w:rsidRPr="00E4385C">
        <w:rPr>
          <w:rFonts w:cs="Simplified Arabic"/>
          <w:rtl/>
        </w:rPr>
        <w:t>بريد إلكتروني</w:t>
      </w:r>
      <w:r w:rsidRPr="00E4385C">
        <w:rPr>
          <w:rFonts w:cs="Simplified Arabic" w:hint="cs"/>
          <w:rtl/>
        </w:rPr>
        <w:t xml:space="preserve">:  </w:t>
      </w:r>
      <w:r w:rsidRPr="00E4385C">
        <w:rPr>
          <w:rFonts w:cs="Simplified Arabic"/>
        </w:rPr>
        <w:t xml:space="preserve"> </w:t>
      </w:r>
      <w:hyperlink r:id="rId8" w:history="1">
        <w:r w:rsidRPr="00E4385C">
          <w:rPr>
            <w:rStyle w:val="Hyperlink"/>
            <w:rFonts w:cs="Simplified Arabic"/>
            <w:color w:val="auto"/>
          </w:rPr>
          <w:t xml:space="preserve">  diwan@pcbs.gov.ps</w:t>
        </w:r>
      </w:hyperlink>
    </w:p>
    <w:p w:rsidR="00075017" w:rsidRPr="00E4385C" w:rsidRDefault="00FF2A4A" w:rsidP="00FF2A4A">
      <w:pPr>
        <w:pStyle w:val="BodyText2"/>
        <w:spacing w:after="0" w:line="240" w:lineRule="auto"/>
        <w:jc w:val="both"/>
        <w:rPr>
          <w:szCs w:val="24"/>
        </w:rPr>
      </w:pPr>
      <w:r w:rsidRPr="00E4385C">
        <w:rPr>
          <w:rFonts w:cs="Simplified Arabic"/>
          <w:rtl/>
        </w:rPr>
        <w:t>صفحة إلكترونية:</w:t>
      </w:r>
      <w:r w:rsidRPr="00E4385C">
        <w:rPr>
          <w:rFonts w:cs="Simplified Arabic"/>
        </w:rPr>
        <w:t xml:space="preserve"> </w:t>
      </w:r>
      <w:r w:rsidRPr="00E4385C">
        <w:rPr>
          <w:rFonts w:cs="Simplified Arabic" w:hint="cs"/>
          <w:rtl/>
        </w:rPr>
        <w:t xml:space="preserve"> </w:t>
      </w:r>
      <w:hyperlink r:id="rId9" w:history="1">
        <w:r w:rsidRPr="00E4385C">
          <w:rPr>
            <w:rStyle w:val="Hyperlink"/>
            <w:rFonts w:cs="Simplified Arabic"/>
            <w:color w:val="auto"/>
          </w:rPr>
          <w:t>http://www.pcbs.gov.ps</w:t>
        </w:r>
      </w:hyperlink>
    </w:p>
    <w:sectPr w:rsidR="00075017" w:rsidRPr="00E4385C" w:rsidSect="009363B1">
      <w:headerReference w:type="default" r:id="rId10"/>
      <w:type w:val="continuous"/>
      <w:pgSz w:w="12240" w:h="15840"/>
      <w:pgMar w:top="851" w:right="851" w:bottom="851" w:left="851" w:header="709" w:footer="709" w:gutter="0"/>
      <w:cols w:num="2"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AD2" w:rsidRDefault="00B77AD2" w:rsidP="00E13E1A">
      <w:pPr>
        <w:spacing w:after="0" w:line="240" w:lineRule="auto"/>
      </w:pPr>
      <w:r>
        <w:separator/>
      </w:r>
    </w:p>
  </w:endnote>
  <w:endnote w:type="continuationSeparator" w:id="0">
    <w:p w:rsidR="00B77AD2" w:rsidRDefault="00B77AD2" w:rsidP="00E1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11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AD2" w:rsidRDefault="00B77AD2" w:rsidP="00E13E1A">
      <w:pPr>
        <w:spacing w:after="0" w:line="240" w:lineRule="auto"/>
      </w:pPr>
      <w:r>
        <w:separator/>
      </w:r>
    </w:p>
  </w:footnote>
  <w:footnote w:type="continuationSeparator" w:id="0">
    <w:p w:rsidR="00B77AD2" w:rsidRDefault="00B77AD2" w:rsidP="00E13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Borders>
        <w:bottom w:val="single" w:sz="4" w:space="0" w:color="auto"/>
      </w:tblBorders>
      <w:tblLook w:val="04A0"/>
    </w:tblPr>
    <w:tblGrid>
      <w:gridCol w:w="3473"/>
      <w:gridCol w:w="3473"/>
      <w:gridCol w:w="3474"/>
    </w:tblGrid>
    <w:tr w:rsidR="00B77AD2" w:rsidTr="002F4D2A">
      <w:trPr>
        <w:trHeight w:val="983"/>
      </w:trPr>
      <w:tc>
        <w:tcPr>
          <w:tcW w:w="3473" w:type="dxa"/>
        </w:tcPr>
        <w:p w:rsidR="00B77AD2" w:rsidRPr="006C1A2E" w:rsidRDefault="00B77AD2" w:rsidP="002F4D2A">
          <w:pPr>
            <w:pStyle w:val="Header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 w:rsidRPr="006C1A2E"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B77AD2" w:rsidRPr="006C1A2E" w:rsidRDefault="00B77AD2" w:rsidP="002F4D2A">
          <w:pPr>
            <w:jc w:val="center"/>
            <w:rPr>
              <w:b/>
              <w:bCs/>
              <w:rtl/>
            </w:rPr>
          </w:pPr>
          <w:r w:rsidRPr="006C1A2E">
            <w:rPr>
              <w:rFonts w:cs="Simplified Arabic"/>
              <w:b/>
              <w:bCs/>
              <w:sz w:val="24"/>
              <w:szCs w:val="24"/>
              <w:rtl/>
            </w:rPr>
            <w:t>الجهاز المركزي للإح</w:t>
          </w:r>
          <w:r w:rsidRPr="006C1A2E">
            <w:rPr>
              <w:rFonts w:cs="Simplified Arabic" w:hint="cs"/>
              <w:b/>
              <w:bCs/>
              <w:sz w:val="24"/>
              <w:szCs w:val="24"/>
              <w:rtl/>
            </w:rPr>
            <w:t>ص</w:t>
          </w:r>
          <w:r w:rsidRPr="006C1A2E">
            <w:rPr>
              <w:rFonts w:cs="Simplified Arabic"/>
              <w:b/>
              <w:bCs/>
              <w:sz w:val="24"/>
              <w:szCs w:val="24"/>
              <w:rtl/>
            </w:rPr>
            <w:t>اء الفلسطيني</w:t>
          </w:r>
        </w:p>
      </w:tc>
      <w:tc>
        <w:tcPr>
          <w:tcW w:w="3473" w:type="dxa"/>
        </w:tcPr>
        <w:p w:rsidR="00B77AD2" w:rsidRDefault="00B77AD2" w:rsidP="002F4D2A">
          <w:pPr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>
                <wp:extent cx="542925" cy="5619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:rsidR="00B77AD2" w:rsidRPr="006C1A2E" w:rsidRDefault="00B77AD2" w:rsidP="002F4D2A">
          <w:pPr>
            <w:jc w:val="right"/>
            <w:rPr>
              <w:rFonts w:cs="Simplified Arabic"/>
              <w:b/>
              <w:bCs/>
              <w:rtl/>
            </w:rPr>
          </w:pPr>
        </w:p>
        <w:p w:rsidR="00B77AD2" w:rsidRPr="00027D0A" w:rsidRDefault="00B77AD2" w:rsidP="006F2396">
          <w:pPr>
            <w:jc w:val="right"/>
            <w:rPr>
              <w:rFonts w:cs="Simplified Arabic"/>
              <w:b/>
              <w:bCs/>
              <w:rtl/>
            </w:rPr>
          </w:pPr>
          <w:r w:rsidRPr="006C1A2E">
            <w:rPr>
              <w:rFonts w:cs="Simplified Arabic" w:hint="cs"/>
              <w:b/>
              <w:bCs/>
              <w:rtl/>
            </w:rPr>
            <w:t xml:space="preserve">صدر </w:t>
          </w:r>
          <w:proofErr w:type="spellStart"/>
          <w:r w:rsidRPr="006C1A2E">
            <w:rPr>
              <w:rFonts w:cs="Simplified Arabic" w:hint="cs"/>
              <w:b/>
              <w:bCs/>
              <w:rtl/>
            </w:rPr>
            <w:t>بتاريخ:</w:t>
          </w:r>
          <w:proofErr w:type="spellEnd"/>
          <w:r w:rsidRPr="006C1A2E">
            <w:rPr>
              <w:rFonts w:cs="Simplified Arabic" w:hint="cs"/>
              <w:b/>
              <w:bCs/>
              <w:rtl/>
            </w:rPr>
            <w:t xml:space="preserve"> </w:t>
          </w:r>
          <w:r>
            <w:rPr>
              <w:rFonts w:cs="Simplified Arabic" w:hint="cs"/>
              <w:b/>
              <w:bCs/>
              <w:rtl/>
            </w:rPr>
            <w:t>27</w:t>
          </w:r>
          <w:r w:rsidRPr="006C1A2E">
            <w:rPr>
              <w:rFonts w:cs="Simplified Arabic" w:hint="cs"/>
              <w:b/>
              <w:bCs/>
              <w:rtl/>
            </w:rPr>
            <w:t>/</w:t>
          </w:r>
          <w:r>
            <w:rPr>
              <w:rFonts w:cs="Simplified Arabic" w:hint="cs"/>
              <w:b/>
              <w:bCs/>
              <w:rtl/>
            </w:rPr>
            <w:t>09</w:t>
          </w:r>
          <w:r w:rsidRPr="006C1A2E">
            <w:rPr>
              <w:rFonts w:cs="Simplified Arabic" w:hint="cs"/>
              <w:b/>
              <w:bCs/>
              <w:rtl/>
            </w:rPr>
            <w:t>/</w:t>
          </w:r>
          <w:r>
            <w:rPr>
              <w:rFonts w:cs="Simplified Arabic" w:hint="cs"/>
              <w:b/>
              <w:bCs/>
              <w:rtl/>
            </w:rPr>
            <w:t>2013</w:t>
          </w:r>
        </w:p>
      </w:tc>
    </w:tr>
  </w:tbl>
  <w:p w:rsidR="00B77AD2" w:rsidRDefault="00B77AD2" w:rsidP="00CF24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017"/>
    <w:rsid w:val="00000F08"/>
    <w:rsid w:val="00003623"/>
    <w:rsid w:val="00003E04"/>
    <w:rsid w:val="0001415D"/>
    <w:rsid w:val="00014744"/>
    <w:rsid w:val="00016259"/>
    <w:rsid w:val="00020B1F"/>
    <w:rsid w:val="00027D0A"/>
    <w:rsid w:val="00033438"/>
    <w:rsid w:val="00034BA9"/>
    <w:rsid w:val="00042CB8"/>
    <w:rsid w:val="00050BBE"/>
    <w:rsid w:val="0005365B"/>
    <w:rsid w:val="000540EB"/>
    <w:rsid w:val="0005513F"/>
    <w:rsid w:val="00064496"/>
    <w:rsid w:val="0007169F"/>
    <w:rsid w:val="000727D4"/>
    <w:rsid w:val="00075017"/>
    <w:rsid w:val="000818AE"/>
    <w:rsid w:val="0008308C"/>
    <w:rsid w:val="00084795"/>
    <w:rsid w:val="000852C3"/>
    <w:rsid w:val="000864AF"/>
    <w:rsid w:val="00095915"/>
    <w:rsid w:val="000A0E40"/>
    <w:rsid w:val="000B1A1D"/>
    <w:rsid w:val="000E34CF"/>
    <w:rsid w:val="000E449B"/>
    <w:rsid w:val="000E5E8E"/>
    <w:rsid w:val="000F66C0"/>
    <w:rsid w:val="00102790"/>
    <w:rsid w:val="00114431"/>
    <w:rsid w:val="00123ADC"/>
    <w:rsid w:val="00123E53"/>
    <w:rsid w:val="00123FBF"/>
    <w:rsid w:val="001241F9"/>
    <w:rsid w:val="001318C5"/>
    <w:rsid w:val="00134739"/>
    <w:rsid w:val="00135BD1"/>
    <w:rsid w:val="00144D01"/>
    <w:rsid w:val="00147682"/>
    <w:rsid w:val="00147E73"/>
    <w:rsid w:val="00162257"/>
    <w:rsid w:val="00163406"/>
    <w:rsid w:val="00166BDF"/>
    <w:rsid w:val="00192BE0"/>
    <w:rsid w:val="0019387D"/>
    <w:rsid w:val="00193A92"/>
    <w:rsid w:val="001A006A"/>
    <w:rsid w:val="001B40F7"/>
    <w:rsid w:val="001C4379"/>
    <w:rsid w:val="001D6053"/>
    <w:rsid w:val="001D653E"/>
    <w:rsid w:val="001F10BE"/>
    <w:rsid w:val="00204E8E"/>
    <w:rsid w:val="00215443"/>
    <w:rsid w:val="00216345"/>
    <w:rsid w:val="00226A2D"/>
    <w:rsid w:val="0023105C"/>
    <w:rsid w:val="002351B7"/>
    <w:rsid w:val="0025325D"/>
    <w:rsid w:val="00260FE7"/>
    <w:rsid w:val="0026790B"/>
    <w:rsid w:val="002745D8"/>
    <w:rsid w:val="00275A82"/>
    <w:rsid w:val="00285E7E"/>
    <w:rsid w:val="002939B5"/>
    <w:rsid w:val="00296777"/>
    <w:rsid w:val="0029761E"/>
    <w:rsid w:val="002A6535"/>
    <w:rsid w:val="002B0889"/>
    <w:rsid w:val="002B43AA"/>
    <w:rsid w:val="002B5B1E"/>
    <w:rsid w:val="002C06AE"/>
    <w:rsid w:val="002C5C1F"/>
    <w:rsid w:val="002D20A4"/>
    <w:rsid w:val="002D2FCA"/>
    <w:rsid w:val="002D33BF"/>
    <w:rsid w:val="002E52A5"/>
    <w:rsid w:val="002E7900"/>
    <w:rsid w:val="002F4D2A"/>
    <w:rsid w:val="003219BA"/>
    <w:rsid w:val="00321D87"/>
    <w:rsid w:val="00332E0D"/>
    <w:rsid w:val="00345106"/>
    <w:rsid w:val="003452C3"/>
    <w:rsid w:val="00351EC1"/>
    <w:rsid w:val="003602D7"/>
    <w:rsid w:val="003650C7"/>
    <w:rsid w:val="003650CA"/>
    <w:rsid w:val="00370AD9"/>
    <w:rsid w:val="00376621"/>
    <w:rsid w:val="003814CA"/>
    <w:rsid w:val="00391516"/>
    <w:rsid w:val="00393A60"/>
    <w:rsid w:val="00393C32"/>
    <w:rsid w:val="00396C88"/>
    <w:rsid w:val="003A0955"/>
    <w:rsid w:val="003A7841"/>
    <w:rsid w:val="003A78A8"/>
    <w:rsid w:val="003B6D8E"/>
    <w:rsid w:val="003C234D"/>
    <w:rsid w:val="003C25EE"/>
    <w:rsid w:val="003D023F"/>
    <w:rsid w:val="003D3027"/>
    <w:rsid w:val="003D57DB"/>
    <w:rsid w:val="003E4D34"/>
    <w:rsid w:val="003F1834"/>
    <w:rsid w:val="003F1A58"/>
    <w:rsid w:val="00430EBD"/>
    <w:rsid w:val="004319F3"/>
    <w:rsid w:val="00431ACF"/>
    <w:rsid w:val="0043503A"/>
    <w:rsid w:val="00445D72"/>
    <w:rsid w:val="004463D5"/>
    <w:rsid w:val="004643C4"/>
    <w:rsid w:val="00471470"/>
    <w:rsid w:val="004843F2"/>
    <w:rsid w:val="0049060A"/>
    <w:rsid w:val="00494F89"/>
    <w:rsid w:val="004A0299"/>
    <w:rsid w:val="004C4634"/>
    <w:rsid w:val="004D016D"/>
    <w:rsid w:val="004D7673"/>
    <w:rsid w:val="004D7ABC"/>
    <w:rsid w:val="004E08AD"/>
    <w:rsid w:val="004E73D4"/>
    <w:rsid w:val="004F60C5"/>
    <w:rsid w:val="004F7CBE"/>
    <w:rsid w:val="00522C4A"/>
    <w:rsid w:val="00523C53"/>
    <w:rsid w:val="00527A90"/>
    <w:rsid w:val="00533962"/>
    <w:rsid w:val="0053552F"/>
    <w:rsid w:val="005372D9"/>
    <w:rsid w:val="005506EF"/>
    <w:rsid w:val="00560CFF"/>
    <w:rsid w:val="00562EE1"/>
    <w:rsid w:val="005670C2"/>
    <w:rsid w:val="00570333"/>
    <w:rsid w:val="005854F4"/>
    <w:rsid w:val="005944CA"/>
    <w:rsid w:val="005B2163"/>
    <w:rsid w:val="005B6F98"/>
    <w:rsid w:val="005C50D4"/>
    <w:rsid w:val="005D02F1"/>
    <w:rsid w:val="005E6A9D"/>
    <w:rsid w:val="005F1A05"/>
    <w:rsid w:val="006056E4"/>
    <w:rsid w:val="00606074"/>
    <w:rsid w:val="006100C9"/>
    <w:rsid w:val="006139C9"/>
    <w:rsid w:val="00613A37"/>
    <w:rsid w:val="00614B6A"/>
    <w:rsid w:val="00621EC1"/>
    <w:rsid w:val="00625181"/>
    <w:rsid w:val="006378D9"/>
    <w:rsid w:val="00640322"/>
    <w:rsid w:val="00651495"/>
    <w:rsid w:val="00661CB1"/>
    <w:rsid w:val="00667561"/>
    <w:rsid w:val="006757F4"/>
    <w:rsid w:val="00682FF7"/>
    <w:rsid w:val="00686D0C"/>
    <w:rsid w:val="0069362B"/>
    <w:rsid w:val="006B5A55"/>
    <w:rsid w:val="006B7929"/>
    <w:rsid w:val="006C5354"/>
    <w:rsid w:val="006C6DB3"/>
    <w:rsid w:val="006D2B0E"/>
    <w:rsid w:val="006E6B7E"/>
    <w:rsid w:val="006F12C4"/>
    <w:rsid w:val="006F2396"/>
    <w:rsid w:val="00703887"/>
    <w:rsid w:val="0070531D"/>
    <w:rsid w:val="00727667"/>
    <w:rsid w:val="00740332"/>
    <w:rsid w:val="00743EEC"/>
    <w:rsid w:val="00755100"/>
    <w:rsid w:val="00756071"/>
    <w:rsid w:val="0076316A"/>
    <w:rsid w:val="00764FAE"/>
    <w:rsid w:val="00770B2A"/>
    <w:rsid w:val="00781A48"/>
    <w:rsid w:val="007949EA"/>
    <w:rsid w:val="007A52DF"/>
    <w:rsid w:val="007B4B27"/>
    <w:rsid w:val="007B4D93"/>
    <w:rsid w:val="007C3D02"/>
    <w:rsid w:val="007C7AFC"/>
    <w:rsid w:val="007D58FF"/>
    <w:rsid w:val="007E56AA"/>
    <w:rsid w:val="007E780C"/>
    <w:rsid w:val="007E797A"/>
    <w:rsid w:val="007F7014"/>
    <w:rsid w:val="008001C7"/>
    <w:rsid w:val="00800E76"/>
    <w:rsid w:val="00812112"/>
    <w:rsid w:val="008144AC"/>
    <w:rsid w:val="0082235B"/>
    <w:rsid w:val="00824BD1"/>
    <w:rsid w:val="00830D50"/>
    <w:rsid w:val="00834460"/>
    <w:rsid w:val="00836D4D"/>
    <w:rsid w:val="00845B40"/>
    <w:rsid w:val="00871464"/>
    <w:rsid w:val="00872E82"/>
    <w:rsid w:val="00880A3B"/>
    <w:rsid w:val="00880E98"/>
    <w:rsid w:val="008A4373"/>
    <w:rsid w:val="008B0362"/>
    <w:rsid w:val="008B2A78"/>
    <w:rsid w:val="008B3219"/>
    <w:rsid w:val="008C0903"/>
    <w:rsid w:val="008C6489"/>
    <w:rsid w:val="008D6C8C"/>
    <w:rsid w:val="008D7ACE"/>
    <w:rsid w:val="008E0BE7"/>
    <w:rsid w:val="008E1E93"/>
    <w:rsid w:val="008E626D"/>
    <w:rsid w:val="008F5831"/>
    <w:rsid w:val="008F7893"/>
    <w:rsid w:val="0091000C"/>
    <w:rsid w:val="00910D71"/>
    <w:rsid w:val="00910EBD"/>
    <w:rsid w:val="00911215"/>
    <w:rsid w:val="00924163"/>
    <w:rsid w:val="00925D4B"/>
    <w:rsid w:val="009326F4"/>
    <w:rsid w:val="00932954"/>
    <w:rsid w:val="0093301C"/>
    <w:rsid w:val="009363B1"/>
    <w:rsid w:val="0094055E"/>
    <w:rsid w:val="0095024E"/>
    <w:rsid w:val="00953E74"/>
    <w:rsid w:val="009627A3"/>
    <w:rsid w:val="00966ED3"/>
    <w:rsid w:val="00983BED"/>
    <w:rsid w:val="0098670F"/>
    <w:rsid w:val="00986AED"/>
    <w:rsid w:val="00992784"/>
    <w:rsid w:val="009A3D7D"/>
    <w:rsid w:val="009B6ED7"/>
    <w:rsid w:val="009C4B17"/>
    <w:rsid w:val="009E2946"/>
    <w:rsid w:val="009E32FE"/>
    <w:rsid w:val="009E3701"/>
    <w:rsid w:val="009F3AA0"/>
    <w:rsid w:val="00A042F4"/>
    <w:rsid w:val="00A170CA"/>
    <w:rsid w:val="00A2552B"/>
    <w:rsid w:val="00A25F86"/>
    <w:rsid w:val="00A3317E"/>
    <w:rsid w:val="00A3515C"/>
    <w:rsid w:val="00A44521"/>
    <w:rsid w:val="00A55D23"/>
    <w:rsid w:val="00A61C90"/>
    <w:rsid w:val="00A634DE"/>
    <w:rsid w:val="00A721C9"/>
    <w:rsid w:val="00A80962"/>
    <w:rsid w:val="00A82855"/>
    <w:rsid w:val="00A87029"/>
    <w:rsid w:val="00A942A6"/>
    <w:rsid w:val="00A96F42"/>
    <w:rsid w:val="00AA2003"/>
    <w:rsid w:val="00AB12E8"/>
    <w:rsid w:val="00AB17D0"/>
    <w:rsid w:val="00AD6170"/>
    <w:rsid w:val="00AD7E81"/>
    <w:rsid w:val="00AF6B95"/>
    <w:rsid w:val="00B03F9A"/>
    <w:rsid w:val="00B047D5"/>
    <w:rsid w:val="00B061C2"/>
    <w:rsid w:val="00B26E32"/>
    <w:rsid w:val="00B431EC"/>
    <w:rsid w:val="00B43D35"/>
    <w:rsid w:val="00B52050"/>
    <w:rsid w:val="00B52C9E"/>
    <w:rsid w:val="00B55A8B"/>
    <w:rsid w:val="00B636DD"/>
    <w:rsid w:val="00B71A97"/>
    <w:rsid w:val="00B72907"/>
    <w:rsid w:val="00B77AD2"/>
    <w:rsid w:val="00B82E36"/>
    <w:rsid w:val="00B93E47"/>
    <w:rsid w:val="00BA02FC"/>
    <w:rsid w:val="00BA2B4F"/>
    <w:rsid w:val="00BA55E4"/>
    <w:rsid w:val="00BA7A44"/>
    <w:rsid w:val="00BB077B"/>
    <w:rsid w:val="00BB538D"/>
    <w:rsid w:val="00BC1F0C"/>
    <w:rsid w:val="00BD6B39"/>
    <w:rsid w:val="00BE415F"/>
    <w:rsid w:val="00BE7803"/>
    <w:rsid w:val="00BF1993"/>
    <w:rsid w:val="00BF7552"/>
    <w:rsid w:val="00C161F4"/>
    <w:rsid w:val="00C20CA6"/>
    <w:rsid w:val="00C30768"/>
    <w:rsid w:val="00C42CE7"/>
    <w:rsid w:val="00C44210"/>
    <w:rsid w:val="00C47B68"/>
    <w:rsid w:val="00C51682"/>
    <w:rsid w:val="00C5376C"/>
    <w:rsid w:val="00C55229"/>
    <w:rsid w:val="00C6572A"/>
    <w:rsid w:val="00C74453"/>
    <w:rsid w:val="00C77CDF"/>
    <w:rsid w:val="00C8008C"/>
    <w:rsid w:val="00C82701"/>
    <w:rsid w:val="00C83388"/>
    <w:rsid w:val="00C8552E"/>
    <w:rsid w:val="00C92979"/>
    <w:rsid w:val="00CB0103"/>
    <w:rsid w:val="00CB708D"/>
    <w:rsid w:val="00CC2D73"/>
    <w:rsid w:val="00CF0C01"/>
    <w:rsid w:val="00CF24A6"/>
    <w:rsid w:val="00D221A9"/>
    <w:rsid w:val="00D3400D"/>
    <w:rsid w:val="00D3654A"/>
    <w:rsid w:val="00D421A6"/>
    <w:rsid w:val="00D71CCB"/>
    <w:rsid w:val="00DA71D4"/>
    <w:rsid w:val="00DB13D5"/>
    <w:rsid w:val="00DB165D"/>
    <w:rsid w:val="00DB1D7E"/>
    <w:rsid w:val="00DB33A9"/>
    <w:rsid w:val="00DC2EEA"/>
    <w:rsid w:val="00DC5E34"/>
    <w:rsid w:val="00DC6CD7"/>
    <w:rsid w:val="00DD030B"/>
    <w:rsid w:val="00DD0BD0"/>
    <w:rsid w:val="00DD77A5"/>
    <w:rsid w:val="00DE49A9"/>
    <w:rsid w:val="00DF027B"/>
    <w:rsid w:val="00DF5447"/>
    <w:rsid w:val="00DF6DB0"/>
    <w:rsid w:val="00E03E68"/>
    <w:rsid w:val="00E13D75"/>
    <w:rsid w:val="00E13E1A"/>
    <w:rsid w:val="00E23221"/>
    <w:rsid w:val="00E4385C"/>
    <w:rsid w:val="00E4440C"/>
    <w:rsid w:val="00E46BCC"/>
    <w:rsid w:val="00E604E0"/>
    <w:rsid w:val="00E634EB"/>
    <w:rsid w:val="00E75CC8"/>
    <w:rsid w:val="00E9168D"/>
    <w:rsid w:val="00E95A62"/>
    <w:rsid w:val="00EA1E85"/>
    <w:rsid w:val="00EB1241"/>
    <w:rsid w:val="00EB1D7A"/>
    <w:rsid w:val="00EB3547"/>
    <w:rsid w:val="00EB3C65"/>
    <w:rsid w:val="00EB5594"/>
    <w:rsid w:val="00EB6DB2"/>
    <w:rsid w:val="00ED1797"/>
    <w:rsid w:val="00ED2D17"/>
    <w:rsid w:val="00ED3EB0"/>
    <w:rsid w:val="00ED68E9"/>
    <w:rsid w:val="00EE0E9A"/>
    <w:rsid w:val="00EE66C6"/>
    <w:rsid w:val="00EE67B9"/>
    <w:rsid w:val="00EE6B8B"/>
    <w:rsid w:val="00F038ED"/>
    <w:rsid w:val="00F11384"/>
    <w:rsid w:val="00F27DFF"/>
    <w:rsid w:val="00F31B6A"/>
    <w:rsid w:val="00F32F68"/>
    <w:rsid w:val="00F37F70"/>
    <w:rsid w:val="00F603CB"/>
    <w:rsid w:val="00F726BB"/>
    <w:rsid w:val="00F76ACE"/>
    <w:rsid w:val="00F827AD"/>
    <w:rsid w:val="00F8635E"/>
    <w:rsid w:val="00F9008A"/>
    <w:rsid w:val="00F90198"/>
    <w:rsid w:val="00F91BA9"/>
    <w:rsid w:val="00F92C67"/>
    <w:rsid w:val="00FA5496"/>
    <w:rsid w:val="00FB2140"/>
    <w:rsid w:val="00FB534D"/>
    <w:rsid w:val="00FD14ED"/>
    <w:rsid w:val="00FD3F96"/>
    <w:rsid w:val="00FE242A"/>
    <w:rsid w:val="00FE270A"/>
    <w:rsid w:val="00FE3CAA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39"/>
    <w:pPr>
      <w:bidi/>
    </w:pPr>
  </w:style>
  <w:style w:type="paragraph" w:styleId="Heading5">
    <w:name w:val="heading 5"/>
    <w:basedOn w:val="Normal"/>
    <w:next w:val="Normal"/>
    <w:link w:val="Heading5Char"/>
    <w:qFormat/>
    <w:rsid w:val="007E780C"/>
    <w:pPr>
      <w:keepNext/>
      <w:spacing w:after="0" w:line="240" w:lineRule="auto"/>
      <w:jc w:val="center"/>
      <w:outlineLvl w:val="4"/>
    </w:pPr>
    <w:rPr>
      <w:rFonts w:ascii="Arial" w:eastAsia="Times New Roman" w:hAnsi="Arial" w:cs="Simplified Arabic"/>
      <w:b/>
      <w:bCs/>
      <w:sz w:val="18"/>
      <w:szCs w:val="1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5017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20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075017"/>
    <w:rPr>
      <w:rFonts w:ascii="Times New Roman" w:eastAsia="Times New Roman" w:hAnsi="Times New Roman" w:cs="Simplified Arabic"/>
      <w:b/>
      <w:bCs/>
      <w:sz w:val="20"/>
      <w:szCs w:val="28"/>
      <w:lang w:eastAsia="ar-SA"/>
    </w:rPr>
  </w:style>
  <w:style w:type="paragraph" w:styleId="BodyText">
    <w:name w:val="Body Text"/>
    <w:basedOn w:val="Normal"/>
    <w:link w:val="BodyTextChar"/>
    <w:semiHidden/>
    <w:rsid w:val="00075017"/>
    <w:pPr>
      <w:spacing w:after="0" w:line="240" w:lineRule="auto"/>
      <w:jc w:val="lowKashida"/>
    </w:pPr>
    <w:rPr>
      <w:rFonts w:ascii="Times New Roman" w:eastAsia="Times New Roman" w:hAnsi="Times New Roman" w:cs="Simplified Arabic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075017"/>
    <w:rPr>
      <w:rFonts w:ascii="Times New Roman" w:eastAsia="Times New Roman" w:hAnsi="Times New Roman" w:cs="Simplified Arabic"/>
      <w:sz w:val="24"/>
      <w:szCs w:val="20"/>
      <w:lang w:eastAsia="ar-SA"/>
    </w:rPr>
  </w:style>
  <w:style w:type="paragraph" w:styleId="Header">
    <w:name w:val="header"/>
    <w:basedOn w:val="Normal"/>
    <w:link w:val="HeaderChar"/>
    <w:rsid w:val="0007501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075017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50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5017"/>
  </w:style>
  <w:style w:type="paragraph" w:styleId="Footer">
    <w:name w:val="footer"/>
    <w:basedOn w:val="Normal"/>
    <w:link w:val="FooterChar"/>
    <w:uiPriority w:val="99"/>
    <w:semiHidden/>
    <w:unhideWhenUsed/>
    <w:rsid w:val="00E13E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3E1A"/>
  </w:style>
  <w:style w:type="paragraph" w:styleId="BalloonText">
    <w:name w:val="Balloon Text"/>
    <w:basedOn w:val="Normal"/>
    <w:link w:val="BalloonTextChar"/>
    <w:uiPriority w:val="99"/>
    <w:semiHidden/>
    <w:unhideWhenUsed/>
    <w:rsid w:val="00E13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3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7E780C"/>
    <w:rPr>
      <w:rFonts w:ascii="Arial" w:eastAsia="Times New Roman" w:hAnsi="Arial" w:cs="Simplified Arabic"/>
      <w:b/>
      <w:bCs/>
      <w:sz w:val="18"/>
      <w:szCs w:val="18"/>
      <w:lang w:eastAsia="ar-SA"/>
    </w:rPr>
  </w:style>
  <w:style w:type="paragraph" w:styleId="Caption">
    <w:name w:val="caption"/>
    <w:basedOn w:val="Normal"/>
    <w:next w:val="Normal"/>
    <w:qFormat/>
    <w:rsid w:val="00F92C67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styleId="Hyperlink">
    <w:name w:val="Hyperlink"/>
    <w:basedOn w:val="DefaultParagraphFont"/>
    <w:semiHidden/>
    <w:rsid w:val="00FF2A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560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diwan@pcbs.gov.p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cbs.gov.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/>
            </a:pPr>
            <a:r>
              <a:rPr lang="ar-SA" sz="800"/>
              <a:t>عدد زيارات الوافدين  </a:t>
            </a:r>
            <a:r>
              <a:rPr lang="ar-SA" sz="800">
                <a:cs typeface="Simplified Arabic" pitchFamily="2" charset="-78"/>
              </a:rPr>
              <a:t>خلال</a:t>
            </a:r>
            <a:r>
              <a:rPr lang="ar-SA" sz="800"/>
              <a:t> النصف الأول من العام (2008 - 2013)</a:t>
            </a:r>
          </a:p>
        </c:rich>
      </c:tx>
      <c:layout>
        <c:manualLayout>
          <c:xMode val="edge"/>
          <c:yMode val="edge"/>
          <c:x val="0.18932672447281121"/>
          <c:y val="3.3083643004046891E-2"/>
        </c:manualLayout>
      </c:layout>
    </c:title>
    <c:plotArea>
      <c:layout>
        <c:manualLayout>
          <c:layoutTarget val="inner"/>
          <c:xMode val="edge"/>
          <c:yMode val="edge"/>
          <c:x val="0.21892641729680734"/>
          <c:y val="0.17226939463445906"/>
          <c:w val="0.73626104314738661"/>
          <c:h val="0.58168295015788563"/>
        </c:manualLayout>
      </c:layout>
      <c:lineChart>
        <c:grouping val="standard"/>
        <c:ser>
          <c:idx val="0"/>
          <c:order val="0"/>
          <c:cat>
            <c:strRef>
              <c:f>Sheet1!$B$1:$G$1</c:f>
              <c:strCache>
                <c:ptCount val="6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</c:strCache>
            </c:strRef>
          </c:cat>
          <c:val>
            <c:numRef>
              <c:f>Sheet1!$B$2:$G$2</c:f>
              <c:numCache>
                <c:formatCode>#,##0</c:formatCode>
                <c:ptCount val="6"/>
                <c:pt idx="0">
                  <c:v>444.53299999999899</c:v>
                </c:pt>
                <c:pt idx="1">
                  <c:v>560.79500000000053</c:v>
                </c:pt>
                <c:pt idx="2">
                  <c:v>1291.646</c:v>
                </c:pt>
                <c:pt idx="3">
                  <c:v>1493.4180000000001</c:v>
                </c:pt>
                <c:pt idx="4">
                  <c:v>1190.836</c:v>
                </c:pt>
                <c:pt idx="5">
                  <c:v>1340.027</c:v>
                </c:pt>
              </c:numCache>
            </c:numRef>
          </c:val>
        </c:ser>
        <c:marker val="1"/>
        <c:axId val="61257600"/>
        <c:axId val="61259136"/>
      </c:lineChart>
      <c:catAx>
        <c:axId val="61257600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27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61259136"/>
        <c:crosses val="autoZero"/>
        <c:auto val="1"/>
        <c:lblAlgn val="ctr"/>
        <c:lblOffset val="100"/>
        <c:tickLblSkip val="1"/>
        <c:tickMarkSkip val="1"/>
      </c:catAx>
      <c:valAx>
        <c:axId val="61259136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00">
                    <a:cs typeface="+mn-cs"/>
                  </a:defRPr>
                </a:pPr>
                <a:r>
                  <a:rPr lang="ar-SA" sz="900">
                    <a:cs typeface="+mn-cs"/>
                  </a:rPr>
                  <a:t>بالألف</a:t>
                </a:r>
              </a:p>
            </c:rich>
          </c:tx>
          <c:layout/>
        </c:title>
        <c:numFmt formatCode="#,##0" sourceLinked="0"/>
        <c:majorTickMark val="none"/>
        <c:tickLblPos val="nextTo"/>
        <c:txPr>
          <a:bodyPr rot="60000" vert="horz"/>
          <a:lstStyle/>
          <a:p>
            <a:pPr>
              <a:defRPr/>
            </a:pPr>
            <a:endParaRPr lang="ar-SA"/>
          </a:p>
        </c:txPr>
        <c:crossAx val="6125760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1F49-AA19-4FB4-B960-09B98163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mshaheen</dc:creator>
  <cp:lastModifiedBy>fathi</cp:lastModifiedBy>
  <cp:revision>50</cp:revision>
  <cp:lastPrinted>2013-09-19T11:11:00Z</cp:lastPrinted>
  <dcterms:created xsi:type="dcterms:W3CDTF">2013-09-16T10:49:00Z</dcterms:created>
  <dcterms:modified xsi:type="dcterms:W3CDTF">2013-09-22T08:07:00Z</dcterms:modified>
</cp:coreProperties>
</file>