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28" w:rsidRPr="00E3214B" w:rsidRDefault="00581D28" w:rsidP="00581D28">
      <w:pPr>
        <w:pStyle w:val="Header"/>
        <w:jc w:val="center"/>
        <w:rPr>
          <w:b/>
          <w:bCs/>
          <w:sz w:val="32"/>
          <w:szCs w:val="32"/>
        </w:rPr>
      </w:pPr>
      <w:r w:rsidRPr="00E3214B">
        <w:rPr>
          <w:b/>
          <w:bCs/>
          <w:sz w:val="32"/>
          <w:szCs w:val="32"/>
        </w:rPr>
        <w:t>Palestinian Central Bureau of Statistics (PCBS)</w:t>
      </w:r>
    </w:p>
    <w:p w:rsidR="00581D28" w:rsidRDefault="00581D28" w:rsidP="00400A93">
      <w:pPr>
        <w:pStyle w:val="Heading1"/>
        <w:rPr>
          <w:sz w:val="28"/>
          <w:szCs w:val="28"/>
        </w:rPr>
      </w:pPr>
    </w:p>
    <w:p w:rsidR="00581D28" w:rsidRDefault="00581D28" w:rsidP="00400A93">
      <w:pPr>
        <w:pStyle w:val="Heading1"/>
        <w:rPr>
          <w:sz w:val="28"/>
          <w:szCs w:val="28"/>
        </w:rPr>
      </w:pPr>
    </w:p>
    <w:p w:rsidR="00400A93" w:rsidRPr="00581D28" w:rsidRDefault="00400A93" w:rsidP="00581D28">
      <w:pPr>
        <w:pStyle w:val="Heading1"/>
        <w:jc w:val="both"/>
        <w:rPr>
          <w:sz w:val="30"/>
          <w:szCs w:val="30"/>
        </w:rPr>
      </w:pPr>
      <w:r w:rsidRPr="00581D28">
        <w:rPr>
          <w:sz w:val="30"/>
          <w:szCs w:val="30"/>
        </w:rPr>
        <w:t xml:space="preserve">On the Eve </w:t>
      </w:r>
      <w:r w:rsidR="000252DA" w:rsidRPr="00581D28">
        <w:rPr>
          <w:sz w:val="30"/>
          <w:szCs w:val="30"/>
        </w:rPr>
        <w:t>of May 1st</w:t>
      </w:r>
      <w:r w:rsidR="000252DA" w:rsidRPr="00581D28">
        <w:rPr>
          <w:b w:val="0"/>
          <w:bCs w:val="0"/>
          <w:sz w:val="30"/>
          <w:szCs w:val="30"/>
        </w:rPr>
        <w:t xml:space="preserve"> </w:t>
      </w:r>
      <w:r w:rsidR="000252DA" w:rsidRPr="00581D28">
        <w:rPr>
          <w:sz w:val="30"/>
          <w:szCs w:val="30"/>
        </w:rPr>
        <w:t xml:space="preserve">President of PCBS </w:t>
      </w:r>
      <w:r w:rsidR="00CE0097" w:rsidRPr="00581D28">
        <w:rPr>
          <w:sz w:val="30"/>
          <w:szCs w:val="30"/>
        </w:rPr>
        <w:t xml:space="preserve">Ms. Ola Awad, presents the current status of Palestinian labour force </w:t>
      </w:r>
      <w:r w:rsidR="000252DA" w:rsidRPr="00581D28">
        <w:rPr>
          <w:sz w:val="30"/>
          <w:szCs w:val="30"/>
        </w:rPr>
        <w:t>On the occasi</w:t>
      </w:r>
      <w:r w:rsidRPr="00581D28">
        <w:rPr>
          <w:sz w:val="30"/>
          <w:szCs w:val="30"/>
        </w:rPr>
        <w:t xml:space="preserve">on </w:t>
      </w:r>
      <w:r w:rsidR="00B0291C" w:rsidRPr="00581D28">
        <w:rPr>
          <w:sz w:val="30"/>
          <w:szCs w:val="30"/>
        </w:rPr>
        <w:t xml:space="preserve">of </w:t>
      </w:r>
      <w:r w:rsidRPr="00581D28">
        <w:rPr>
          <w:sz w:val="30"/>
          <w:szCs w:val="30"/>
        </w:rPr>
        <w:t>the International Workers’</w:t>
      </w:r>
      <w:r w:rsidR="00B0291C" w:rsidRPr="00581D28">
        <w:rPr>
          <w:sz w:val="30"/>
          <w:szCs w:val="30"/>
        </w:rPr>
        <w:t xml:space="preserve"> Day</w:t>
      </w:r>
      <w:r w:rsidRPr="00581D28">
        <w:rPr>
          <w:sz w:val="30"/>
          <w:szCs w:val="30"/>
        </w:rPr>
        <w:t xml:space="preserve"> </w:t>
      </w:r>
    </w:p>
    <w:p w:rsidR="00400A93" w:rsidRDefault="00400A93" w:rsidP="00400A93">
      <w:pPr>
        <w:rPr>
          <w:rFonts w:hint="cs"/>
        </w:rPr>
      </w:pPr>
    </w:p>
    <w:p w:rsidR="00400A93" w:rsidRPr="00581D28" w:rsidRDefault="00400A93" w:rsidP="00A04214">
      <w:pPr>
        <w:jc w:val="right"/>
        <w:rPr>
          <w:b/>
          <w:bCs/>
          <w:sz w:val="26"/>
          <w:szCs w:val="26"/>
          <w:rtl/>
        </w:rPr>
      </w:pPr>
      <w:r w:rsidRPr="00581D28">
        <w:rPr>
          <w:b/>
          <w:bCs/>
          <w:sz w:val="26"/>
          <w:szCs w:val="26"/>
        </w:rPr>
        <w:t>About 36</w:t>
      </w:r>
      <w:r w:rsidR="00A04214" w:rsidRPr="00581D28">
        <w:rPr>
          <w:b/>
          <w:bCs/>
          <w:sz w:val="26"/>
          <w:szCs w:val="26"/>
        </w:rPr>
        <w:t>4</w:t>
      </w:r>
      <w:r w:rsidRPr="00581D28">
        <w:rPr>
          <w:b/>
          <w:bCs/>
          <w:sz w:val="26"/>
          <w:szCs w:val="26"/>
        </w:rPr>
        <w:t xml:space="preserve"> thousand unemployed </w:t>
      </w:r>
      <w:r w:rsidR="00A04214" w:rsidRPr="00581D28">
        <w:rPr>
          <w:b/>
          <w:bCs/>
          <w:sz w:val="26"/>
          <w:szCs w:val="26"/>
        </w:rPr>
        <w:t>Individuals</w:t>
      </w:r>
      <w:r w:rsidRPr="00581D28">
        <w:rPr>
          <w:b/>
          <w:bCs/>
          <w:sz w:val="26"/>
          <w:szCs w:val="26"/>
        </w:rPr>
        <w:t xml:space="preserve"> in Palestine during 201</w:t>
      </w:r>
      <w:r w:rsidR="00A04214" w:rsidRPr="00581D28">
        <w:rPr>
          <w:b/>
          <w:bCs/>
          <w:sz w:val="26"/>
          <w:szCs w:val="26"/>
        </w:rPr>
        <w:t>7</w:t>
      </w:r>
    </w:p>
    <w:p w:rsidR="00400A93" w:rsidRPr="00581D28" w:rsidRDefault="00400A93" w:rsidP="0006616B">
      <w:pPr>
        <w:pStyle w:val="BodyText"/>
        <w:jc w:val="both"/>
        <w:rPr>
          <w:b w:val="0"/>
          <w:bCs w:val="0"/>
          <w:color w:val="000000" w:themeColor="text1"/>
          <w:sz w:val="26"/>
          <w:szCs w:val="26"/>
        </w:rPr>
      </w:pPr>
      <w:r w:rsidRPr="00581D28">
        <w:rPr>
          <w:b w:val="0"/>
          <w:bCs w:val="0"/>
          <w:color w:val="000000" w:themeColor="text1"/>
          <w:sz w:val="26"/>
          <w:szCs w:val="26"/>
        </w:rPr>
        <w:t xml:space="preserve">Unemployment in Palestine 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>was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A04214" w:rsidRPr="00581D28">
        <w:rPr>
          <w:b w:val="0"/>
          <w:bCs w:val="0"/>
          <w:color w:val="000000" w:themeColor="text1"/>
          <w:sz w:val="26"/>
          <w:szCs w:val="26"/>
        </w:rPr>
        <w:t>27.7</w:t>
      </w:r>
      <w:r w:rsidRPr="00581D28">
        <w:rPr>
          <w:b w:val="0"/>
          <w:bCs w:val="0"/>
          <w:color w:val="000000" w:themeColor="text1"/>
          <w:sz w:val="26"/>
          <w:szCs w:val="26"/>
        </w:rPr>
        <w:t>% in 201</w:t>
      </w:r>
      <w:r w:rsidR="00A04214" w:rsidRPr="00581D28">
        <w:rPr>
          <w:b w:val="0"/>
          <w:bCs w:val="0"/>
          <w:color w:val="000000" w:themeColor="text1"/>
          <w:sz w:val="26"/>
          <w:szCs w:val="26"/>
        </w:rPr>
        <w:t>7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 xml:space="preserve">;  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in the West Bank 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>was</w:t>
      </w:r>
      <w:r w:rsidR="00A04214" w:rsidRPr="00581D28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17.9%, </w:t>
      </w:r>
      <w:r w:rsidR="00A04214" w:rsidRPr="00581D28">
        <w:rPr>
          <w:b w:val="0"/>
          <w:bCs w:val="0"/>
          <w:color w:val="000000" w:themeColor="text1"/>
          <w:sz w:val="26"/>
          <w:szCs w:val="26"/>
        </w:rPr>
        <w:t xml:space="preserve">while 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it 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>was 43.9%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 in Gaza Strip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>.  T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he unemployment rate 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 xml:space="preserve">was </w:t>
      </w:r>
      <w:r w:rsidR="00BA6656" w:rsidRPr="00581D28">
        <w:rPr>
          <w:b w:val="0"/>
          <w:bCs w:val="0"/>
          <w:color w:val="000000" w:themeColor="text1"/>
          <w:sz w:val="26"/>
          <w:szCs w:val="26"/>
        </w:rPr>
        <w:t xml:space="preserve">for females 47.8% in 2017 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>and</w:t>
      </w:r>
      <w:r w:rsidR="00BA6656" w:rsidRPr="00581D28">
        <w:rPr>
          <w:b w:val="0"/>
          <w:bCs w:val="0"/>
          <w:color w:val="000000" w:themeColor="text1"/>
          <w:sz w:val="26"/>
          <w:szCs w:val="26"/>
        </w:rPr>
        <w:t xml:space="preserve"> the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 rate 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>was</w:t>
      </w:r>
      <w:r w:rsidR="00BA6656" w:rsidRPr="00581D28">
        <w:rPr>
          <w:b w:val="0"/>
          <w:bCs w:val="0"/>
          <w:color w:val="000000" w:themeColor="text1"/>
          <w:sz w:val="26"/>
          <w:szCs w:val="26"/>
        </w:rPr>
        <w:t xml:space="preserve"> for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 men 22.</w:t>
      </w:r>
      <w:r w:rsidR="00BA6656" w:rsidRPr="00581D28">
        <w:rPr>
          <w:b w:val="0"/>
          <w:bCs w:val="0"/>
          <w:color w:val="000000" w:themeColor="text1"/>
          <w:sz w:val="26"/>
          <w:szCs w:val="26"/>
        </w:rPr>
        <w:t>5</w:t>
      </w:r>
      <w:r w:rsidRPr="00581D28">
        <w:rPr>
          <w:b w:val="0"/>
          <w:bCs w:val="0"/>
          <w:color w:val="000000" w:themeColor="text1"/>
          <w:sz w:val="26"/>
          <w:szCs w:val="26"/>
        </w:rPr>
        <w:t>% in 201</w:t>
      </w:r>
      <w:r w:rsidR="0006616B" w:rsidRPr="00581D28">
        <w:rPr>
          <w:b w:val="0"/>
          <w:bCs w:val="0"/>
          <w:color w:val="000000" w:themeColor="text1"/>
          <w:sz w:val="26"/>
          <w:szCs w:val="26"/>
        </w:rPr>
        <w:t>7.</w:t>
      </w:r>
      <w:r w:rsidR="00BA6656" w:rsidRPr="00581D28">
        <w:rPr>
          <w:b w:val="0"/>
          <w:bCs w:val="0"/>
          <w:color w:val="000000" w:themeColor="text1"/>
          <w:sz w:val="26"/>
          <w:szCs w:val="26"/>
        </w:rPr>
        <w:t xml:space="preserve"> </w:t>
      </w:r>
    </w:p>
    <w:p w:rsidR="00400A93" w:rsidRPr="00581D28" w:rsidRDefault="00400A93" w:rsidP="008C1FC6">
      <w:pPr>
        <w:pStyle w:val="BodyText2"/>
        <w:rPr>
          <w:color w:val="000000" w:themeColor="text1"/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>The number of unemployed in Palestine reached 36</w:t>
      </w:r>
      <w:r w:rsidR="00BA6656" w:rsidRPr="00581D28">
        <w:rPr>
          <w:color w:val="000000" w:themeColor="text1"/>
          <w:sz w:val="26"/>
          <w:szCs w:val="26"/>
        </w:rPr>
        <w:t>4</w:t>
      </w:r>
      <w:r w:rsidRPr="00581D28">
        <w:rPr>
          <w:color w:val="000000" w:themeColor="text1"/>
          <w:sz w:val="26"/>
          <w:szCs w:val="26"/>
        </w:rPr>
        <w:t xml:space="preserve"> thousand in 201</w:t>
      </w:r>
      <w:r w:rsidR="00BA6656" w:rsidRPr="00581D28">
        <w:rPr>
          <w:color w:val="000000" w:themeColor="text1"/>
          <w:sz w:val="26"/>
          <w:szCs w:val="26"/>
        </w:rPr>
        <w:t>7</w:t>
      </w:r>
      <w:r w:rsidRPr="00581D28">
        <w:rPr>
          <w:color w:val="000000" w:themeColor="text1"/>
          <w:sz w:val="26"/>
          <w:szCs w:val="26"/>
        </w:rPr>
        <w:t xml:space="preserve">; </w:t>
      </w:r>
      <w:r w:rsidR="00BA6656" w:rsidRPr="00581D28">
        <w:rPr>
          <w:color w:val="000000" w:themeColor="text1"/>
          <w:sz w:val="26"/>
          <w:szCs w:val="26"/>
        </w:rPr>
        <w:t>146</w:t>
      </w:r>
      <w:r w:rsidRPr="00581D28">
        <w:rPr>
          <w:color w:val="000000" w:themeColor="text1"/>
          <w:sz w:val="26"/>
          <w:szCs w:val="26"/>
        </w:rPr>
        <w:t xml:space="preserve"> thousand in the West Bank and </w:t>
      </w:r>
      <w:r w:rsidR="008C1FC6" w:rsidRPr="00581D28">
        <w:rPr>
          <w:color w:val="000000" w:themeColor="text1"/>
          <w:sz w:val="26"/>
          <w:szCs w:val="26"/>
        </w:rPr>
        <w:t>218</w:t>
      </w:r>
      <w:r w:rsidRPr="00581D28">
        <w:rPr>
          <w:color w:val="000000" w:themeColor="text1"/>
          <w:sz w:val="26"/>
          <w:szCs w:val="26"/>
        </w:rPr>
        <w:t xml:space="preserve"> thousand in Gaza Strip.</w:t>
      </w:r>
    </w:p>
    <w:p w:rsidR="00400A93" w:rsidRPr="00581D28" w:rsidRDefault="00400A93" w:rsidP="00400A93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</w:p>
    <w:p w:rsidR="00CE0097" w:rsidRPr="00581D28" w:rsidRDefault="00CE0097" w:rsidP="00CF78A3">
      <w:pPr>
        <w:pStyle w:val="BodyText"/>
        <w:rPr>
          <w:sz w:val="26"/>
          <w:szCs w:val="26"/>
        </w:rPr>
      </w:pPr>
      <w:r w:rsidRPr="00581D28">
        <w:rPr>
          <w:sz w:val="26"/>
          <w:szCs w:val="26"/>
        </w:rPr>
        <w:t>Participation of men in the labour force is</w:t>
      </w:r>
      <w:r w:rsidR="00BE79D0" w:rsidRPr="00581D28">
        <w:rPr>
          <w:sz w:val="26"/>
          <w:szCs w:val="26"/>
        </w:rPr>
        <w:t xml:space="preserve"> about</w:t>
      </w:r>
      <w:r w:rsidRPr="00581D28">
        <w:rPr>
          <w:sz w:val="26"/>
          <w:szCs w:val="26"/>
        </w:rPr>
        <w:t xml:space="preserve"> </w:t>
      </w:r>
      <w:r w:rsidR="00CF78A3" w:rsidRPr="00581D28">
        <w:rPr>
          <w:sz w:val="26"/>
          <w:szCs w:val="26"/>
        </w:rPr>
        <w:t xml:space="preserve">four </w:t>
      </w:r>
      <w:r w:rsidRPr="00581D28">
        <w:rPr>
          <w:sz w:val="26"/>
          <w:szCs w:val="26"/>
        </w:rPr>
        <w:t xml:space="preserve"> times higher than the participation of women</w:t>
      </w:r>
    </w:p>
    <w:p w:rsidR="008B0D1C" w:rsidRPr="00581D28" w:rsidRDefault="008B0D1C" w:rsidP="00AD5D49">
      <w:pPr>
        <w:pStyle w:val="BodyText"/>
        <w:jc w:val="both"/>
        <w:rPr>
          <w:b w:val="0"/>
          <w:bCs w:val="0"/>
          <w:color w:val="000000" w:themeColor="text1"/>
          <w:sz w:val="26"/>
          <w:szCs w:val="26"/>
        </w:rPr>
      </w:pPr>
      <w:r w:rsidRPr="00581D28">
        <w:rPr>
          <w:b w:val="0"/>
          <w:bCs w:val="0"/>
          <w:color w:val="000000" w:themeColor="text1"/>
          <w:sz w:val="26"/>
          <w:szCs w:val="26"/>
        </w:rPr>
        <w:t xml:space="preserve">The results showed that labour force participation rate in Palestine for individuals aged 15 years and </w:t>
      </w:r>
      <w:r w:rsidR="00AD5D49" w:rsidRPr="00581D28">
        <w:rPr>
          <w:b w:val="0"/>
          <w:bCs w:val="0"/>
          <w:color w:val="000000" w:themeColor="text1"/>
          <w:sz w:val="26"/>
          <w:szCs w:val="26"/>
        </w:rPr>
        <w:t>was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 45.</w:t>
      </w:r>
      <w:r w:rsidR="00BA6656" w:rsidRPr="00581D28">
        <w:rPr>
          <w:b w:val="0"/>
          <w:bCs w:val="0"/>
          <w:color w:val="000000" w:themeColor="text1"/>
          <w:sz w:val="26"/>
          <w:szCs w:val="26"/>
        </w:rPr>
        <w:t>3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% in </w:t>
      </w:r>
      <w:r w:rsidR="008C1FC6" w:rsidRPr="00581D28">
        <w:rPr>
          <w:b w:val="0"/>
          <w:bCs w:val="0"/>
          <w:color w:val="000000" w:themeColor="text1"/>
          <w:sz w:val="26"/>
          <w:szCs w:val="26"/>
        </w:rPr>
        <w:t>2017</w:t>
      </w:r>
      <w:r w:rsidR="00AD5D49" w:rsidRPr="00581D28">
        <w:rPr>
          <w:b w:val="0"/>
          <w:bCs w:val="0"/>
          <w:color w:val="000000" w:themeColor="text1"/>
          <w:sz w:val="26"/>
          <w:szCs w:val="26"/>
        </w:rPr>
        <w:t>;  70.9% for males compar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ed </w:t>
      </w:r>
      <w:r w:rsidR="00C00F8A" w:rsidRPr="00581D28">
        <w:rPr>
          <w:b w:val="0"/>
          <w:bCs w:val="0"/>
          <w:color w:val="000000" w:themeColor="text1"/>
          <w:sz w:val="26"/>
          <w:szCs w:val="26"/>
        </w:rPr>
        <w:t>with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 19.</w:t>
      </w:r>
      <w:r w:rsidR="00BA6656" w:rsidRPr="00581D28">
        <w:rPr>
          <w:b w:val="0"/>
          <w:bCs w:val="0"/>
          <w:color w:val="000000" w:themeColor="text1"/>
          <w:sz w:val="26"/>
          <w:szCs w:val="26"/>
        </w:rPr>
        <w:t>0</w:t>
      </w:r>
      <w:r w:rsidRPr="00581D28">
        <w:rPr>
          <w:b w:val="0"/>
          <w:bCs w:val="0"/>
          <w:color w:val="000000" w:themeColor="text1"/>
          <w:sz w:val="26"/>
          <w:szCs w:val="26"/>
        </w:rPr>
        <w:t xml:space="preserve">% </w:t>
      </w:r>
      <w:r w:rsidR="00AD5D49" w:rsidRPr="00581D28">
        <w:rPr>
          <w:b w:val="0"/>
          <w:bCs w:val="0"/>
          <w:color w:val="000000" w:themeColor="text1"/>
          <w:sz w:val="26"/>
          <w:szCs w:val="26"/>
        </w:rPr>
        <w:t xml:space="preserve"> for females.</w:t>
      </w:r>
    </w:p>
    <w:p w:rsidR="00197928" w:rsidRPr="00581D28" w:rsidRDefault="00197928" w:rsidP="00197928">
      <w:pPr>
        <w:pStyle w:val="BodyText"/>
        <w:jc w:val="both"/>
        <w:rPr>
          <w:b w:val="0"/>
          <w:bCs w:val="0"/>
          <w:color w:val="000000" w:themeColor="text1"/>
          <w:sz w:val="26"/>
          <w:szCs w:val="26"/>
        </w:rPr>
      </w:pPr>
      <w:r w:rsidRPr="00581D28">
        <w:rPr>
          <w:b w:val="0"/>
          <w:bCs w:val="0"/>
          <w:color w:val="000000" w:themeColor="text1"/>
          <w:sz w:val="26"/>
          <w:szCs w:val="26"/>
        </w:rPr>
        <w:t xml:space="preserve">The participation rate in the West Bank was 45.3% compared with 45.1% in Gaza Strip. </w:t>
      </w:r>
    </w:p>
    <w:p w:rsidR="008B0D1C" w:rsidRPr="00581D28" w:rsidRDefault="00581D28" w:rsidP="00581D28">
      <w:pPr>
        <w:pStyle w:val="BodyText"/>
        <w:tabs>
          <w:tab w:val="left" w:pos="900"/>
        </w:tabs>
        <w:rPr>
          <w:sz w:val="26"/>
          <w:szCs w:val="26"/>
        </w:rPr>
      </w:pPr>
      <w:r w:rsidRPr="00581D28">
        <w:rPr>
          <w:sz w:val="26"/>
          <w:szCs w:val="26"/>
        </w:rPr>
        <w:tab/>
      </w:r>
    </w:p>
    <w:p w:rsidR="00CE0097" w:rsidRPr="00581D28" w:rsidRDefault="00BA6656" w:rsidP="00655FB8">
      <w:pPr>
        <w:pStyle w:val="BodyText2"/>
        <w:rPr>
          <w:b/>
          <w:bCs/>
          <w:sz w:val="26"/>
          <w:szCs w:val="26"/>
        </w:rPr>
      </w:pPr>
      <w:r w:rsidRPr="00581D28">
        <w:rPr>
          <w:b/>
          <w:bCs/>
          <w:sz w:val="26"/>
          <w:szCs w:val="26"/>
        </w:rPr>
        <w:t>666</w:t>
      </w:r>
      <w:r w:rsidR="00BD0440" w:rsidRPr="00581D28">
        <w:rPr>
          <w:b/>
          <w:bCs/>
          <w:sz w:val="26"/>
          <w:szCs w:val="26"/>
        </w:rPr>
        <w:t xml:space="preserve"> thousand of employed are wage </w:t>
      </w:r>
      <w:r w:rsidR="003D320C" w:rsidRPr="00581D28">
        <w:rPr>
          <w:b/>
          <w:bCs/>
          <w:sz w:val="26"/>
          <w:szCs w:val="26"/>
        </w:rPr>
        <w:t>employees</w:t>
      </w:r>
    </w:p>
    <w:p w:rsidR="00CE0097" w:rsidRPr="00581D28" w:rsidRDefault="00CE0097" w:rsidP="00BA6656">
      <w:pPr>
        <w:pStyle w:val="BodyText2"/>
        <w:rPr>
          <w:sz w:val="26"/>
          <w:szCs w:val="26"/>
        </w:rPr>
      </w:pPr>
      <w:r w:rsidRPr="00581D28">
        <w:rPr>
          <w:sz w:val="26"/>
          <w:szCs w:val="26"/>
        </w:rPr>
        <w:t xml:space="preserve">The number of wage employees in </w:t>
      </w:r>
      <w:r w:rsidR="00CA57E8" w:rsidRPr="00581D28">
        <w:rPr>
          <w:sz w:val="26"/>
          <w:szCs w:val="26"/>
        </w:rPr>
        <w:t>Palestine</w:t>
      </w:r>
      <w:r w:rsidRPr="00581D28">
        <w:rPr>
          <w:sz w:val="26"/>
          <w:szCs w:val="26"/>
        </w:rPr>
        <w:t xml:space="preserve"> amounted to </w:t>
      </w:r>
      <w:r w:rsidR="008B7F81" w:rsidRPr="00581D28">
        <w:rPr>
          <w:sz w:val="26"/>
          <w:szCs w:val="26"/>
        </w:rPr>
        <w:t>6</w:t>
      </w:r>
      <w:r w:rsidR="00BA6656" w:rsidRPr="00581D28">
        <w:rPr>
          <w:sz w:val="26"/>
          <w:szCs w:val="26"/>
        </w:rPr>
        <w:t>66</w:t>
      </w:r>
      <w:r w:rsidRPr="00581D28">
        <w:rPr>
          <w:sz w:val="26"/>
          <w:szCs w:val="26"/>
        </w:rPr>
        <w:t xml:space="preserve"> thousand</w:t>
      </w:r>
      <w:r w:rsidR="003F40B3" w:rsidRPr="00581D28">
        <w:rPr>
          <w:sz w:val="26"/>
          <w:szCs w:val="26"/>
        </w:rPr>
        <w:t xml:space="preserve">, </w:t>
      </w:r>
      <w:r w:rsidRPr="00581D28">
        <w:rPr>
          <w:sz w:val="26"/>
          <w:szCs w:val="26"/>
        </w:rPr>
        <w:t xml:space="preserve">of whom </w:t>
      </w:r>
      <w:r w:rsidR="00BA6656" w:rsidRPr="00581D28">
        <w:rPr>
          <w:sz w:val="26"/>
          <w:szCs w:val="26"/>
        </w:rPr>
        <w:t>333</w:t>
      </w:r>
      <w:r w:rsidRPr="00581D28">
        <w:rPr>
          <w:sz w:val="26"/>
          <w:szCs w:val="26"/>
        </w:rPr>
        <w:t xml:space="preserve"> thousand </w:t>
      </w:r>
      <w:r w:rsidR="00BD0440" w:rsidRPr="00581D28">
        <w:rPr>
          <w:sz w:val="26"/>
          <w:szCs w:val="26"/>
        </w:rPr>
        <w:t>employed</w:t>
      </w:r>
      <w:r w:rsidRPr="00581D28">
        <w:rPr>
          <w:sz w:val="26"/>
          <w:szCs w:val="26"/>
        </w:rPr>
        <w:t xml:space="preserve"> in the West Bank and </w:t>
      </w:r>
      <w:r w:rsidR="00BA6656" w:rsidRPr="00581D28">
        <w:rPr>
          <w:sz w:val="26"/>
          <w:szCs w:val="26"/>
        </w:rPr>
        <w:t>221</w:t>
      </w:r>
      <w:r w:rsidRPr="00581D28">
        <w:rPr>
          <w:sz w:val="26"/>
          <w:szCs w:val="26"/>
        </w:rPr>
        <w:t xml:space="preserve"> thousand </w:t>
      </w:r>
      <w:r w:rsidR="00BD0440" w:rsidRPr="00581D28">
        <w:rPr>
          <w:sz w:val="26"/>
          <w:szCs w:val="26"/>
        </w:rPr>
        <w:t xml:space="preserve">employed </w:t>
      </w:r>
      <w:r w:rsidRPr="00581D28">
        <w:rPr>
          <w:sz w:val="26"/>
          <w:szCs w:val="26"/>
        </w:rPr>
        <w:t xml:space="preserve">in Gaza Strip; while </w:t>
      </w:r>
      <w:r w:rsidR="00BA6656" w:rsidRPr="00581D28">
        <w:rPr>
          <w:sz w:val="26"/>
          <w:szCs w:val="26"/>
        </w:rPr>
        <w:t>92</w:t>
      </w:r>
      <w:r w:rsidRPr="00581D28">
        <w:rPr>
          <w:sz w:val="26"/>
          <w:szCs w:val="26"/>
        </w:rPr>
        <w:t xml:space="preserve"> thousand </w:t>
      </w:r>
      <w:r w:rsidR="00BD0440" w:rsidRPr="00581D28">
        <w:rPr>
          <w:sz w:val="26"/>
          <w:szCs w:val="26"/>
        </w:rPr>
        <w:t xml:space="preserve">employed </w:t>
      </w:r>
      <w:r w:rsidRPr="00581D28">
        <w:rPr>
          <w:sz w:val="26"/>
          <w:szCs w:val="26"/>
        </w:rPr>
        <w:t xml:space="preserve">in Israel and </w:t>
      </w:r>
      <w:r w:rsidR="008B7F81" w:rsidRPr="00581D28">
        <w:rPr>
          <w:sz w:val="26"/>
          <w:szCs w:val="26"/>
        </w:rPr>
        <w:t>20</w:t>
      </w:r>
      <w:r w:rsidRPr="00581D28">
        <w:rPr>
          <w:sz w:val="26"/>
          <w:szCs w:val="26"/>
        </w:rPr>
        <w:t xml:space="preserve"> thousand</w:t>
      </w:r>
      <w:r w:rsidR="00BD0440" w:rsidRPr="00581D28">
        <w:rPr>
          <w:sz w:val="26"/>
          <w:szCs w:val="26"/>
        </w:rPr>
        <w:t xml:space="preserve"> employed </w:t>
      </w:r>
      <w:r w:rsidRPr="00581D28">
        <w:rPr>
          <w:sz w:val="26"/>
          <w:szCs w:val="26"/>
        </w:rPr>
        <w:t>in Israeli settlement</w:t>
      </w:r>
      <w:r w:rsidR="00D70BF4" w:rsidRPr="00581D28">
        <w:rPr>
          <w:sz w:val="26"/>
          <w:szCs w:val="26"/>
        </w:rPr>
        <w:t>s</w:t>
      </w:r>
      <w:r w:rsidRPr="00581D28">
        <w:rPr>
          <w:sz w:val="26"/>
          <w:szCs w:val="26"/>
        </w:rPr>
        <w:t>.</w:t>
      </w:r>
      <w:r w:rsidR="008B7F81" w:rsidRPr="00581D28">
        <w:rPr>
          <w:sz w:val="26"/>
          <w:szCs w:val="26"/>
        </w:rPr>
        <w:t xml:space="preserve"> While the number of wage employees in the private sector in Palestine </w:t>
      </w:r>
      <w:r w:rsidR="003C631C" w:rsidRPr="00581D28">
        <w:rPr>
          <w:sz w:val="26"/>
          <w:szCs w:val="26"/>
        </w:rPr>
        <w:t>was</w:t>
      </w:r>
      <w:r w:rsidR="008B7F81" w:rsidRPr="00581D28">
        <w:rPr>
          <w:sz w:val="26"/>
          <w:szCs w:val="26"/>
        </w:rPr>
        <w:t xml:space="preserve"> </w:t>
      </w:r>
      <w:r w:rsidR="00BA6656" w:rsidRPr="00581D28">
        <w:rPr>
          <w:sz w:val="26"/>
          <w:szCs w:val="26"/>
        </w:rPr>
        <w:t>351</w:t>
      </w:r>
      <w:r w:rsidR="008B7F81" w:rsidRPr="00581D28">
        <w:rPr>
          <w:sz w:val="26"/>
          <w:szCs w:val="26"/>
        </w:rPr>
        <w:t xml:space="preserve"> thousand, distributed as </w:t>
      </w:r>
      <w:r w:rsidR="00BA6656" w:rsidRPr="00581D28">
        <w:rPr>
          <w:sz w:val="26"/>
          <w:szCs w:val="26"/>
        </w:rPr>
        <w:t>231</w:t>
      </w:r>
      <w:r w:rsidR="008B7F81" w:rsidRPr="00581D28">
        <w:rPr>
          <w:sz w:val="26"/>
          <w:szCs w:val="26"/>
        </w:rPr>
        <w:t xml:space="preserve"> thousand in </w:t>
      </w:r>
      <w:r w:rsidR="003C631C" w:rsidRPr="00581D28">
        <w:rPr>
          <w:sz w:val="26"/>
          <w:szCs w:val="26"/>
        </w:rPr>
        <w:t xml:space="preserve">the </w:t>
      </w:r>
      <w:r w:rsidR="008B7F81" w:rsidRPr="00581D28">
        <w:rPr>
          <w:sz w:val="26"/>
          <w:szCs w:val="26"/>
        </w:rPr>
        <w:t xml:space="preserve">West Bank, and </w:t>
      </w:r>
      <w:r w:rsidR="00BA6656" w:rsidRPr="00581D28">
        <w:rPr>
          <w:sz w:val="26"/>
          <w:szCs w:val="26"/>
        </w:rPr>
        <w:t>120</w:t>
      </w:r>
      <w:r w:rsidR="008B7F81" w:rsidRPr="00581D28">
        <w:rPr>
          <w:sz w:val="26"/>
          <w:szCs w:val="26"/>
        </w:rPr>
        <w:t xml:space="preserve"> thousand in Gaza Strip.</w:t>
      </w:r>
    </w:p>
    <w:p w:rsidR="00CD27DD" w:rsidRPr="00581D28" w:rsidRDefault="00CD27DD">
      <w:pPr>
        <w:pStyle w:val="BodyText2"/>
        <w:rPr>
          <w:b/>
          <w:bCs/>
          <w:sz w:val="26"/>
          <w:szCs w:val="26"/>
        </w:rPr>
      </w:pPr>
    </w:p>
    <w:p w:rsidR="00CE0097" w:rsidRPr="00581D28" w:rsidRDefault="00CE0097" w:rsidP="003C631C">
      <w:pPr>
        <w:pStyle w:val="BodyText2"/>
        <w:rPr>
          <w:b/>
          <w:bCs/>
          <w:sz w:val="26"/>
          <w:szCs w:val="26"/>
        </w:rPr>
      </w:pPr>
      <w:r w:rsidRPr="00581D28">
        <w:rPr>
          <w:b/>
          <w:bCs/>
          <w:sz w:val="26"/>
          <w:szCs w:val="26"/>
        </w:rPr>
        <w:t xml:space="preserve">The </w:t>
      </w:r>
      <w:r w:rsidR="008B7F81" w:rsidRPr="00581D28">
        <w:rPr>
          <w:b/>
          <w:bCs/>
          <w:sz w:val="26"/>
          <w:szCs w:val="26"/>
        </w:rPr>
        <w:t xml:space="preserve">Private </w:t>
      </w:r>
      <w:r w:rsidRPr="00581D28">
        <w:rPr>
          <w:b/>
          <w:bCs/>
          <w:sz w:val="26"/>
          <w:szCs w:val="26"/>
        </w:rPr>
        <w:t xml:space="preserve">Sector is the dominant employer in </w:t>
      </w:r>
      <w:r w:rsidR="003C631C" w:rsidRPr="00581D28">
        <w:rPr>
          <w:b/>
          <w:bCs/>
          <w:sz w:val="26"/>
          <w:szCs w:val="26"/>
        </w:rPr>
        <w:t>Palestine</w:t>
      </w:r>
    </w:p>
    <w:p w:rsidR="0056310C" w:rsidRPr="00581D28" w:rsidRDefault="0056310C" w:rsidP="00A83611">
      <w:pPr>
        <w:pStyle w:val="BodyText2"/>
        <w:rPr>
          <w:color w:val="000000" w:themeColor="text1"/>
          <w:sz w:val="26"/>
          <w:szCs w:val="26"/>
        </w:rPr>
      </w:pPr>
      <w:r w:rsidRPr="00581D28">
        <w:rPr>
          <w:sz w:val="26"/>
          <w:szCs w:val="26"/>
        </w:rPr>
        <w:t xml:space="preserve">The percentage of wage employees in the private sector </w:t>
      </w:r>
      <w:r w:rsidR="00A83611" w:rsidRPr="00581D28">
        <w:rPr>
          <w:sz w:val="26"/>
          <w:szCs w:val="26"/>
        </w:rPr>
        <w:t>was</w:t>
      </w:r>
      <w:r w:rsidRPr="00581D28">
        <w:rPr>
          <w:sz w:val="26"/>
          <w:szCs w:val="26"/>
        </w:rPr>
        <w:t xml:space="preserve"> </w:t>
      </w:r>
      <w:r w:rsidR="00456146" w:rsidRPr="00581D28">
        <w:rPr>
          <w:sz w:val="26"/>
          <w:szCs w:val="26"/>
        </w:rPr>
        <w:t>52.7</w:t>
      </w:r>
      <w:r w:rsidRPr="00581D28">
        <w:rPr>
          <w:sz w:val="26"/>
          <w:szCs w:val="26"/>
        </w:rPr>
        <w:t>% in 201</w:t>
      </w:r>
      <w:r w:rsidR="00456146" w:rsidRPr="00581D28">
        <w:rPr>
          <w:sz w:val="26"/>
          <w:szCs w:val="26"/>
        </w:rPr>
        <w:t>7</w:t>
      </w:r>
      <w:r w:rsidR="00A83611" w:rsidRPr="00581D28">
        <w:rPr>
          <w:sz w:val="26"/>
          <w:szCs w:val="26"/>
        </w:rPr>
        <w:t>,</w:t>
      </w:r>
      <w:r w:rsidRPr="00581D28">
        <w:rPr>
          <w:sz w:val="26"/>
          <w:szCs w:val="26"/>
        </w:rPr>
        <w:t xml:space="preserve"> </w:t>
      </w:r>
      <w:r w:rsidR="00A83611" w:rsidRPr="00581D28">
        <w:rPr>
          <w:sz w:val="26"/>
          <w:szCs w:val="26"/>
        </w:rPr>
        <w:t>while the</w:t>
      </w:r>
      <w:r w:rsidRPr="00581D28">
        <w:rPr>
          <w:sz w:val="26"/>
          <w:szCs w:val="26"/>
        </w:rPr>
        <w:t xml:space="preserve"> percentage of wage employees in Israel and the Israel settlements </w:t>
      </w:r>
      <w:r w:rsidR="00A83611" w:rsidRPr="00581D28">
        <w:rPr>
          <w:sz w:val="26"/>
          <w:szCs w:val="26"/>
        </w:rPr>
        <w:t>was</w:t>
      </w:r>
      <w:r w:rsidRPr="00581D28">
        <w:rPr>
          <w:sz w:val="26"/>
          <w:szCs w:val="26"/>
        </w:rPr>
        <w:t xml:space="preserve"> </w:t>
      </w:r>
      <w:r w:rsidR="008C1FC6" w:rsidRPr="00581D28">
        <w:rPr>
          <w:color w:val="000000" w:themeColor="text1"/>
          <w:sz w:val="26"/>
          <w:szCs w:val="26"/>
        </w:rPr>
        <w:t>16.8</w:t>
      </w:r>
      <w:r w:rsidRPr="00581D28">
        <w:rPr>
          <w:color w:val="000000" w:themeColor="text1"/>
          <w:sz w:val="26"/>
          <w:szCs w:val="26"/>
        </w:rPr>
        <w:t xml:space="preserve">%, </w:t>
      </w:r>
      <w:r w:rsidR="00A83611" w:rsidRPr="00581D28">
        <w:rPr>
          <w:color w:val="000000" w:themeColor="text1"/>
          <w:sz w:val="26"/>
          <w:szCs w:val="26"/>
        </w:rPr>
        <w:t>and 30.5%</w:t>
      </w:r>
      <w:r w:rsidRPr="00581D28">
        <w:rPr>
          <w:color w:val="000000" w:themeColor="text1"/>
          <w:sz w:val="26"/>
          <w:szCs w:val="26"/>
        </w:rPr>
        <w:t xml:space="preserve"> in the public sector.</w:t>
      </w:r>
    </w:p>
    <w:p w:rsidR="00FB13F6" w:rsidRPr="00581D28" w:rsidRDefault="00FB13F6" w:rsidP="0056310C">
      <w:pPr>
        <w:pStyle w:val="BodyText2"/>
        <w:rPr>
          <w:color w:val="000000" w:themeColor="text1"/>
          <w:sz w:val="26"/>
          <w:szCs w:val="26"/>
        </w:rPr>
      </w:pPr>
    </w:p>
    <w:p w:rsidR="00CE0097" w:rsidRPr="00581D28" w:rsidRDefault="00CE0097" w:rsidP="003F7813">
      <w:pPr>
        <w:pStyle w:val="BodyText2"/>
        <w:rPr>
          <w:color w:val="000000" w:themeColor="text1"/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 xml:space="preserve">Regarding wage employees </w:t>
      </w:r>
      <w:r w:rsidR="00C104EE" w:rsidRPr="00581D28">
        <w:rPr>
          <w:color w:val="000000" w:themeColor="text1"/>
          <w:sz w:val="26"/>
          <w:szCs w:val="26"/>
        </w:rPr>
        <w:t>more than half of the employees work in the private sector ; 52</w:t>
      </w:r>
      <w:r w:rsidR="003F7813" w:rsidRPr="00581D28">
        <w:rPr>
          <w:color w:val="000000" w:themeColor="text1"/>
          <w:sz w:val="26"/>
          <w:szCs w:val="26"/>
        </w:rPr>
        <w:t>.0</w:t>
      </w:r>
      <w:r w:rsidR="00C104EE" w:rsidRPr="00581D28">
        <w:rPr>
          <w:color w:val="000000" w:themeColor="text1"/>
          <w:sz w:val="26"/>
          <w:szCs w:val="26"/>
        </w:rPr>
        <w:t xml:space="preserve">% </w:t>
      </w:r>
      <w:r w:rsidRPr="00581D28">
        <w:rPr>
          <w:color w:val="000000" w:themeColor="text1"/>
          <w:sz w:val="26"/>
          <w:szCs w:val="26"/>
        </w:rPr>
        <w:t>in the West Bank</w:t>
      </w:r>
      <w:r w:rsidR="005D7381" w:rsidRPr="00581D28">
        <w:rPr>
          <w:color w:val="000000" w:themeColor="text1"/>
          <w:sz w:val="26"/>
          <w:szCs w:val="26"/>
        </w:rPr>
        <w:t xml:space="preserve"> </w:t>
      </w:r>
      <w:r w:rsidRPr="00581D28">
        <w:rPr>
          <w:color w:val="000000" w:themeColor="text1"/>
          <w:sz w:val="26"/>
          <w:szCs w:val="26"/>
        </w:rPr>
        <w:t>compared with</w:t>
      </w:r>
      <w:r w:rsidR="00C104EE" w:rsidRPr="00581D28">
        <w:rPr>
          <w:color w:val="000000" w:themeColor="text1"/>
          <w:sz w:val="26"/>
          <w:szCs w:val="26"/>
        </w:rPr>
        <w:t xml:space="preserve"> 54</w:t>
      </w:r>
      <w:r w:rsidR="003F7813" w:rsidRPr="00581D28">
        <w:rPr>
          <w:color w:val="000000" w:themeColor="text1"/>
          <w:sz w:val="26"/>
          <w:szCs w:val="26"/>
        </w:rPr>
        <w:t>.3</w:t>
      </w:r>
      <w:r w:rsidR="00C104EE" w:rsidRPr="00581D28">
        <w:rPr>
          <w:color w:val="000000" w:themeColor="text1"/>
          <w:sz w:val="26"/>
          <w:szCs w:val="26"/>
        </w:rPr>
        <w:t xml:space="preserve">% </w:t>
      </w:r>
      <w:r w:rsidR="005D7381" w:rsidRPr="00581D28">
        <w:rPr>
          <w:color w:val="000000" w:themeColor="text1"/>
          <w:sz w:val="26"/>
          <w:szCs w:val="26"/>
        </w:rPr>
        <w:t xml:space="preserve">in Gaza Strip, and </w:t>
      </w:r>
      <w:r w:rsidR="003F7813" w:rsidRPr="00581D28">
        <w:rPr>
          <w:color w:val="000000" w:themeColor="text1"/>
          <w:sz w:val="26"/>
          <w:szCs w:val="26"/>
        </w:rPr>
        <w:t>22.9</w:t>
      </w:r>
      <w:r w:rsidRPr="00581D28">
        <w:rPr>
          <w:color w:val="000000" w:themeColor="text1"/>
          <w:sz w:val="26"/>
          <w:szCs w:val="26"/>
        </w:rPr>
        <w:t xml:space="preserve">% in the public sector </w:t>
      </w:r>
      <w:r w:rsidR="005D7381" w:rsidRPr="00581D28">
        <w:rPr>
          <w:color w:val="000000" w:themeColor="text1"/>
          <w:sz w:val="26"/>
          <w:szCs w:val="26"/>
        </w:rPr>
        <w:t xml:space="preserve">in the West Bank and </w:t>
      </w:r>
      <w:r w:rsidR="003F7813" w:rsidRPr="00581D28">
        <w:rPr>
          <w:color w:val="000000" w:themeColor="text1"/>
          <w:sz w:val="26"/>
          <w:szCs w:val="26"/>
        </w:rPr>
        <w:t>45.7</w:t>
      </w:r>
      <w:r w:rsidR="005D7381" w:rsidRPr="00581D28">
        <w:rPr>
          <w:color w:val="000000" w:themeColor="text1"/>
          <w:sz w:val="26"/>
          <w:szCs w:val="26"/>
        </w:rPr>
        <w:t>% in Gaza Strip While</w:t>
      </w:r>
      <w:r w:rsidRPr="00581D28">
        <w:rPr>
          <w:color w:val="000000" w:themeColor="text1"/>
          <w:sz w:val="26"/>
          <w:szCs w:val="26"/>
        </w:rPr>
        <w:t xml:space="preserve"> </w:t>
      </w:r>
      <w:r w:rsidR="003F7813" w:rsidRPr="00581D28">
        <w:rPr>
          <w:color w:val="000000" w:themeColor="text1"/>
          <w:sz w:val="26"/>
          <w:szCs w:val="26"/>
        </w:rPr>
        <w:t>25.1</w:t>
      </w:r>
      <w:r w:rsidRPr="00581D28">
        <w:rPr>
          <w:color w:val="000000" w:themeColor="text1"/>
          <w:sz w:val="26"/>
          <w:szCs w:val="26"/>
        </w:rPr>
        <w:t>% work in Israel and Israeli settlements</w:t>
      </w:r>
      <w:r w:rsidR="005D7381" w:rsidRPr="00581D28">
        <w:rPr>
          <w:color w:val="000000" w:themeColor="text1"/>
          <w:sz w:val="26"/>
          <w:szCs w:val="26"/>
        </w:rPr>
        <w:t xml:space="preserve"> from the west Bank</w:t>
      </w:r>
      <w:r w:rsidRPr="00581D28">
        <w:rPr>
          <w:color w:val="000000" w:themeColor="text1"/>
          <w:sz w:val="26"/>
          <w:szCs w:val="26"/>
        </w:rPr>
        <w:t>.</w:t>
      </w:r>
    </w:p>
    <w:p w:rsidR="00CE0097" w:rsidRPr="00581D28" w:rsidRDefault="00CE0097">
      <w:pPr>
        <w:pStyle w:val="BodyText2"/>
        <w:rPr>
          <w:b/>
          <w:bCs/>
          <w:sz w:val="26"/>
          <w:szCs w:val="26"/>
        </w:rPr>
      </w:pPr>
    </w:p>
    <w:p w:rsidR="00CE0097" w:rsidRPr="00581D28" w:rsidRDefault="008B7F81" w:rsidP="00CD1E52">
      <w:pPr>
        <w:pStyle w:val="BodyText2"/>
        <w:rPr>
          <w:b/>
          <w:bCs/>
          <w:sz w:val="26"/>
          <w:szCs w:val="26"/>
        </w:rPr>
      </w:pPr>
      <w:r w:rsidRPr="00581D28">
        <w:rPr>
          <w:b/>
          <w:bCs/>
          <w:sz w:val="26"/>
          <w:szCs w:val="26"/>
        </w:rPr>
        <w:t>O</w:t>
      </w:r>
      <w:r w:rsidR="00893538" w:rsidRPr="00581D28">
        <w:rPr>
          <w:b/>
          <w:bCs/>
          <w:sz w:val="26"/>
          <w:szCs w:val="26"/>
        </w:rPr>
        <w:t xml:space="preserve">ne </w:t>
      </w:r>
      <w:r w:rsidR="00CD1E52" w:rsidRPr="00581D28">
        <w:rPr>
          <w:b/>
          <w:bCs/>
          <w:sz w:val="26"/>
          <w:szCs w:val="26"/>
        </w:rPr>
        <w:t xml:space="preserve">fourth </w:t>
      </w:r>
      <w:r w:rsidR="00CE0097" w:rsidRPr="00581D28">
        <w:rPr>
          <w:b/>
          <w:bCs/>
          <w:sz w:val="26"/>
          <w:szCs w:val="26"/>
        </w:rPr>
        <w:t xml:space="preserve">of </w:t>
      </w:r>
      <w:r w:rsidR="00621843" w:rsidRPr="00581D28">
        <w:rPr>
          <w:b/>
          <w:bCs/>
          <w:sz w:val="26"/>
          <w:szCs w:val="26"/>
        </w:rPr>
        <w:t>wage employees</w:t>
      </w:r>
      <w:r w:rsidR="0085734C" w:rsidRPr="00581D28">
        <w:rPr>
          <w:b/>
          <w:bCs/>
          <w:sz w:val="26"/>
          <w:szCs w:val="26"/>
        </w:rPr>
        <w:t xml:space="preserve"> in </w:t>
      </w:r>
      <w:r w:rsidR="00EC099D" w:rsidRPr="00581D28">
        <w:rPr>
          <w:b/>
          <w:bCs/>
          <w:sz w:val="26"/>
          <w:szCs w:val="26"/>
        </w:rPr>
        <w:t xml:space="preserve">the private </w:t>
      </w:r>
      <w:r w:rsidR="0085734C" w:rsidRPr="00581D28">
        <w:rPr>
          <w:b/>
          <w:bCs/>
          <w:sz w:val="26"/>
          <w:szCs w:val="26"/>
        </w:rPr>
        <w:t>sector</w:t>
      </w:r>
      <w:r w:rsidR="00621843" w:rsidRPr="00581D28">
        <w:rPr>
          <w:b/>
          <w:bCs/>
          <w:sz w:val="26"/>
          <w:szCs w:val="26"/>
        </w:rPr>
        <w:t xml:space="preserve"> </w:t>
      </w:r>
      <w:r w:rsidR="00CE0097" w:rsidRPr="00581D28">
        <w:rPr>
          <w:b/>
          <w:bCs/>
          <w:sz w:val="26"/>
          <w:szCs w:val="26"/>
        </w:rPr>
        <w:t>work in technical and specialized occupations</w:t>
      </w:r>
    </w:p>
    <w:p w:rsidR="00CE0097" w:rsidRPr="00581D28" w:rsidRDefault="00CE0097" w:rsidP="002827A7">
      <w:pPr>
        <w:pStyle w:val="BodyText2"/>
        <w:rPr>
          <w:color w:val="000000" w:themeColor="text1"/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 xml:space="preserve">About </w:t>
      </w:r>
      <w:r w:rsidR="008C1FC6" w:rsidRPr="00581D28">
        <w:rPr>
          <w:rFonts w:hint="cs"/>
          <w:color w:val="000000" w:themeColor="text1"/>
          <w:sz w:val="26"/>
          <w:szCs w:val="26"/>
          <w:rtl/>
        </w:rPr>
        <w:t>23.6</w:t>
      </w:r>
      <w:r w:rsidRPr="00581D28">
        <w:rPr>
          <w:color w:val="000000" w:themeColor="text1"/>
          <w:sz w:val="26"/>
          <w:szCs w:val="26"/>
        </w:rPr>
        <w:t xml:space="preserve">% of </w:t>
      </w:r>
      <w:r w:rsidR="00160612" w:rsidRPr="00581D28">
        <w:rPr>
          <w:color w:val="000000" w:themeColor="text1"/>
          <w:sz w:val="26"/>
          <w:szCs w:val="26"/>
        </w:rPr>
        <w:t xml:space="preserve">wage employees </w:t>
      </w:r>
      <w:r w:rsidRPr="00581D28">
        <w:rPr>
          <w:color w:val="000000" w:themeColor="text1"/>
          <w:sz w:val="26"/>
          <w:szCs w:val="26"/>
        </w:rPr>
        <w:t>work as professionals or technicians</w:t>
      </w:r>
      <w:r w:rsidR="00BE0207" w:rsidRPr="00581D28">
        <w:rPr>
          <w:color w:val="000000" w:themeColor="text1"/>
          <w:sz w:val="26"/>
          <w:szCs w:val="26"/>
        </w:rPr>
        <w:t xml:space="preserve"> in Palestine</w:t>
      </w:r>
      <w:r w:rsidRPr="00581D28">
        <w:rPr>
          <w:color w:val="000000" w:themeColor="text1"/>
          <w:sz w:val="26"/>
          <w:szCs w:val="26"/>
        </w:rPr>
        <w:t xml:space="preserve">; </w:t>
      </w:r>
      <w:r w:rsidR="002827A7" w:rsidRPr="00581D28">
        <w:rPr>
          <w:color w:val="000000" w:themeColor="text1"/>
          <w:sz w:val="26"/>
          <w:szCs w:val="26"/>
        </w:rPr>
        <w:t>14.4</w:t>
      </w:r>
      <w:r w:rsidR="00BE0207" w:rsidRPr="00581D28">
        <w:rPr>
          <w:color w:val="000000" w:themeColor="text1"/>
          <w:sz w:val="26"/>
          <w:szCs w:val="26"/>
        </w:rPr>
        <w:t xml:space="preserve">% for males and </w:t>
      </w:r>
      <w:r w:rsidR="002827A7" w:rsidRPr="00581D28">
        <w:rPr>
          <w:color w:val="000000" w:themeColor="text1"/>
          <w:sz w:val="26"/>
          <w:szCs w:val="26"/>
        </w:rPr>
        <w:t>67.6</w:t>
      </w:r>
      <w:r w:rsidR="00BE0207" w:rsidRPr="00581D28">
        <w:rPr>
          <w:color w:val="000000" w:themeColor="text1"/>
          <w:sz w:val="26"/>
          <w:szCs w:val="26"/>
        </w:rPr>
        <w:t>% for females</w:t>
      </w:r>
      <w:r w:rsidRPr="00581D28">
        <w:rPr>
          <w:color w:val="000000" w:themeColor="text1"/>
          <w:sz w:val="26"/>
          <w:szCs w:val="26"/>
        </w:rPr>
        <w:t xml:space="preserve">. In addition, </w:t>
      </w:r>
      <w:r w:rsidR="002827A7" w:rsidRPr="00581D28">
        <w:rPr>
          <w:rFonts w:hint="cs"/>
          <w:color w:val="000000" w:themeColor="text1"/>
          <w:sz w:val="26"/>
          <w:szCs w:val="26"/>
          <w:rtl/>
        </w:rPr>
        <w:t>17.0</w:t>
      </w:r>
      <w:r w:rsidRPr="00581D28">
        <w:rPr>
          <w:color w:val="000000" w:themeColor="text1"/>
          <w:sz w:val="26"/>
          <w:szCs w:val="26"/>
        </w:rPr>
        <w:t xml:space="preserve">% of </w:t>
      </w:r>
      <w:r w:rsidR="00160612" w:rsidRPr="00581D28">
        <w:rPr>
          <w:color w:val="000000" w:themeColor="text1"/>
          <w:sz w:val="26"/>
          <w:szCs w:val="26"/>
        </w:rPr>
        <w:t xml:space="preserve">wage employees </w:t>
      </w:r>
      <w:r w:rsidRPr="00581D28">
        <w:rPr>
          <w:color w:val="000000" w:themeColor="text1"/>
          <w:sz w:val="26"/>
          <w:szCs w:val="26"/>
        </w:rPr>
        <w:t xml:space="preserve">in </w:t>
      </w:r>
      <w:r w:rsidR="00CA57E8" w:rsidRPr="00581D28">
        <w:rPr>
          <w:color w:val="000000" w:themeColor="text1"/>
          <w:sz w:val="26"/>
          <w:szCs w:val="26"/>
        </w:rPr>
        <w:t>Palestine</w:t>
      </w:r>
      <w:r w:rsidR="004C6811" w:rsidRPr="00581D28">
        <w:rPr>
          <w:color w:val="000000" w:themeColor="text1"/>
          <w:sz w:val="26"/>
          <w:szCs w:val="26"/>
        </w:rPr>
        <w:t xml:space="preserve"> work in </w:t>
      </w:r>
      <w:r w:rsidR="005B7385" w:rsidRPr="00581D28">
        <w:rPr>
          <w:color w:val="000000" w:themeColor="text1"/>
          <w:sz w:val="26"/>
          <w:szCs w:val="26"/>
        </w:rPr>
        <w:t>craft and related trade worke</w:t>
      </w:r>
      <w:r w:rsidR="00E4742E" w:rsidRPr="00581D28">
        <w:rPr>
          <w:color w:val="000000" w:themeColor="text1"/>
          <w:sz w:val="26"/>
          <w:szCs w:val="26"/>
        </w:rPr>
        <w:t>r</w:t>
      </w:r>
      <w:r w:rsidR="004C6811" w:rsidRPr="00581D28">
        <w:rPr>
          <w:color w:val="000000" w:themeColor="text1"/>
          <w:sz w:val="26"/>
          <w:szCs w:val="26"/>
        </w:rPr>
        <w:t xml:space="preserve">; </w:t>
      </w:r>
      <w:r w:rsidR="002827A7" w:rsidRPr="00581D28">
        <w:rPr>
          <w:rFonts w:hint="cs"/>
          <w:color w:val="000000" w:themeColor="text1"/>
          <w:sz w:val="26"/>
          <w:szCs w:val="26"/>
          <w:rtl/>
        </w:rPr>
        <w:t>20.0</w:t>
      </w:r>
      <w:r w:rsidR="00BE0207" w:rsidRPr="00581D28">
        <w:rPr>
          <w:color w:val="000000" w:themeColor="text1"/>
          <w:sz w:val="26"/>
          <w:szCs w:val="26"/>
        </w:rPr>
        <w:t xml:space="preserve">% for males and </w:t>
      </w:r>
      <w:r w:rsidR="002827A7" w:rsidRPr="00581D28">
        <w:rPr>
          <w:color w:val="000000" w:themeColor="text1"/>
          <w:sz w:val="26"/>
          <w:szCs w:val="26"/>
        </w:rPr>
        <w:t>2.3</w:t>
      </w:r>
      <w:r w:rsidR="00BE0207" w:rsidRPr="00581D28">
        <w:rPr>
          <w:color w:val="000000" w:themeColor="text1"/>
          <w:sz w:val="26"/>
          <w:szCs w:val="26"/>
        </w:rPr>
        <w:t>% for females.</w:t>
      </w:r>
    </w:p>
    <w:p w:rsidR="00CE0097" w:rsidRPr="00581D28" w:rsidRDefault="005C76A8">
      <w:pPr>
        <w:pStyle w:val="BodyText2"/>
        <w:rPr>
          <w:sz w:val="26"/>
          <w:szCs w:val="26"/>
        </w:rPr>
      </w:pPr>
      <w:r w:rsidRPr="00581D28">
        <w:rPr>
          <w:sz w:val="26"/>
          <w:szCs w:val="26"/>
        </w:rPr>
        <w:t xml:space="preserve">     </w:t>
      </w:r>
    </w:p>
    <w:p w:rsidR="00CE0097" w:rsidRPr="00581D28" w:rsidRDefault="004C6811" w:rsidP="00777A16">
      <w:pPr>
        <w:pStyle w:val="BodyText2"/>
        <w:rPr>
          <w:b/>
          <w:bCs/>
          <w:color w:val="000000" w:themeColor="text1"/>
          <w:sz w:val="26"/>
          <w:szCs w:val="26"/>
        </w:rPr>
      </w:pPr>
      <w:r w:rsidRPr="00581D28">
        <w:rPr>
          <w:b/>
          <w:bCs/>
          <w:color w:val="000000" w:themeColor="text1"/>
          <w:sz w:val="26"/>
          <w:szCs w:val="26"/>
        </w:rPr>
        <w:t>L</w:t>
      </w:r>
      <w:r w:rsidR="00E112A5" w:rsidRPr="00581D28">
        <w:rPr>
          <w:b/>
          <w:bCs/>
          <w:color w:val="000000" w:themeColor="text1"/>
          <w:sz w:val="26"/>
          <w:szCs w:val="26"/>
        </w:rPr>
        <w:t>o</w:t>
      </w:r>
      <w:r w:rsidRPr="00581D28">
        <w:rPr>
          <w:b/>
          <w:bCs/>
          <w:color w:val="000000" w:themeColor="text1"/>
          <w:sz w:val="26"/>
          <w:szCs w:val="26"/>
        </w:rPr>
        <w:t>w a</w:t>
      </w:r>
      <w:r w:rsidR="00CE0097" w:rsidRPr="00581D28">
        <w:rPr>
          <w:b/>
          <w:bCs/>
          <w:color w:val="000000" w:themeColor="text1"/>
          <w:sz w:val="26"/>
          <w:szCs w:val="26"/>
        </w:rPr>
        <w:t xml:space="preserve">verage </w:t>
      </w:r>
      <w:r w:rsidR="00EA3328" w:rsidRPr="00581D28">
        <w:rPr>
          <w:b/>
          <w:bCs/>
          <w:color w:val="000000" w:themeColor="text1"/>
          <w:sz w:val="26"/>
          <w:szCs w:val="26"/>
        </w:rPr>
        <w:t xml:space="preserve">real </w:t>
      </w:r>
      <w:r w:rsidR="00CE0097" w:rsidRPr="00581D28">
        <w:rPr>
          <w:b/>
          <w:bCs/>
          <w:color w:val="000000" w:themeColor="text1"/>
          <w:sz w:val="26"/>
          <w:szCs w:val="26"/>
        </w:rPr>
        <w:t>wage</w:t>
      </w:r>
      <w:r w:rsidR="008D5807" w:rsidRPr="00581D28">
        <w:rPr>
          <w:b/>
          <w:bCs/>
          <w:color w:val="000000" w:themeColor="text1"/>
          <w:sz w:val="26"/>
          <w:szCs w:val="26"/>
        </w:rPr>
        <w:t>s</w:t>
      </w:r>
      <w:r w:rsidR="00CE0097" w:rsidRPr="00581D28">
        <w:rPr>
          <w:b/>
          <w:bCs/>
          <w:color w:val="000000" w:themeColor="text1"/>
          <w:sz w:val="26"/>
          <w:szCs w:val="26"/>
        </w:rPr>
        <w:t xml:space="preserve"> </w:t>
      </w:r>
      <w:r w:rsidR="006553E4" w:rsidRPr="00581D28">
        <w:rPr>
          <w:b/>
          <w:bCs/>
          <w:sz w:val="26"/>
          <w:szCs w:val="26"/>
        </w:rPr>
        <w:t xml:space="preserve">in the private sector </w:t>
      </w:r>
    </w:p>
    <w:p w:rsidR="00CE0097" w:rsidRPr="00581D28" w:rsidRDefault="00CE0097" w:rsidP="00A83611">
      <w:pPr>
        <w:pStyle w:val="BodyText2"/>
        <w:rPr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>The average daily real wage</w:t>
      </w:r>
      <w:r w:rsidR="006E2247" w:rsidRPr="00581D28">
        <w:rPr>
          <w:color w:val="000000" w:themeColor="text1"/>
          <w:sz w:val="26"/>
          <w:szCs w:val="26"/>
        </w:rPr>
        <w:t xml:space="preserve"> (</w:t>
      </w:r>
      <w:r w:rsidR="002345E0" w:rsidRPr="00581D28">
        <w:rPr>
          <w:color w:val="000000" w:themeColor="text1"/>
          <w:sz w:val="26"/>
          <w:szCs w:val="26"/>
        </w:rPr>
        <w:t>bas</w:t>
      </w:r>
      <w:r w:rsidR="00061961" w:rsidRPr="00581D28">
        <w:rPr>
          <w:color w:val="000000" w:themeColor="text1"/>
          <w:sz w:val="26"/>
          <w:szCs w:val="26"/>
        </w:rPr>
        <w:t>e</w:t>
      </w:r>
      <w:r w:rsidR="002345E0" w:rsidRPr="00581D28">
        <w:rPr>
          <w:color w:val="000000" w:themeColor="text1"/>
          <w:sz w:val="26"/>
          <w:szCs w:val="26"/>
        </w:rPr>
        <w:t xml:space="preserve"> year</w:t>
      </w:r>
      <w:r w:rsidR="006055E9" w:rsidRPr="00581D28">
        <w:rPr>
          <w:color w:val="000000" w:themeColor="text1"/>
          <w:sz w:val="26"/>
          <w:szCs w:val="26"/>
        </w:rPr>
        <w:t>:</w:t>
      </w:r>
      <w:r w:rsidR="002345E0" w:rsidRPr="00581D28">
        <w:rPr>
          <w:color w:val="000000" w:themeColor="text1"/>
          <w:sz w:val="26"/>
          <w:szCs w:val="26"/>
        </w:rPr>
        <w:t xml:space="preserve"> 2010)</w:t>
      </w:r>
      <w:r w:rsidR="005E69CC" w:rsidRPr="00581D28">
        <w:rPr>
          <w:color w:val="000000" w:themeColor="text1"/>
          <w:sz w:val="26"/>
          <w:szCs w:val="26"/>
        </w:rPr>
        <w:t xml:space="preserve"> in the private sector</w:t>
      </w:r>
      <w:r w:rsidRPr="00581D28">
        <w:rPr>
          <w:color w:val="000000" w:themeColor="text1"/>
          <w:sz w:val="26"/>
          <w:szCs w:val="26"/>
        </w:rPr>
        <w:t xml:space="preserve"> in </w:t>
      </w:r>
      <w:r w:rsidR="00CA57E8" w:rsidRPr="00581D28">
        <w:rPr>
          <w:color w:val="000000" w:themeColor="text1"/>
          <w:sz w:val="26"/>
          <w:szCs w:val="26"/>
        </w:rPr>
        <w:t>Palestine</w:t>
      </w:r>
      <w:r w:rsidR="003F40B3" w:rsidRPr="00581D28">
        <w:rPr>
          <w:color w:val="000000" w:themeColor="text1"/>
          <w:sz w:val="26"/>
          <w:szCs w:val="26"/>
        </w:rPr>
        <w:t xml:space="preserve"> </w:t>
      </w:r>
      <w:r w:rsidR="008D5807" w:rsidRPr="00581D28">
        <w:rPr>
          <w:color w:val="000000" w:themeColor="text1"/>
          <w:sz w:val="26"/>
          <w:szCs w:val="26"/>
        </w:rPr>
        <w:t>was</w:t>
      </w:r>
      <w:r w:rsidRPr="00581D28">
        <w:rPr>
          <w:color w:val="000000" w:themeColor="text1"/>
          <w:sz w:val="26"/>
          <w:szCs w:val="26"/>
        </w:rPr>
        <w:t xml:space="preserve"> </w:t>
      </w:r>
      <w:r w:rsidR="00FB13F6" w:rsidRPr="00581D28">
        <w:rPr>
          <w:color w:val="000000" w:themeColor="text1"/>
          <w:sz w:val="26"/>
          <w:szCs w:val="26"/>
        </w:rPr>
        <w:t>about</w:t>
      </w:r>
      <w:r w:rsidR="00B72D91" w:rsidRPr="00581D28">
        <w:rPr>
          <w:color w:val="000000" w:themeColor="text1"/>
          <w:sz w:val="26"/>
          <w:szCs w:val="26"/>
        </w:rPr>
        <w:t xml:space="preserve"> </w:t>
      </w:r>
      <w:r w:rsidR="002827A7" w:rsidRPr="00581D28">
        <w:rPr>
          <w:color w:val="000000" w:themeColor="text1"/>
          <w:sz w:val="26"/>
          <w:szCs w:val="26"/>
        </w:rPr>
        <w:t>71</w:t>
      </w:r>
      <w:r w:rsidR="00B72D91" w:rsidRPr="00581D28">
        <w:rPr>
          <w:color w:val="000000" w:themeColor="text1"/>
          <w:sz w:val="26"/>
          <w:szCs w:val="26"/>
        </w:rPr>
        <w:t xml:space="preserve"> </w:t>
      </w:r>
      <w:r w:rsidR="0011738D" w:rsidRPr="00581D28">
        <w:rPr>
          <w:color w:val="000000" w:themeColor="text1"/>
          <w:sz w:val="26"/>
          <w:szCs w:val="26"/>
        </w:rPr>
        <w:t xml:space="preserve">NIS </w:t>
      </w:r>
      <w:r w:rsidR="00B72D91" w:rsidRPr="00581D28">
        <w:rPr>
          <w:color w:val="000000" w:themeColor="text1"/>
          <w:sz w:val="26"/>
          <w:szCs w:val="26"/>
        </w:rPr>
        <w:t xml:space="preserve">in </w:t>
      </w:r>
      <w:r w:rsidR="002827A7" w:rsidRPr="00581D28">
        <w:rPr>
          <w:color w:val="000000" w:themeColor="text1"/>
          <w:sz w:val="26"/>
          <w:szCs w:val="26"/>
        </w:rPr>
        <w:t>2017</w:t>
      </w:r>
      <w:r w:rsidR="00A83611" w:rsidRPr="00581D28">
        <w:rPr>
          <w:color w:val="000000" w:themeColor="text1"/>
          <w:sz w:val="26"/>
          <w:szCs w:val="26"/>
        </w:rPr>
        <w:t>, t</w:t>
      </w:r>
      <w:r w:rsidR="00B72D91" w:rsidRPr="00581D28">
        <w:rPr>
          <w:color w:val="000000" w:themeColor="text1"/>
          <w:sz w:val="26"/>
          <w:szCs w:val="26"/>
        </w:rPr>
        <w:t xml:space="preserve">he real wage in the Gaza Strip </w:t>
      </w:r>
      <w:r w:rsidR="00A83611" w:rsidRPr="00581D28">
        <w:rPr>
          <w:color w:val="000000" w:themeColor="text1"/>
          <w:sz w:val="26"/>
          <w:szCs w:val="26"/>
        </w:rPr>
        <w:t>was</w:t>
      </w:r>
      <w:r w:rsidR="00FB13F6" w:rsidRPr="00581D28">
        <w:rPr>
          <w:color w:val="000000" w:themeColor="text1"/>
          <w:sz w:val="26"/>
          <w:szCs w:val="26"/>
        </w:rPr>
        <w:t xml:space="preserve"> </w:t>
      </w:r>
      <w:r w:rsidR="002827A7" w:rsidRPr="00581D28">
        <w:rPr>
          <w:color w:val="000000" w:themeColor="text1"/>
          <w:sz w:val="26"/>
          <w:szCs w:val="26"/>
        </w:rPr>
        <w:t>44</w:t>
      </w:r>
      <w:r w:rsidR="00B72D91" w:rsidRPr="00581D28">
        <w:rPr>
          <w:color w:val="000000" w:themeColor="text1"/>
          <w:sz w:val="26"/>
          <w:szCs w:val="26"/>
        </w:rPr>
        <w:t xml:space="preserve"> </w:t>
      </w:r>
      <w:r w:rsidR="0011738D" w:rsidRPr="00581D28">
        <w:rPr>
          <w:color w:val="000000" w:themeColor="text1"/>
          <w:sz w:val="26"/>
          <w:szCs w:val="26"/>
        </w:rPr>
        <w:t>NIS</w:t>
      </w:r>
      <w:r w:rsidR="00B72D91" w:rsidRPr="00581D28">
        <w:rPr>
          <w:color w:val="000000" w:themeColor="text1"/>
          <w:sz w:val="26"/>
          <w:szCs w:val="26"/>
        </w:rPr>
        <w:t xml:space="preserve">, </w:t>
      </w:r>
      <w:r w:rsidR="00A83611" w:rsidRPr="00581D28">
        <w:rPr>
          <w:color w:val="000000" w:themeColor="text1"/>
          <w:sz w:val="26"/>
          <w:szCs w:val="26"/>
        </w:rPr>
        <w:t xml:space="preserve">compared with about </w:t>
      </w:r>
      <w:r w:rsidR="00A83611" w:rsidRPr="00581D28">
        <w:rPr>
          <w:sz w:val="26"/>
          <w:szCs w:val="26"/>
        </w:rPr>
        <w:t>84 NIS</w:t>
      </w:r>
      <w:r w:rsidR="00B72D91" w:rsidRPr="00581D28">
        <w:rPr>
          <w:color w:val="000000" w:themeColor="text1"/>
          <w:sz w:val="26"/>
          <w:szCs w:val="26"/>
        </w:rPr>
        <w:t xml:space="preserve"> in the West Bank </w:t>
      </w:r>
      <w:r w:rsidR="00B72D91" w:rsidRPr="00581D28">
        <w:rPr>
          <w:sz w:val="26"/>
          <w:szCs w:val="26"/>
        </w:rPr>
        <w:t>(</w:t>
      </w:r>
      <w:r w:rsidR="0011738D" w:rsidRPr="00581D28">
        <w:rPr>
          <w:sz w:val="26"/>
          <w:szCs w:val="26"/>
        </w:rPr>
        <w:t xml:space="preserve">wage employee in </w:t>
      </w:r>
      <w:r w:rsidR="00B72D91" w:rsidRPr="00581D28">
        <w:rPr>
          <w:sz w:val="26"/>
          <w:szCs w:val="26"/>
        </w:rPr>
        <w:t>Israel and settlements</w:t>
      </w:r>
      <w:r w:rsidR="0011738D" w:rsidRPr="00581D28">
        <w:rPr>
          <w:sz w:val="26"/>
          <w:szCs w:val="26"/>
        </w:rPr>
        <w:t xml:space="preserve"> are excluded</w:t>
      </w:r>
      <w:r w:rsidR="00B72D91" w:rsidRPr="00581D28">
        <w:rPr>
          <w:sz w:val="26"/>
          <w:szCs w:val="26"/>
        </w:rPr>
        <w:t>).</w:t>
      </w:r>
      <w:r w:rsidRPr="00581D28">
        <w:rPr>
          <w:sz w:val="26"/>
          <w:szCs w:val="26"/>
        </w:rPr>
        <w:t xml:space="preserve"> </w:t>
      </w:r>
    </w:p>
    <w:p w:rsidR="002827A7" w:rsidRPr="00581D28" w:rsidRDefault="002827A7" w:rsidP="002827A7">
      <w:pPr>
        <w:pStyle w:val="BodyText2"/>
        <w:rPr>
          <w:sz w:val="26"/>
          <w:szCs w:val="26"/>
        </w:rPr>
      </w:pPr>
    </w:p>
    <w:p w:rsidR="00CE0097" w:rsidRPr="00581D28" w:rsidRDefault="002827A7" w:rsidP="00BE060C">
      <w:pPr>
        <w:pStyle w:val="BodyText2"/>
        <w:rPr>
          <w:color w:val="000000" w:themeColor="text1"/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 xml:space="preserve">Transportation, Storage and Communication </w:t>
      </w:r>
      <w:r w:rsidR="00CE6A02" w:rsidRPr="00581D28">
        <w:rPr>
          <w:color w:val="000000" w:themeColor="text1"/>
          <w:sz w:val="26"/>
          <w:szCs w:val="26"/>
        </w:rPr>
        <w:t xml:space="preserve">sector </w:t>
      </w:r>
      <w:r w:rsidR="00CE0097" w:rsidRPr="00581D28">
        <w:rPr>
          <w:color w:val="000000" w:themeColor="text1"/>
          <w:sz w:val="26"/>
          <w:szCs w:val="26"/>
        </w:rPr>
        <w:t xml:space="preserve">in the private sector recorded the highest </w:t>
      </w:r>
      <w:r w:rsidR="00627760" w:rsidRPr="00581D28">
        <w:rPr>
          <w:color w:val="000000" w:themeColor="text1"/>
          <w:sz w:val="26"/>
          <w:szCs w:val="26"/>
        </w:rPr>
        <w:t>average daily real wage</w:t>
      </w:r>
      <w:r w:rsidR="00DB78AF" w:rsidRPr="00581D28">
        <w:rPr>
          <w:color w:val="000000" w:themeColor="text1"/>
          <w:sz w:val="26"/>
          <w:szCs w:val="26"/>
        </w:rPr>
        <w:t xml:space="preserve"> </w:t>
      </w:r>
      <w:r w:rsidR="00CE0097" w:rsidRPr="00581D28">
        <w:rPr>
          <w:color w:val="000000" w:themeColor="text1"/>
          <w:sz w:val="26"/>
          <w:szCs w:val="26"/>
        </w:rPr>
        <w:t>at</w:t>
      </w:r>
      <w:r w:rsidR="003F40B3" w:rsidRPr="00581D28">
        <w:rPr>
          <w:color w:val="000000" w:themeColor="text1"/>
          <w:sz w:val="26"/>
          <w:szCs w:val="26"/>
        </w:rPr>
        <w:t xml:space="preserve"> </w:t>
      </w:r>
      <w:r w:rsidRPr="00581D28">
        <w:rPr>
          <w:color w:val="000000" w:themeColor="text1"/>
          <w:sz w:val="26"/>
          <w:szCs w:val="26"/>
        </w:rPr>
        <w:t>106</w:t>
      </w:r>
      <w:r w:rsidR="003F40B3" w:rsidRPr="00581D28">
        <w:rPr>
          <w:color w:val="000000" w:themeColor="text1"/>
          <w:sz w:val="26"/>
          <w:szCs w:val="26"/>
        </w:rPr>
        <w:t xml:space="preserve"> NIS in the West Bank, </w:t>
      </w:r>
      <w:r w:rsidR="005A0F0A" w:rsidRPr="00581D28">
        <w:rPr>
          <w:color w:val="000000" w:themeColor="text1"/>
          <w:sz w:val="26"/>
          <w:szCs w:val="26"/>
        </w:rPr>
        <w:t xml:space="preserve">followed by </w:t>
      </w:r>
      <w:r w:rsidR="00677A20" w:rsidRPr="00581D28">
        <w:rPr>
          <w:color w:val="000000" w:themeColor="text1"/>
          <w:sz w:val="26"/>
          <w:szCs w:val="26"/>
        </w:rPr>
        <w:t>construction</w:t>
      </w:r>
      <w:r w:rsidR="00CE6A02" w:rsidRPr="00581D28">
        <w:rPr>
          <w:color w:val="000000" w:themeColor="text1"/>
          <w:sz w:val="26"/>
          <w:szCs w:val="26"/>
        </w:rPr>
        <w:t xml:space="preserve"> </w:t>
      </w:r>
      <w:r w:rsidR="005A0F0A" w:rsidRPr="00581D28">
        <w:rPr>
          <w:color w:val="000000" w:themeColor="text1"/>
          <w:sz w:val="26"/>
          <w:szCs w:val="26"/>
        </w:rPr>
        <w:t>sector</w:t>
      </w:r>
      <w:r w:rsidR="003F40B3" w:rsidRPr="00581D28">
        <w:rPr>
          <w:color w:val="000000" w:themeColor="text1"/>
          <w:sz w:val="26"/>
          <w:szCs w:val="26"/>
        </w:rPr>
        <w:t xml:space="preserve"> with </w:t>
      </w:r>
      <w:r w:rsidRPr="00581D28">
        <w:rPr>
          <w:color w:val="000000" w:themeColor="text1"/>
          <w:sz w:val="26"/>
          <w:szCs w:val="26"/>
        </w:rPr>
        <w:t>96</w:t>
      </w:r>
      <w:r w:rsidR="00CE0097" w:rsidRPr="00581D28">
        <w:rPr>
          <w:color w:val="000000" w:themeColor="text1"/>
          <w:sz w:val="26"/>
          <w:szCs w:val="26"/>
        </w:rPr>
        <w:t xml:space="preserve"> NIS in the West Bank</w:t>
      </w:r>
      <w:r w:rsidRPr="00581D28">
        <w:rPr>
          <w:color w:val="000000" w:themeColor="text1"/>
          <w:sz w:val="26"/>
          <w:szCs w:val="26"/>
        </w:rPr>
        <w:t xml:space="preserve"> while Services</w:t>
      </w:r>
      <w:r w:rsidRPr="00581D28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581D28">
        <w:rPr>
          <w:color w:val="000000" w:themeColor="text1"/>
          <w:sz w:val="26"/>
          <w:szCs w:val="26"/>
        </w:rPr>
        <w:t xml:space="preserve">sector in the private sector recorded the highest average daily real wage at </w:t>
      </w:r>
      <w:r w:rsidRPr="00581D28">
        <w:rPr>
          <w:rFonts w:hint="cs"/>
          <w:color w:val="000000" w:themeColor="text1"/>
          <w:sz w:val="26"/>
          <w:szCs w:val="26"/>
          <w:rtl/>
        </w:rPr>
        <w:t>71</w:t>
      </w:r>
      <w:r w:rsidRPr="00581D28">
        <w:rPr>
          <w:color w:val="000000" w:themeColor="text1"/>
          <w:sz w:val="26"/>
          <w:szCs w:val="26"/>
        </w:rPr>
        <w:t xml:space="preserve"> NIS in Gaza Strip, followed by</w:t>
      </w:r>
      <w:r w:rsidR="00CE0097" w:rsidRPr="00581D28">
        <w:rPr>
          <w:color w:val="000000" w:themeColor="text1"/>
          <w:sz w:val="26"/>
          <w:szCs w:val="26"/>
        </w:rPr>
        <w:t xml:space="preserve"> </w:t>
      </w:r>
      <w:r w:rsidRPr="00581D28">
        <w:rPr>
          <w:color w:val="000000" w:themeColor="text1"/>
          <w:sz w:val="26"/>
          <w:szCs w:val="26"/>
        </w:rPr>
        <w:t xml:space="preserve">Construction sector with </w:t>
      </w:r>
      <w:r w:rsidR="00BC1D36" w:rsidRPr="00581D28">
        <w:rPr>
          <w:color w:val="000000" w:themeColor="text1"/>
          <w:sz w:val="26"/>
          <w:szCs w:val="26"/>
        </w:rPr>
        <w:t>42</w:t>
      </w:r>
      <w:r w:rsidRPr="00581D28">
        <w:rPr>
          <w:color w:val="000000" w:themeColor="text1"/>
          <w:sz w:val="26"/>
          <w:szCs w:val="26"/>
        </w:rPr>
        <w:t xml:space="preserve"> NIS</w:t>
      </w:r>
      <w:r w:rsidR="00BE060C" w:rsidRPr="00581D28">
        <w:rPr>
          <w:color w:val="000000" w:themeColor="text1"/>
          <w:sz w:val="26"/>
          <w:szCs w:val="26"/>
        </w:rPr>
        <w:t>, while t</w:t>
      </w:r>
      <w:r w:rsidR="00CE0097" w:rsidRPr="00581D28">
        <w:rPr>
          <w:color w:val="000000" w:themeColor="text1"/>
          <w:sz w:val="26"/>
          <w:szCs w:val="26"/>
        </w:rPr>
        <w:t xml:space="preserve">he agriculture sector recorded the lowest average daily wage at </w:t>
      </w:r>
      <w:r w:rsidR="00BC1D36" w:rsidRPr="00581D28">
        <w:rPr>
          <w:color w:val="000000" w:themeColor="text1"/>
          <w:sz w:val="26"/>
          <w:szCs w:val="26"/>
        </w:rPr>
        <w:t>65</w:t>
      </w:r>
      <w:r w:rsidR="00CE0097" w:rsidRPr="00581D28">
        <w:rPr>
          <w:color w:val="000000" w:themeColor="text1"/>
          <w:sz w:val="26"/>
          <w:szCs w:val="26"/>
        </w:rPr>
        <w:t xml:space="preserve"> NIS in the West Bank and </w:t>
      </w:r>
      <w:r w:rsidR="00BC1D36" w:rsidRPr="00581D28">
        <w:rPr>
          <w:color w:val="000000" w:themeColor="text1"/>
          <w:sz w:val="26"/>
          <w:szCs w:val="26"/>
        </w:rPr>
        <w:t>24</w:t>
      </w:r>
      <w:r w:rsidR="00CE0097" w:rsidRPr="00581D28">
        <w:rPr>
          <w:color w:val="000000" w:themeColor="text1"/>
          <w:sz w:val="26"/>
          <w:szCs w:val="26"/>
        </w:rPr>
        <w:t xml:space="preserve"> NIS in Gaza Strip.</w:t>
      </w:r>
    </w:p>
    <w:p w:rsidR="00DC1388" w:rsidRPr="00581D28" w:rsidRDefault="00DC1388" w:rsidP="00627760">
      <w:pPr>
        <w:pStyle w:val="BodyText2"/>
        <w:rPr>
          <w:color w:val="000000" w:themeColor="text1"/>
          <w:sz w:val="26"/>
          <w:szCs w:val="26"/>
        </w:rPr>
      </w:pPr>
    </w:p>
    <w:p w:rsidR="00AD1F23" w:rsidRPr="00581D28" w:rsidRDefault="00C938BD" w:rsidP="00BC1D36">
      <w:pPr>
        <w:tabs>
          <w:tab w:val="num" w:pos="900"/>
        </w:tabs>
        <w:bidi w:val="0"/>
        <w:ind w:right="-99"/>
        <w:jc w:val="lowKashida"/>
        <w:rPr>
          <w:b/>
          <w:bCs/>
          <w:color w:val="000000" w:themeColor="text1"/>
          <w:sz w:val="26"/>
          <w:szCs w:val="26"/>
        </w:rPr>
      </w:pPr>
      <w:r w:rsidRPr="00581D28">
        <w:rPr>
          <w:b/>
          <w:bCs/>
          <w:color w:val="000000" w:themeColor="text1"/>
          <w:sz w:val="26"/>
          <w:szCs w:val="26"/>
        </w:rPr>
        <w:t xml:space="preserve">About </w:t>
      </w:r>
      <w:r w:rsidR="00BC1D36" w:rsidRPr="00581D28">
        <w:rPr>
          <w:b/>
          <w:bCs/>
          <w:color w:val="000000" w:themeColor="text1"/>
          <w:sz w:val="26"/>
          <w:szCs w:val="26"/>
        </w:rPr>
        <w:t>36</w:t>
      </w:r>
      <w:r w:rsidR="00AD1F23" w:rsidRPr="00581D28">
        <w:rPr>
          <w:b/>
          <w:bCs/>
          <w:color w:val="000000" w:themeColor="text1"/>
          <w:sz w:val="26"/>
          <w:szCs w:val="26"/>
        </w:rPr>
        <w:t>% of wage employees in the private sector received less than the minimum wage (1,450 NIS) in Palestine.</w:t>
      </w:r>
    </w:p>
    <w:p w:rsidR="00DC1388" w:rsidRPr="00581D28" w:rsidRDefault="00DC1388" w:rsidP="004D78DA">
      <w:pPr>
        <w:tabs>
          <w:tab w:val="num" w:pos="900"/>
        </w:tabs>
        <w:bidi w:val="0"/>
        <w:ind w:right="-99"/>
        <w:jc w:val="lowKashida"/>
        <w:rPr>
          <w:color w:val="000000" w:themeColor="text1"/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 xml:space="preserve">In </w:t>
      </w:r>
      <w:r w:rsidR="006055E9" w:rsidRPr="00581D28">
        <w:rPr>
          <w:color w:val="000000" w:themeColor="text1"/>
          <w:sz w:val="26"/>
          <w:szCs w:val="26"/>
        </w:rPr>
        <w:t xml:space="preserve">the </w:t>
      </w:r>
      <w:r w:rsidRPr="00581D28">
        <w:rPr>
          <w:color w:val="000000" w:themeColor="text1"/>
          <w:sz w:val="26"/>
          <w:szCs w:val="26"/>
        </w:rPr>
        <w:t xml:space="preserve">West Bank, </w:t>
      </w:r>
      <w:r w:rsidR="004D78DA" w:rsidRPr="00581D28">
        <w:rPr>
          <w:color w:val="000000" w:themeColor="text1"/>
          <w:sz w:val="26"/>
          <w:szCs w:val="26"/>
        </w:rPr>
        <w:t>16.2</w:t>
      </w:r>
      <w:r w:rsidR="00DD139E" w:rsidRPr="00581D28">
        <w:rPr>
          <w:color w:val="000000" w:themeColor="text1"/>
          <w:sz w:val="26"/>
          <w:szCs w:val="26"/>
        </w:rPr>
        <w:t xml:space="preserve">% of wage employees in the private sector received less than minimum monthly wage about </w:t>
      </w:r>
      <w:r w:rsidR="00BC1D36" w:rsidRPr="00581D28">
        <w:rPr>
          <w:rFonts w:cs="Simplified Arabic"/>
          <w:color w:val="000000" w:themeColor="text1"/>
          <w:sz w:val="26"/>
          <w:szCs w:val="26"/>
          <w:lang w:eastAsia="en-US"/>
        </w:rPr>
        <w:t>37</w:t>
      </w:r>
      <w:r w:rsidR="000616E7" w:rsidRPr="00581D28">
        <w:rPr>
          <w:rFonts w:cs="Simplified Arabic"/>
          <w:color w:val="000000" w:themeColor="text1"/>
          <w:sz w:val="26"/>
          <w:szCs w:val="26"/>
          <w:lang w:eastAsia="en-US"/>
        </w:rPr>
        <w:t>,</w:t>
      </w:r>
      <w:r w:rsidR="00BC1D36" w:rsidRPr="00581D28">
        <w:rPr>
          <w:rFonts w:cs="Simplified Arabic"/>
          <w:color w:val="000000" w:themeColor="text1"/>
          <w:sz w:val="26"/>
          <w:szCs w:val="26"/>
          <w:lang w:eastAsia="en-US"/>
        </w:rPr>
        <w:t>500</w:t>
      </w:r>
      <w:r w:rsidR="000616E7" w:rsidRPr="00581D28">
        <w:rPr>
          <w:rFonts w:cs="Simplified Arabic" w:hint="cs"/>
          <w:color w:val="000000" w:themeColor="text1"/>
          <w:sz w:val="26"/>
          <w:szCs w:val="26"/>
          <w:rtl/>
          <w:lang w:eastAsia="en-US"/>
        </w:rPr>
        <w:t xml:space="preserve"> </w:t>
      </w:r>
      <w:r w:rsidR="00DD139E" w:rsidRPr="00581D28">
        <w:rPr>
          <w:color w:val="000000" w:themeColor="text1"/>
          <w:sz w:val="26"/>
          <w:szCs w:val="26"/>
        </w:rPr>
        <w:t>wage employees with an average of monthly wage by 1,</w:t>
      </w:r>
      <w:r w:rsidR="00BC1D36" w:rsidRPr="00581D28">
        <w:rPr>
          <w:color w:val="000000" w:themeColor="text1"/>
          <w:sz w:val="26"/>
          <w:szCs w:val="26"/>
        </w:rPr>
        <w:t>079</w:t>
      </w:r>
      <w:r w:rsidR="00DD139E" w:rsidRPr="00581D28">
        <w:rPr>
          <w:color w:val="000000" w:themeColor="text1"/>
          <w:sz w:val="26"/>
          <w:szCs w:val="26"/>
        </w:rPr>
        <w:t xml:space="preserve"> NIS. </w:t>
      </w:r>
    </w:p>
    <w:p w:rsidR="00DC1388" w:rsidRPr="00581D28" w:rsidRDefault="00DC1388" w:rsidP="00DC1388">
      <w:pPr>
        <w:tabs>
          <w:tab w:val="num" w:pos="900"/>
        </w:tabs>
        <w:bidi w:val="0"/>
        <w:ind w:right="-99"/>
        <w:jc w:val="lowKashida"/>
        <w:rPr>
          <w:color w:val="000000" w:themeColor="text1"/>
          <w:sz w:val="26"/>
          <w:szCs w:val="26"/>
        </w:rPr>
      </w:pPr>
    </w:p>
    <w:p w:rsidR="00DC1388" w:rsidRPr="00581D28" w:rsidRDefault="00DC1388" w:rsidP="00BC1D36">
      <w:pPr>
        <w:tabs>
          <w:tab w:val="num" w:pos="900"/>
        </w:tabs>
        <w:bidi w:val="0"/>
        <w:ind w:right="-99"/>
        <w:jc w:val="lowKashida"/>
        <w:rPr>
          <w:color w:val="000000" w:themeColor="text1"/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 xml:space="preserve">In Gaza Strip, </w:t>
      </w:r>
      <w:r w:rsidR="00DD139E" w:rsidRPr="00581D28">
        <w:rPr>
          <w:color w:val="000000" w:themeColor="text1"/>
          <w:sz w:val="26"/>
          <w:szCs w:val="26"/>
        </w:rPr>
        <w:t xml:space="preserve">the percentage of wage employees in the private sector who received less than minimum monthly wage was </w:t>
      </w:r>
      <w:r w:rsidR="00BC1D36" w:rsidRPr="00581D28">
        <w:rPr>
          <w:rFonts w:hint="cs"/>
          <w:color w:val="000000" w:themeColor="text1"/>
          <w:sz w:val="26"/>
          <w:szCs w:val="26"/>
          <w:rtl/>
        </w:rPr>
        <w:t>74</w:t>
      </w:r>
      <w:r w:rsidR="004D78DA" w:rsidRPr="00581D28">
        <w:rPr>
          <w:rFonts w:hint="cs"/>
          <w:color w:val="000000" w:themeColor="text1"/>
          <w:sz w:val="26"/>
          <w:szCs w:val="26"/>
          <w:rtl/>
        </w:rPr>
        <w:t>.0</w:t>
      </w:r>
      <w:r w:rsidR="00DD139E" w:rsidRPr="00581D28">
        <w:rPr>
          <w:color w:val="000000" w:themeColor="text1"/>
          <w:sz w:val="26"/>
          <w:szCs w:val="26"/>
        </w:rPr>
        <w:t xml:space="preserve">% of </w:t>
      </w:r>
      <w:r w:rsidR="00BC1D36" w:rsidRPr="00581D28">
        <w:rPr>
          <w:rFonts w:hint="cs"/>
          <w:color w:val="000000" w:themeColor="text1"/>
          <w:sz w:val="26"/>
          <w:szCs w:val="26"/>
          <w:rtl/>
        </w:rPr>
        <w:t>88</w:t>
      </w:r>
      <w:r w:rsidR="000616E7" w:rsidRPr="00581D28">
        <w:rPr>
          <w:rFonts w:cs="Simplified Arabic" w:hint="cs"/>
          <w:color w:val="000000" w:themeColor="text1"/>
          <w:sz w:val="26"/>
          <w:szCs w:val="26"/>
          <w:rtl/>
          <w:lang w:eastAsia="en-US"/>
        </w:rPr>
        <w:t>,</w:t>
      </w:r>
      <w:r w:rsidR="00BC1D36" w:rsidRPr="00581D28">
        <w:rPr>
          <w:rFonts w:cs="Simplified Arabic" w:hint="cs"/>
          <w:color w:val="000000" w:themeColor="text1"/>
          <w:sz w:val="26"/>
          <w:szCs w:val="26"/>
          <w:rtl/>
          <w:lang w:eastAsia="en-US"/>
        </w:rPr>
        <w:t>800</w:t>
      </w:r>
      <w:r w:rsidR="000616E7" w:rsidRPr="00581D28">
        <w:rPr>
          <w:rFonts w:cs="Simplified Arabic" w:hint="cs"/>
          <w:color w:val="000000" w:themeColor="text1"/>
          <w:sz w:val="26"/>
          <w:szCs w:val="26"/>
          <w:rtl/>
          <w:lang w:eastAsia="en-US"/>
        </w:rPr>
        <w:t xml:space="preserve"> </w:t>
      </w:r>
      <w:r w:rsidR="000616E7" w:rsidRPr="00581D28">
        <w:rPr>
          <w:rFonts w:cs="Simplified Arabic"/>
          <w:color w:val="000000" w:themeColor="text1"/>
          <w:sz w:val="26"/>
          <w:szCs w:val="26"/>
          <w:lang w:eastAsia="en-US"/>
        </w:rPr>
        <w:t xml:space="preserve"> </w:t>
      </w:r>
      <w:r w:rsidR="00DD139E" w:rsidRPr="00581D28">
        <w:rPr>
          <w:color w:val="000000" w:themeColor="text1"/>
          <w:sz w:val="26"/>
          <w:szCs w:val="26"/>
        </w:rPr>
        <w:t xml:space="preserve">wage employees with an average of monthly wage </w:t>
      </w:r>
      <w:r w:rsidR="00BC1D36" w:rsidRPr="00581D28">
        <w:rPr>
          <w:color w:val="000000" w:themeColor="text1"/>
          <w:sz w:val="26"/>
          <w:szCs w:val="26"/>
        </w:rPr>
        <w:t>731</w:t>
      </w:r>
      <w:r w:rsidR="00DD139E" w:rsidRPr="00581D28">
        <w:rPr>
          <w:color w:val="000000" w:themeColor="text1"/>
          <w:sz w:val="26"/>
          <w:szCs w:val="26"/>
        </w:rPr>
        <w:t xml:space="preserve"> NIS. </w:t>
      </w:r>
    </w:p>
    <w:p w:rsidR="004B118E" w:rsidRPr="00581D28" w:rsidRDefault="004B118E" w:rsidP="004B118E">
      <w:pPr>
        <w:tabs>
          <w:tab w:val="num" w:pos="900"/>
        </w:tabs>
        <w:bidi w:val="0"/>
        <w:ind w:right="-99"/>
        <w:jc w:val="lowKashida"/>
        <w:rPr>
          <w:color w:val="FF0000"/>
          <w:sz w:val="26"/>
          <w:szCs w:val="26"/>
        </w:rPr>
      </w:pPr>
    </w:p>
    <w:p w:rsidR="00CE0097" w:rsidRPr="00581D28" w:rsidRDefault="00CE0097" w:rsidP="00BC1D36">
      <w:pPr>
        <w:pStyle w:val="BodyText2"/>
        <w:rPr>
          <w:color w:val="000000" w:themeColor="text1"/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>The average</w:t>
      </w:r>
      <w:r w:rsidR="008D5807" w:rsidRPr="00581D28">
        <w:rPr>
          <w:color w:val="000000" w:themeColor="text1"/>
          <w:sz w:val="26"/>
          <w:szCs w:val="26"/>
        </w:rPr>
        <w:t xml:space="preserve"> </w:t>
      </w:r>
      <w:r w:rsidR="005B7385" w:rsidRPr="00581D28">
        <w:rPr>
          <w:color w:val="000000" w:themeColor="text1"/>
          <w:sz w:val="26"/>
          <w:szCs w:val="26"/>
        </w:rPr>
        <w:t>actual weekly work hours</w:t>
      </w:r>
      <w:r w:rsidR="000616E7" w:rsidRPr="00581D28">
        <w:rPr>
          <w:color w:val="000000" w:themeColor="text1"/>
          <w:sz w:val="26"/>
          <w:szCs w:val="26"/>
        </w:rPr>
        <w:t xml:space="preserve"> for wage employees</w:t>
      </w:r>
      <w:r w:rsidR="005B7385" w:rsidRPr="00581D28">
        <w:rPr>
          <w:color w:val="000000" w:themeColor="text1"/>
          <w:sz w:val="26"/>
          <w:szCs w:val="26"/>
        </w:rPr>
        <w:t xml:space="preserve"> </w:t>
      </w:r>
      <w:r w:rsidRPr="00581D28">
        <w:rPr>
          <w:color w:val="000000" w:themeColor="text1"/>
          <w:sz w:val="26"/>
          <w:szCs w:val="26"/>
        </w:rPr>
        <w:t xml:space="preserve">in </w:t>
      </w:r>
      <w:r w:rsidR="00CA57E8" w:rsidRPr="00581D28">
        <w:rPr>
          <w:color w:val="000000" w:themeColor="text1"/>
          <w:sz w:val="26"/>
          <w:szCs w:val="26"/>
        </w:rPr>
        <w:t>Palestine</w:t>
      </w:r>
      <w:r w:rsidR="005A0F0A" w:rsidRPr="00581D28">
        <w:rPr>
          <w:color w:val="000000" w:themeColor="text1"/>
          <w:sz w:val="26"/>
          <w:szCs w:val="26"/>
        </w:rPr>
        <w:t xml:space="preserve"> </w:t>
      </w:r>
      <w:r w:rsidR="008D5807" w:rsidRPr="00581D28">
        <w:rPr>
          <w:color w:val="000000" w:themeColor="text1"/>
          <w:sz w:val="26"/>
          <w:szCs w:val="26"/>
        </w:rPr>
        <w:t>was</w:t>
      </w:r>
      <w:r w:rsidRPr="00581D28">
        <w:rPr>
          <w:color w:val="000000" w:themeColor="text1"/>
          <w:sz w:val="26"/>
          <w:szCs w:val="26"/>
        </w:rPr>
        <w:t xml:space="preserve"> </w:t>
      </w:r>
      <w:r w:rsidR="000C7246" w:rsidRPr="00581D28">
        <w:rPr>
          <w:color w:val="000000" w:themeColor="text1"/>
          <w:sz w:val="26"/>
          <w:szCs w:val="26"/>
        </w:rPr>
        <w:t>42</w:t>
      </w:r>
      <w:r w:rsidRPr="00581D28">
        <w:rPr>
          <w:color w:val="000000" w:themeColor="text1"/>
          <w:sz w:val="26"/>
          <w:szCs w:val="26"/>
        </w:rPr>
        <w:t xml:space="preserve"> hours</w:t>
      </w:r>
      <w:r w:rsidR="008D5807" w:rsidRPr="00581D28">
        <w:rPr>
          <w:color w:val="000000" w:themeColor="text1"/>
          <w:sz w:val="26"/>
          <w:szCs w:val="26"/>
        </w:rPr>
        <w:t>;</w:t>
      </w:r>
      <w:r w:rsidR="00385F9E" w:rsidRPr="00581D28">
        <w:rPr>
          <w:color w:val="000000" w:themeColor="text1"/>
          <w:sz w:val="26"/>
          <w:szCs w:val="26"/>
        </w:rPr>
        <w:t xml:space="preserve"> </w:t>
      </w:r>
      <w:r w:rsidR="00BC1D36" w:rsidRPr="00581D28">
        <w:rPr>
          <w:color w:val="000000" w:themeColor="text1"/>
          <w:sz w:val="26"/>
          <w:szCs w:val="26"/>
        </w:rPr>
        <w:t>40</w:t>
      </w:r>
      <w:r w:rsidRPr="00581D28">
        <w:rPr>
          <w:color w:val="000000" w:themeColor="text1"/>
          <w:sz w:val="26"/>
          <w:szCs w:val="26"/>
        </w:rPr>
        <w:t xml:space="preserve"> hours for</w:t>
      </w:r>
      <w:r w:rsidR="005B7385" w:rsidRPr="00581D28">
        <w:rPr>
          <w:color w:val="000000" w:themeColor="text1"/>
          <w:sz w:val="26"/>
          <w:szCs w:val="26"/>
        </w:rPr>
        <w:t xml:space="preserve"> wage</w:t>
      </w:r>
      <w:r w:rsidRPr="00581D28">
        <w:rPr>
          <w:color w:val="000000" w:themeColor="text1"/>
          <w:sz w:val="26"/>
          <w:szCs w:val="26"/>
        </w:rPr>
        <w:t xml:space="preserve"> employe</w:t>
      </w:r>
      <w:r w:rsidR="005B7385" w:rsidRPr="00581D28">
        <w:rPr>
          <w:color w:val="000000" w:themeColor="text1"/>
          <w:sz w:val="26"/>
          <w:szCs w:val="26"/>
        </w:rPr>
        <w:t>es</w:t>
      </w:r>
      <w:r w:rsidRPr="00581D28">
        <w:rPr>
          <w:color w:val="000000" w:themeColor="text1"/>
          <w:sz w:val="26"/>
          <w:szCs w:val="26"/>
        </w:rPr>
        <w:t xml:space="preserve"> in the public sector, </w:t>
      </w:r>
      <w:r w:rsidR="000616E7" w:rsidRPr="00581D28">
        <w:rPr>
          <w:color w:val="000000" w:themeColor="text1"/>
          <w:sz w:val="26"/>
          <w:szCs w:val="26"/>
        </w:rPr>
        <w:t>43</w:t>
      </w:r>
      <w:r w:rsidRPr="00581D28">
        <w:rPr>
          <w:color w:val="000000" w:themeColor="text1"/>
          <w:sz w:val="26"/>
          <w:szCs w:val="26"/>
        </w:rPr>
        <w:t xml:space="preserve"> hours</w:t>
      </w:r>
      <w:r w:rsidR="000616E7" w:rsidRPr="00581D28">
        <w:rPr>
          <w:color w:val="000000" w:themeColor="text1"/>
          <w:sz w:val="26"/>
          <w:szCs w:val="26"/>
        </w:rPr>
        <w:t xml:space="preserve"> for wage employees</w:t>
      </w:r>
      <w:r w:rsidRPr="00581D28">
        <w:rPr>
          <w:color w:val="000000" w:themeColor="text1"/>
          <w:sz w:val="26"/>
          <w:szCs w:val="26"/>
        </w:rPr>
        <w:t xml:space="preserve"> in the private</w:t>
      </w:r>
      <w:r w:rsidR="00EA3328" w:rsidRPr="00581D28">
        <w:rPr>
          <w:color w:val="000000" w:themeColor="text1"/>
          <w:sz w:val="26"/>
          <w:szCs w:val="26"/>
        </w:rPr>
        <w:t xml:space="preserve"> sector</w:t>
      </w:r>
      <w:r w:rsidRPr="00581D28">
        <w:rPr>
          <w:color w:val="000000" w:themeColor="text1"/>
          <w:sz w:val="26"/>
          <w:szCs w:val="26"/>
        </w:rPr>
        <w:t>.</w:t>
      </w:r>
    </w:p>
    <w:p w:rsidR="00CE0097" w:rsidRPr="00581D28" w:rsidRDefault="00CE0097">
      <w:pPr>
        <w:pStyle w:val="BodyText2"/>
        <w:rPr>
          <w:color w:val="000000" w:themeColor="text1"/>
          <w:sz w:val="26"/>
          <w:szCs w:val="26"/>
        </w:rPr>
      </w:pPr>
    </w:p>
    <w:p w:rsidR="00CE0097" w:rsidRPr="00581D28" w:rsidRDefault="00986429" w:rsidP="008C535C">
      <w:pPr>
        <w:pStyle w:val="BodyText2"/>
        <w:rPr>
          <w:b/>
          <w:bCs/>
          <w:sz w:val="26"/>
          <w:szCs w:val="26"/>
        </w:rPr>
      </w:pPr>
      <w:r w:rsidRPr="00581D28">
        <w:rPr>
          <w:b/>
          <w:bCs/>
          <w:sz w:val="26"/>
          <w:szCs w:val="26"/>
        </w:rPr>
        <w:t xml:space="preserve">About </w:t>
      </w:r>
      <w:r w:rsidR="008D5807" w:rsidRPr="00581D28">
        <w:rPr>
          <w:b/>
          <w:bCs/>
          <w:sz w:val="26"/>
          <w:szCs w:val="26"/>
        </w:rPr>
        <w:t xml:space="preserve">one </w:t>
      </w:r>
      <w:r w:rsidR="008C535C" w:rsidRPr="00581D28">
        <w:rPr>
          <w:b/>
          <w:bCs/>
          <w:sz w:val="26"/>
          <w:szCs w:val="26"/>
        </w:rPr>
        <w:t>fifth</w:t>
      </w:r>
      <w:r w:rsidR="00CE0097" w:rsidRPr="00581D28">
        <w:rPr>
          <w:b/>
          <w:bCs/>
          <w:sz w:val="26"/>
          <w:szCs w:val="26"/>
        </w:rPr>
        <w:t xml:space="preserve"> of wage employees receive</w:t>
      </w:r>
      <w:r w:rsidR="008D5807" w:rsidRPr="00581D28">
        <w:rPr>
          <w:b/>
          <w:bCs/>
          <w:sz w:val="26"/>
          <w:szCs w:val="26"/>
        </w:rPr>
        <w:t>d</w:t>
      </w:r>
      <w:r w:rsidR="00CE0097" w:rsidRPr="00581D28">
        <w:rPr>
          <w:b/>
          <w:bCs/>
          <w:sz w:val="26"/>
          <w:szCs w:val="26"/>
        </w:rPr>
        <w:t xml:space="preserve"> retirement benefits</w:t>
      </w:r>
    </w:p>
    <w:p w:rsidR="008D5807" w:rsidRPr="00581D28" w:rsidRDefault="00FF56E6" w:rsidP="00007FC0">
      <w:pPr>
        <w:pStyle w:val="BodyText2"/>
        <w:rPr>
          <w:color w:val="000000" w:themeColor="text1"/>
          <w:sz w:val="26"/>
          <w:szCs w:val="26"/>
        </w:rPr>
      </w:pPr>
      <w:r w:rsidRPr="00581D28">
        <w:rPr>
          <w:color w:val="000000" w:themeColor="text1"/>
          <w:sz w:val="26"/>
          <w:szCs w:val="26"/>
        </w:rPr>
        <w:t>A</w:t>
      </w:r>
      <w:r w:rsidR="00CE0097" w:rsidRPr="00581D28">
        <w:rPr>
          <w:color w:val="000000" w:themeColor="text1"/>
          <w:sz w:val="26"/>
          <w:szCs w:val="26"/>
        </w:rPr>
        <w:t xml:space="preserve">bout </w:t>
      </w:r>
      <w:r w:rsidR="00007FC0" w:rsidRPr="00581D28">
        <w:rPr>
          <w:color w:val="000000" w:themeColor="text1"/>
          <w:sz w:val="26"/>
          <w:szCs w:val="26"/>
        </w:rPr>
        <w:t>21.8</w:t>
      </w:r>
      <w:r w:rsidR="00CE0097" w:rsidRPr="00581D28">
        <w:rPr>
          <w:color w:val="000000" w:themeColor="text1"/>
          <w:sz w:val="26"/>
          <w:szCs w:val="26"/>
        </w:rPr>
        <w:t>% of wage employees receive</w:t>
      </w:r>
      <w:r w:rsidRPr="00581D28">
        <w:rPr>
          <w:color w:val="000000" w:themeColor="text1"/>
          <w:sz w:val="26"/>
          <w:szCs w:val="26"/>
        </w:rPr>
        <w:t>d</w:t>
      </w:r>
      <w:r w:rsidR="00CE0097" w:rsidRPr="00581D28">
        <w:rPr>
          <w:color w:val="000000" w:themeColor="text1"/>
          <w:sz w:val="26"/>
          <w:szCs w:val="26"/>
        </w:rPr>
        <w:t xml:space="preserve"> retire</w:t>
      </w:r>
      <w:r w:rsidR="003C631C" w:rsidRPr="00581D28">
        <w:rPr>
          <w:color w:val="000000" w:themeColor="text1"/>
          <w:sz w:val="26"/>
          <w:szCs w:val="26"/>
        </w:rPr>
        <w:t>ment or end of service benefits,</w:t>
      </w:r>
      <w:r w:rsidR="00CE0097" w:rsidRPr="00581D28">
        <w:rPr>
          <w:color w:val="000000" w:themeColor="text1"/>
          <w:sz w:val="26"/>
          <w:szCs w:val="26"/>
        </w:rPr>
        <w:t xml:space="preserve"> </w:t>
      </w:r>
      <w:r w:rsidR="00007FC0" w:rsidRPr="00581D28">
        <w:rPr>
          <w:color w:val="000000" w:themeColor="text1"/>
          <w:sz w:val="26"/>
          <w:szCs w:val="26"/>
        </w:rPr>
        <w:t>and</w:t>
      </w:r>
      <w:r w:rsidR="00CE0097" w:rsidRPr="00581D28">
        <w:rPr>
          <w:color w:val="000000" w:themeColor="text1"/>
          <w:sz w:val="26"/>
          <w:szCs w:val="26"/>
        </w:rPr>
        <w:t xml:space="preserve"> </w:t>
      </w:r>
      <w:r w:rsidR="00007FC0" w:rsidRPr="00581D28">
        <w:rPr>
          <w:color w:val="000000" w:themeColor="text1"/>
          <w:sz w:val="26"/>
          <w:szCs w:val="26"/>
        </w:rPr>
        <w:t>21.8</w:t>
      </w:r>
      <w:r w:rsidR="00CE0097" w:rsidRPr="00581D28">
        <w:rPr>
          <w:color w:val="000000" w:themeColor="text1"/>
          <w:sz w:val="26"/>
          <w:szCs w:val="26"/>
        </w:rPr>
        <w:t>% receive</w:t>
      </w:r>
      <w:r w:rsidRPr="00581D28">
        <w:rPr>
          <w:color w:val="000000" w:themeColor="text1"/>
          <w:sz w:val="26"/>
          <w:szCs w:val="26"/>
        </w:rPr>
        <w:t>d</w:t>
      </w:r>
      <w:r w:rsidR="00CE0097" w:rsidRPr="00581D28">
        <w:rPr>
          <w:color w:val="000000" w:themeColor="text1"/>
          <w:sz w:val="26"/>
          <w:szCs w:val="26"/>
        </w:rPr>
        <w:t xml:space="preserve"> paid </w:t>
      </w:r>
      <w:r w:rsidR="002E21BA" w:rsidRPr="00581D28">
        <w:rPr>
          <w:color w:val="000000" w:themeColor="text1"/>
          <w:sz w:val="26"/>
          <w:szCs w:val="26"/>
        </w:rPr>
        <w:t xml:space="preserve">annual leave, </w:t>
      </w:r>
      <w:r w:rsidR="00007FC0" w:rsidRPr="00581D28">
        <w:rPr>
          <w:rFonts w:hint="cs"/>
          <w:color w:val="000000" w:themeColor="text1"/>
          <w:sz w:val="26"/>
          <w:szCs w:val="26"/>
          <w:rtl/>
        </w:rPr>
        <w:t>21.0</w:t>
      </w:r>
      <w:r w:rsidR="0015434D" w:rsidRPr="00581D28">
        <w:rPr>
          <w:color w:val="000000" w:themeColor="text1"/>
          <w:sz w:val="26"/>
          <w:szCs w:val="26"/>
        </w:rPr>
        <w:t xml:space="preserve">% received paid annual sick leave </w:t>
      </w:r>
      <w:r w:rsidR="005E2BF4" w:rsidRPr="00581D28">
        <w:rPr>
          <w:color w:val="000000" w:themeColor="text1"/>
          <w:sz w:val="26"/>
          <w:szCs w:val="26"/>
        </w:rPr>
        <w:t xml:space="preserve">and </w:t>
      </w:r>
      <w:r w:rsidR="00007FC0" w:rsidRPr="00581D28">
        <w:rPr>
          <w:rFonts w:hint="cs"/>
          <w:color w:val="000000" w:themeColor="text1"/>
          <w:sz w:val="26"/>
          <w:szCs w:val="26"/>
          <w:rtl/>
        </w:rPr>
        <w:t>35.0</w:t>
      </w:r>
      <w:r w:rsidR="0015434D" w:rsidRPr="00581D28">
        <w:rPr>
          <w:color w:val="000000" w:themeColor="text1"/>
          <w:sz w:val="26"/>
          <w:szCs w:val="26"/>
        </w:rPr>
        <w:t>% of wage employees females received paid maternity leave</w:t>
      </w:r>
      <w:r w:rsidR="00B56FE5" w:rsidRPr="00581D28">
        <w:rPr>
          <w:color w:val="000000" w:themeColor="text1"/>
          <w:sz w:val="26"/>
          <w:szCs w:val="26"/>
        </w:rPr>
        <w:t xml:space="preserve"> in the year 2017</w:t>
      </w:r>
      <w:r w:rsidR="00CE0097" w:rsidRPr="00581D28">
        <w:rPr>
          <w:color w:val="000000" w:themeColor="text1"/>
          <w:sz w:val="26"/>
          <w:szCs w:val="26"/>
        </w:rPr>
        <w:t xml:space="preserve">. </w:t>
      </w:r>
    </w:p>
    <w:p w:rsidR="00CE0097" w:rsidRPr="00581D28" w:rsidRDefault="00CE0097">
      <w:pPr>
        <w:pStyle w:val="BodyText2"/>
        <w:rPr>
          <w:sz w:val="26"/>
          <w:szCs w:val="26"/>
        </w:rPr>
      </w:pPr>
    </w:p>
    <w:p w:rsidR="00CE0097" w:rsidRPr="00581D28" w:rsidRDefault="00A33135">
      <w:pPr>
        <w:pStyle w:val="BodyText2"/>
        <w:rPr>
          <w:b/>
          <w:bCs/>
          <w:sz w:val="26"/>
          <w:szCs w:val="26"/>
        </w:rPr>
      </w:pPr>
      <w:r w:rsidRPr="00581D28">
        <w:rPr>
          <w:b/>
          <w:bCs/>
          <w:sz w:val="26"/>
          <w:szCs w:val="26"/>
        </w:rPr>
        <w:t>More than</w:t>
      </w:r>
      <w:r w:rsidR="008C535C" w:rsidRPr="00581D28">
        <w:rPr>
          <w:b/>
          <w:bCs/>
          <w:sz w:val="26"/>
          <w:szCs w:val="26"/>
        </w:rPr>
        <w:t xml:space="preserve"> one fourth</w:t>
      </w:r>
      <w:r w:rsidR="00CE0097" w:rsidRPr="00581D28">
        <w:rPr>
          <w:b/>
          <w:bCs/>
          <w:sz w:val="26"/>
          <w:szCs w:val="26"/>
        </w:rPr>
        <w:t xml:space="preserve"> of wage employees in the private sector have work contract</w:t>
      </w:r>
    </w:p>
    <w:p w:rsidR="00CE0097" w:rsidRPr="00581D28" w:rsidRDefault="00007FC0" w:rsidP="00007FC0">
      <w:pPr>
        <w:pStyle w:val="BodyText2"/>
        <w:rPr>
          <w:color w:val="000000" w:themeColor="text1"/>
          <w:sz w:val="26"/>
          <w:szCs w:val="26"/>
        </w:rPr>
      </w:pPr>
      <w:r w:rsidRPr="00581D28">
        <w:rPr>
          <w:rFonts w:hint="cs"/>
          <w:color w:val="000000" w:themeColor="text1"/>
          <w:sz w:val="26"/>
          <w:szCs w:val="26"/>
          <w:rtl/>
        </w:rPr>
        <w:t>25.4</w:t>
      </w:r>
      <w:r w:rsidR="00CE0097" w:rsidRPr="00581D28">
        <w:rPr>
          <w:color w:val="000000" w:themeColor="text1"/>
          <w:sz w:val="26"/>
          <w:szCs w:val="26"/>
        </w:rPr>
        <w:t>% of wage employees in the private sector have work contract</w:t>
      </w:r>
      <w:r w:rsidR="005A0F0A" w:rsidRPr="00581D28">
        <w:rPr>
          <w:color w:val="000000" w:themeColor="text1"/>
          <w:sz w:val="26"/>
          <w:szCs w:val="26"/>
        </w:rPr>
        <w:t xml:space="preserve"> in </w:t>
      </w:r>
      <w:r w:rsidR="00CA57E8" w:rsidRPr="00581D28">
        <w:rPr>
          <w:color w:val="000000" w:themeColor="text1"/>
          <w:sz w:val="26"/>
          <w:szCs w:val="26"/>
        </w:rPr>
        <w:t>Palestine</w:t>
      </w:r>
      <w:r w:rsidR="00CE0097" w:rsidRPr="00581D28">
        <w:rPr>
          <w:color w:val="000000" w:themeColor="text1"/>
          <w:sz w:val="26"/>
          <w:szCs w:val="26"/>
        </w:rPr>
        <w:t xml:space="preserve">; </w:t>
      </w:r>
      <w:r w:rsidR="00BC1D36" w:rsidRPr="00581D28">
        <w:rPr>
          <w:color w:val="000000" w:themeColor="text1"/>
          <w:sz w:val="26"/>
          <w:szCs w:val="26"/>
        </w:rPr>
        <w:t>2</w:t>
      </w:r>
      <w:r w:rsidRPr="00581D28">
        <w:rPr>
          <w:rFonts w:hint="cs"/>
          <w:color w:val="000000" w:themeColor="text1"/>
          <w:sz w:val="26"/>
          <w:szCs w:val="26"/>
          <w:rtl/>
        </w:rPr>
        <w:t>6.2</w:t>
      </w:r>
      <w:r w:rsidR="00CE0097" w:rsidRPr="00581D28">
        <w:rPr>
          <w:color w:val="000000" w:themeColor="text1"/>
          <w:sz w:val="26"/>
          <w:szCs w:val="26"/>
        </w:rPr>
        <w:t xml:space="preserve">% in the West Bank and </w:t>
      </w:r>
      <w:r w:rsidRPr="00581D28">
        <w:rPr>
          <w:rFonts w:hint="cs"/>
          <w:color w:val="000000" w:themeColor="text1"/>
          <w:sz w:val="26"/>
          <w:szCs w:val="26"/>
          <w:rtl/>
        </w:rPr>
        <w:t>23.9</w:t>
      </w:r>
      <w:r w:rsidR="00CE0097" w:rsidRPr="00581D28">
        <w:rPr>
          <w:color w:val="000000" w:themeColor="text1"/>
          <w:sz w:val="26"/>
          <w:szCs w:val="26"/>
        </w:rPr>
        <w:t>% in Gaza Strip</w:t>
      </w:r>
      <w:r w:rsidR="00B56FE5" w:rsidRPr="00581D28">
        <w:rPr>
          <w:color w:val="000000" w:themeColor="text1"/>
          <w:sz w:val="26"/>
          <w:szCs w:val="26"/>
        </w:rPr>
        <w:t xml:space="preserve"> in the year 2017</w:t>
      </w:r>
      <w:r w:rsidR="00CE0097" w:rsidRPr="00581D28">
        <w:rPr>
          <w:color w:val="000000" w:themeColor="text1"/>
          <w:sz w:val="26"/>
          <w:szCs w:val="26"/>
        </w:rPr>
        <w:t>.</w:t>
      </w:r>
    </w:p>
    <w:p w:rsidR="00CE0097" w:rsidRPr="00581D28" w:rsidRDefault="00CE0097">
      <w:pPr>
        <w:pStyle w:val="BodyText2"/>
        <w:rPr>
          <w:sz w:val="26"/>
          <w:szCs w:val="26"/>
        </w:rPr>
      </w:pPr>
    </w:p>
    <w:p w:rsidR="00CE0097" w:rsidRPr="00581D28" w:rsidRDefault="00256823" w:rsidP="005C6E68">
      <w:pPr>
        <w:pStyle w:val="BodyText2"/>
        <w:rPr>
          <w:b/>
          <w:bCs/>
          <w:sz w:val="26"/>
          <w:szCs w:val="26"/>
        </w:rPr>
      </w:pPr>
      <w:r w:rsidRPr="00581D28">
        <w:rPr>
          <w:b/>
          <w:bCs/>
          <w:sz w:val="26"/>
          <w:szCs w:val="26"/>
        </w:rPr>
        <w:t xml:space="preserve">About one fifth </w:t>
      </w:r>
      <w:r w:rsidR="00CE0097" w:rsidRPr="00581D28">
        <w:rPr>
          <w:b/>
          <w:bCs/>
          <w:sz w:val="26"/>
          <w:szCs w:val="26"/>
        </w:rPr>
        <w:t>of wage employees</w:t>
      </w:r>
      <w:r w:rsidR="00EC099D" w:rsidRPr="00581D28">
        <w:rPr>
          <w:b/>
          <w:bCs/>
          <w:sz w:val="26"/>
          <w:szCs w:val="26"/>
        </w:rPr>
        <w:t xml:space="preserve"> in the private sector</w:t>
      </w:r>
      <w:r w:rsidR="00CE0097" w:rsidRPr="00581D28">
        <w:rPr>
          <w:b/>
          <w:bCs/>
          <w:sz w:val="26"/>
          <w:szCs w:val="26"/>
        </w:rPr>
        <w:t xml:space="preserve"> are affiliated to labour or professional unions</w:t>
      </w:r>
    </w:p>
    <w:p w:rsidR="00CE0097" w:rsidRPr="00581D28" w:rsidRDefault="00BC1D36" w:rsidP="00007FC0">
      <w:pPr>
        <w:pStyle w:val="BodyText2"/>
        <w:rPr>
          <w:sz w:val="26"/>
          <w:szCs w:val="26"/>
        </w:rPr>
      </w:pPr>
      <w:r w:rsidRPr="00581D28">
        <w:rPr>
          <w:rFonts w:hint="cs"/>
          <w:color w:val="000000" w:themeColor="text1"/>
          <w:sz w:val="26"/>
          <w:szCs w:val="26"/>
          <w:rtl/>
        </w:rPr>
        <w:t>17</w:t>
      </w:r>
      <w:r w:rsidR="00007FC0" w:rsidRPr="00581D28">
        <w:rPr>
          <w:rFonts w:hint="cs"/>
          <w:color w:val="000000" w:themeColor="text1"/>
          <w:sz w:val="26"/>
          <w:szCs w:val="26"/>
          <w:rtl/>
        </w:rPr>
        <w:t>.4</w:t>
      </w:r>
      <w:r w:rsidR="00CE0097" w:rsidRPr="00581D28">
        <w:rPr>
          <w:color w:val="000000" w:themeColor="text1"/>
          <w:sz w:val="26"/>
          <w:szCs w:val="26"/>
        </w:rPr>
        <w:t xml:space="preserve">% of wage employees in </w:t>
      </w:r>
      <w:r w:rsidR="00CA57E8" w:rsidRPr="00581D28">
        <w:rPr>
          <w:color w:val="000000" w:themeColor="text1"/>
          <w:sz w:val="26"/>
          <w:szCs w:val="26"/>
        </w:rPr>
        <w:t>Palestine</w:t>
      </w:r>
      <w:r w:rsidR="00CE0097" w:rsidRPr="00581D28">
        <w:rPr>
          <w:color w:val="000000" w:themeColor="text1"/>
          <w:sz w:val="26"/>
          <w:szCs w:val="26"/>
        </w:rPr>
        <w:t xml:space="preserve"> were affiliated </w:t>
      </w:r>
      <w:r w:rsidR="00DA6463" w:rsidRPr="00581D28">
        <w:rPr>
          <w:color w:val="000000" w:themeColor="text1"/>
          <w:sz w:val="26"/>
          <w:szCs w:val="26"/>
        </w:rPr>
        <w:t>to labour or professional union;</w:t>
      </w:r>
      <w:r w:rsidR="00CE0097" w:rsidRPr="00581D28">
        <w:rPr>
          <w:color w:val="000000" w:themeColor="text1"/>
          <w:sz w:val="26"/>
          <w:szCs w:val="26"/>
        </w:rPr>
        <w:t xml:space="preserve"> </w:t>
      </w:r>
      <w:r w:rsidRPr="00581D28">
        <w:rPr>
          <w:rFonts w:hint="cs"/>
          <w:color w:val="000000" w:themeColor="text1"/>
          <w:sz w:val="26"/>
          <w:szCs w:val="26"/>
          <w:rtl/>
        </w:rPr>
        <w:t>1</w:t>
      </w:r>
      <w:r w:rsidR="00007FC0" w:rsidRPr="00581D28">
        <w:rPr>
          <w:rFonts w:hint="cs"/>
          <w:color w:val="000000" w:themeColor="text1"/>
          <w:sz w:val="26"/>
          <w:szCs w:val="26"/>
          <w:rtl/>
        </w:rPr>
        <w:t>2.4</w:t>
      </w:r>
      <w:r w:rsidR="00CE0097" w:rsidRPr="00581D28">
        <w:rPr>
          <w:color w:val="000000" w:themeColor="text1"/>
          <w:sz w:val="26"/>
          <w:szCs w:val="26"/>
        </w:rPr>
        <w:t>% in the</w:t>
      </w:r>
      <w:r w:rsidR="00CE0097" w:rsidRPr="00581D28">
        <w:rPr>
          <w:sz w:val="26"/>
          <w:szCs w:val="26"/>
        </w:rPr>
        <w:t xml:space="preserve"> West Bank and </w:t>
      </w:r>
      <w:r w:rsidR="00007FC0" w:rsidRPr="00581D28">
        <w:rPr>
          <w:rFonts w:hint="cs"/>
          <w:sz w:val="26"/>
          <w:szCs w:val="26"/>
          <w:rtl/>
        </w:rPr>
        <w:t>29.6</w:t>
      </w:r>
      <w:r w:rsidR="00CE0097" w:rsidRPr="00581D28">
        <w:rPr>
          <w:sz w:val="26"/>
          <w:szCs w:val="26"/>
        </w:rPr>
        <w:t>% in Gaza Strip</w:t>
      </w:r>
      <w:r w:rsidR="00F46292" w:rsidRPr="00581D28">
        <w:rPr>
          <w:sz w:val="26"/>
          <w:szCs w:val="26"/>
        </w:rPr>
        <w:t xml:space="preserve"> in the year 2017</w:t>
      </w:r>
      <w:r w:rsidR="00CE0097" w:rsidRPr="00581D28">
        <w:rPr>
          <w:sz w:val="26"/>
          <w:szCs w:val="26"/>
        </w:rPr>
        <w:t>.</w:t>
      </w:r>
    </w:p>
    <w:p w:rsidR="00422E34" w:rsidRPr="00581D28" w:rsidRDefault="00422E34">
      <w:pPr>
        <w:pStyle w:val="BodyText2"/>
        <w:rPr>
          <w:sz w:val="26"/>
          <w:szCs w:val="26"/>
        </w:rPr>
      </w:pPr>
    </w:p>
    <w:p w:rsidR="00EC0E6F" w:rsidRPr="00581D28" w:rsidRDefault="00EC0E6F" w:rsidP="00EF799F">
      <w:pPr>
        <w:pStyle w:val="BodyText2"/>
        <w:rPr>
          <w:sz w:val="26"/>
          <w:szCs w:val="26"/>
        </w:rPr>
      </w:pPr>
    </w:p>
    <w:sectPr w:rsidR="00EC0E6F" w:rsidRPr="00581D28" w:rsidSect="00FD6962">
      <w:footerReference w:type="default" r:id="rId8"/>
      <w:pgSz w:w="11909" w:h="16834" w:code="9"/>
      <w:pgMar w:top="1134" w:right="1134" w:bottom="1134" w:left="1134" w:header="567" w:footer="51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F98" w:rsidRPr="00FD6962" w:rsidRDefault="00D90F98" w:rsidP="00FD6962">
      <w:r>
        <w:separator/>
      </w:r>
    </w:p>
  </w:endnote>
  <w:endnote w:type="continuationSeparator" w:id="0">
    <w:p w:rsidR="00D90F98" w:rsidRPr="00FD6962" w:rsidRDefault="00D90F98" w:rsidP="00FD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14462282"/>
      <w:docPartObj>
        <w:docPartGallery w:val="Page Numbers (Bottom of Page)"/>
        <w:docPartUnique/>
      </w:docPartObj>
    </w:sdtPr>
    <w:sdtContent>
      <w:p w:rsidR="00581D28" w:rsidRDefault="00581D2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581D28" w:rsidRDefault="00581D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F98" w:rsidRPr="00FD6962" w:rsidRDefault="00D90F98" w:rsidP="00FD6962">
      <w:r>
        <w:separator/>
      </w:r>
    </w:p>
  </w:footnote>
  <w:footnote w:type="continuationSeparator" w:id="0">
    <w:p w:rsidR="00D90F98" w:rsidRPr="00FD6962" w:rsidRDefault="00D90F98" w:rsidP="00FD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0A38"/>
    <w:multiLevelType w:val="hybridMultilevel"/>
    <w:tmpl w:val="8C2297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26B"/>
    <w:rsid w:val="00004E33"/>
    <w:rsid w:val="0000508B"/>
    <w:rsid w:val="000070A0"/>
    <w:rsid w:val="00007FC0"/>
    <w:rsid w:val="00024E65"/>
    <w:rsid w:val="000252DA"/>
    <w:rsid w:val="0004525B"/>
    <w:rsid w:val="000616E7"/>
    <w:rsid w:val="00061961"/>
    <w:rsid w:val="0006616B"/>
    <w:rsid w:val="00073FDE"/>
    <w:rsid w:val="00074E79"/>
    <w:rsid w:val="00093A09"/>
    <w:rsid w:val="00094E6F"/>
    <w:rsid w:val="000C03A8"/>
    <w:rsid w:val="000C5ED1"/>
    <w:rsid w:val="000C7246"/>
    <w:rsid w:val="000D7F91"/>
    <w:rsid w:val="000E08ED"/>
    <w:rsid w:val="000F4F44"/>
    <w:rsid w:val="0011738D"/>
    <w:rsid w:val="00143F41"/>
    <w:rsid w:val="0015434D"/>
    <w:rsid w:val="00160612"/>
    <w:rsid w:val="00162095"/>
    <w:rsid w:val="0017271F"/>
    <w:rsid w:val="001969ED"/>
    <w:rsid w:val="00197928"/>
    <w:rsid w:val="001C6DA9"/>
    <w:rsid w:val="001D556B"/>
    <w:rsid w:val="001F50C1"/>
    <w:rsid w:val="00200965"/>
    <w:rsid w:val="00202AC3"/>
    <w:rsid w:val="002058F5"/>
    <w:rsid w:val="002079D1"/>
    <w:rsid w:val="0022011B"/>
    <w:rsid w:val="002345E0"/>
    <w:rsid w:val="00235057"/>
    <w:rsid w:val="00242632"/>
    <w:rsid w:val="00256823"/>
    <w:rsid w:val="002827A7"/>
    <w:rsid w:val="00286CCB"/>
    <w:rsid w:val="002954CE"/>
    <w:rsid w:val="002958EC"/>
    <w:rsid w:val="002B3580"/>
    <w:rsid w:val="002B418F"/>
    <w:rsid w:val="002B7440"/>
    <w:rsid w:val="002D4401"/>
    <w:rsid w:val="002E21BA"/>
    <w:rsid w:val="002F0A86"/>
    <w:rsid w:val="00323974"/>
    <w:rsid w:val="0035568C"/>
    <w:rsid w:val="0036004A"/>
    <w:rsid w:val="00360A92"/>
    <w:rsid w:val="00363984"/>
    <w:rsid w:val="00363AE0"/>
    <w:rsid w:val="00385F9E"/>
    <w:rsid w:val="003B0121"/>
    <w:rsid w:val="003C47C3"/>
    <w:rsid w:val="003C4C68"/>
    <w:rsid w:val="003C631C"/>
    <w:rsid w:val="003D320C"/>
    <w:rsid w:val="003D4AAA"/>
    <w:rsid w:val="003D4B7D"/>
    <w:rsid w:val="003E0CF3"/>
    <w:rsid w:val="003F347F"/>
    <w:rsid w:val="003F40B3"/>
    <w:rsid w:val="003F7813"/>
    <w:rsid w:val="00400A93"/>
    <w:rsid w:val="004179B5"/>
    <w:rsid w:val="00421525"/>
    <w:rsid w:val="00422E34"/>
    <w:rsid w:val="004231EC"/>
    <w:rsid w:val="00434441"/>
    <w:rsid w:val="004361D7"/>
    <w:rsid w:val="004373A7"/>
    <w:rsid w:val="00445779"/>
    <w:rsid w:val="0045164E"/>
    <w:rsid w:val="004545E3"/>
    <w:rsid w:val="00456146"/>
    <w:rsid w:val="0046433C"/>
    <w:rsid w:val="004B118E"/>
    <w:rsid w:val="004C6811"/>
    <w:rsid w:val="004D236B"/>
    <w:rsid w:val="004D78DA"/>
    <w:rsid w:val="004E1878"/>
    <w:rsid w:val="004E71C3"/>
    <w:rsid w:val="004F545B"/>
    <w:rsid w:val="00505F32"/>
    <w:rsid w:val="00531100"/>
    <w:rsid w:val="00544042"/>
    <w:rsid w:val="005519AC"/>
    <w:rsid w:val="00561D3D"/>
    <w:rsid w:val="0056310C"/>
    <w:rsid w:val="00575DC0"/>
    <w:rsid w:val="00581D28"/>
    <w:rsid w:val="0059555B"/>
    <w:rsid w:val="005A0F0A"/>
    <w:rsid w:val="005A59BE"/>
    <w:rsid w:val="005B63F5"/>
    <w:rsid w:val="005B7385"/>
    <w:rsid w:val="005C3BBF"/>
    <w:rsid w:val="005C6E68"/>
    <w:rsid w:val="005C76A8"/>
    <w:rsid w:val="005D7381"/>
    <w:rsid w:val="005E1DF3"/>
    <w:rsid w:val="005E2BF4"/>
    <w:rsid w:val="005E69CC"/>
    <w:rsid w:val="006034ED"/>
    <w:rsid w:val="006055E9"/>
    <w:rsid w:val="00607574"/>
    <w:rsid w:val="006137E1"/>
    <w:rsid w:val="00621843"/>
    <w:rsid w:val="00627760"/>
    <w:rsid w:val="006553E4"/>
    <w:rsid w:val="00655FB8"/>
    <w:rsid w:val="00665AEE"/>
    <w:rsid w:val="00677A20"/>
    <w:rsid w:val="006B7184"/>
    <w:rsid w:val="006D61E8"/>
    <w:rsid w:val="006D7AF9"/>
    <w:rsid w:val="006E2247"/>
    <w:rsid w:val="007141DB"/>
    <w:rsid w:val="00734C29"/>
    <w:rsid w:val="0074349A"/>
    <w:rsid w:val="00777A16"/>
    <w:rsid w:val="007807A1"/>
    <w:rsid w:val="007A4EB0"/>
    <w:rsid w:val="007E01CC"/>
    <w:rsid w:val="0081428F"/>
    <w:rsid w:val="00821BBA"/>
    <w:rsid w:val="0082326B"/>
    <w:rsid w:val="008242B3"/>
    <w:rsid w:val="008521FE"/>
    <w:rsid w:val="0085734C"/>
    <w:rsid w:val="00876122"/>
    <w:rsid w:val="00893538"/>
    <w:rsid w:val="008A54BD"/>
    <w:rsid w:val="008B0D1C"/>
    <w:rsid w:val="008B7F81"/>
    <w:rsid w:val="008C1FC6"/>
    <w:rsid w:val="008C535C"/>
    <w:rsid w:val="008D5807"/>
    <w:rsid w:val="008E67EF"/>
    <w:rsid w:val="009113FE"/>
    <w:rsid w:val="0095283A"/>
    <w:rsid w:val="0095559E"/>
    <w:rsid w:val="00977C76"/>
    <w:rsid w:val="00986429"/>
    <w:rsid w:val="009D6B01"/>
    <w:rsid w:val="009F0044"/>
    <w:rsid w:val="009F6857"/>
    <w:rsid w:val="00A01390"/>
    <w:rsid w:val="00A03DAD"/>
    <w:rsid w:val="00A04214"/>
    <w:rsid w:val="00A22AB1"/>
    <w:rsid w:val="00A279B0"/>
    <w:rsid w:val="00A33135"/>
    <w:rsid w:val="00A50D1E"/>
    <w:rsid w:val="00A61CB1"/>
    <w:rsid w:val="00A63753"/>
    <w:rsid w:val="00A65134"/>
    <w:rsid w:val="00A67F97"/>
    <w:rsid w:val="00A70511"/>
    <w:rsid w:val="00A83611"/>
    <w:rsid w:val="00AB4F44"/>
    <w:rsid w:val="00AC7F8F"/>
    <w:rsid w:val="00AD1F23"/>
    <w:rsid w:val="00AD5173"/>
    <w:rsid w:val="00AD5B12"/>
    <w:rsid w:val="00AD5D49"/>
    <w:rsid w:val="00AE61E7"/>
    <w:rsid w:val="00AF5D58"/>
    <w:rsid w:val="00B0291C"/>
    <w:rsid w:val="00B11A0D"/>
    <w:rsid w:val="00B2497D"/>
    <w:rsid w:val="00B43361"/>
    <w:rsid w:val="00B56FE5"/>
    <w:rsid w:val="00B71F6D"/>
    <w:rsid w:val="00B72D91"/>
    <w:rsid w:val="00B741AB"/>
    <w:rsid w:val="00B7468F"/>
    <w:rsid w:val="00B80A0E"/>
    <w:rsid w:val="00BA12D5"/>
    <w:rsid w:val="00BA6656"/>
    <w:rsid w:val="00BB56A4"/>
    <w:rsid w:val="00BC1D36"/>
    <w:rsid w:val="00BC54A5"/>
    <w:rsid w:val="00BC6357"/>
    <w:rsid w:val="00BC74D5"/>
    <w:rsid w:val="00BD0440"/>
    <w:rsid w:val="00BD473D"/>
    <w:rsid w:val="00BD60D6"/>
    <w:rsid w:val="00BE0152"/>
    <w:rsid w:val="00BE0207"/>
    <w:rsid w:val="00BE060C"/>
    <w:rsid w:val="00BE178C"/>
    <w:rsid w:val="00BE79D0"/>
    <w:rsid w:val="00BF473B"/>
    <w:rsid w:val="00C00F8A"/>
    <w:rsid w:val="00C02FDE"/>
    <w:rsid w:val="00C04CA2"/>
    <w:rsid w:val="00C104EE"/>
    <w:rsid w:val="00C54627"/>
    <w:rsid w:val="00C570CF"/>
    <w:rsid w:val="00C93770"/>
    <w:rsid w:val="00C938BD"/>
    <w:rsid w:val="00CA37F8"/>
    <w:rsid w:val="00CA57E8"/>
    <w:rsid w:val="00CD1E52"/>
    <w:rsid w:val="00CD27DD"/>
    <w:rsid w:val="00CE0097"/>
    <w:rsid w:val="00CE6A02"/>
    <w:rsid w:val="00CF3D75"/>
    <w:rsid w:val="00CF78A3"/>
    <w:rsid w:val="00D35C23"/>
    <w:rsid w:val="00D456BE"/>
    <w:rsid w:val="00D54988"/>
    <w:rsid w:val="00D64554"/>
    <w:rsid w:val="00D70BF4"/>
    <w:rsid w:val="00D74187"/>
    <w:rsid w:val="00D90F98"/>
    <w:rsid w:val="00D933FC"/>
    <w:rsid w:val="00D93401"/>
    <w:rsid w:val="00DA6463"/>
    <w:rsid w:val="00DA6A3A"/>
    <w:rsid w:val="00DB78AF"/>
    <w:rsid w:val="00DC1388"/>
    <w:rsid w:val="00DC7611"/>
    <w:rsid w:val="00DD0C87"/>
    <w:rsid w:val="00DD139E"/>
    <w:rsid w:val="00DD19AF"/>
    <w:rsid w:val="00DE03C8"/>
    <w:rsid w:val="00E06174"/>
    <w:rsid w:val="00E068F2"/>
    <w:rsid w:val="00E06BF4"/>
    <w:rsid w:val="00E112A5"/>
    <w:rsid w:val="00E12CD4"/>
    <w:rsid w:val="00E4742E"/>
    <w:rsid w:val="00E54675"/>
    <w:rsid w:val="00E77446"/>
    <w:rsid w:val="00E97B2E"/>
    <w:rsid w:val="00E97FA4"/>
    <w:rsid w:val="00EA3328"/>
    <w:rsid w:val="00EB5D80"/>
    <w:rsid w:val="00EB75AF"/>
    <w:rsid w:val="00EC099D"/>
    <w:rsid w:val="00EC0E6F"/>
    <w:rsid w:val="00ED458B"/>
    <w:rsid w:val="00ED58E1"/>
    <w:rsid w:val="00EF3217"/>
    <w:rsid w:val="00EF799F"/>
    <w:rsid w:val="00F14E04"/>
    <w:rsid w:val="00F232C4"/>
    <w:rsid w:val="00F3492F"/>
    <w:rsid w:val="00F36664"/>
    <w:rsid w:val="00F4177C"/>
    <w:rsid w:val="00F46292"/>
    <w:rsid w:val="00F7141E"/>
    <w:rsid w:val="00F97289"/>
    <w:rsid w:val="00FA14AC"/>
    <w:rsid w:val="00FB0A03"/>
    <w:rsid w:val="00FB13F6"/>
    <w:rsid w:val="00FB31DF"/>
    <w:rsid w:val="00FD202F"/>
    <w:rsid w:val="00FD6962"/>
    <w:rsid w:val="00FF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2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B0121"/>
    <w:pPr>
      <w:keepNext/>
      <w:bidi w:val="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B0121"/>
    <w:pPr>
      <w:bidi w:val="0"/>
    </w:pPr>
    <w:rPr>
      <w:b/>
      <w:bCs/>
    </w:rPr>
  </w:style>
  <w:style w:type="paragraph" w:styleId="BodyText2">
    <w:name w:val="Body Text 2"/>
    <w:basedOn w:val="Normal"/>
    <w:semiHidden/>
    <w:rsid w:val="003B0121"/>
    <w:pPr>
      <w:bidi w:val="0"/>
      <w:jc w:val="lowKashida"/>
    </w:pPr>
  </w:style>
  <w:style w:type="paragraph" w:styleId="BodyText3">
    <w:name w:val="Body Text 3"/>
    <w:basedOn w:val="Normal"/>
    <w:semiHidden/>
    <w:rsid w:val="003B0121"/>
    <w:pPr>
      <w:bidi w:val="0"/>
      <w:jc w:val="lowKashida"/>
    </w:pPr>
    <w:rPr>
      <w:i/>
      <w:iCs/>
    </w:rPr>
  </w:style>
  <w:style w:type="character" w:styleId="Hyperlink">
    <w:name w:val="Hyperlink"/>
    <w:basedOn w:val="DefaultParagraphFont"/>
    <w:semiHidden/>
    <w:rsid w:val="003B01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E8"/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rsid w:val="00EF799F"/>
    <w:pPr>
      <w:tabs>
        <w:tab w:val="center" w:pos="4153"/>
        <w:tab w:val="right" w:pos="8306"/>
      </w:tabs>
    </w:pPr>
    <w:rPr>
      <w:snapToGrid w:val="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799F"/>
    <w:rPr>
      <w:snapToGrid w:val="0"/>
    </w:rPr>
  </w:style>
  <w:style w:type="table" w:styleId="TableGrid">
    <w:name w:val="Table Grid"/>
    <w:basedOn w:val="TableNormal"/>
    <w:uiPriority w:val="59"/>
    <w:rsid w:val="00977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FD69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D6962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3437-9002-4F14-8BE2-F7242BD9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pcbs</Company>
  <LinksUpToDate>false</LinksUpToDate>
  <CharactersWithSpaces>4549</CharactersWithSpaces>
  <SharedDoc>false</SharedDoc>
  <HLinks>
    <vt:vector size="6" baseType="variant">
      <vt:variant>
        <vt:i4>1114227</vt:i4>
      </vt:variant>
      <vt:variant>
        <vt:i4>6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Sufian Abu Harb</dc:creator>
  <cp:lastModifiedBy>loays</cp:lastModifiedBy>
  <cp:revision>3</cp:revision>
  <cp:lastPrinted>2018-04-29T07:50:00Z</cp:lastPrinted>
  <dcterms:created xsi:type="dcterms:W3CDTF">2018-04-29T07:55:00Z</dcterms:created>
  <dcterms:modified xsi:type="dcterms:W3CDTF">2018-04-29T09:10:00Z</dcterms:modified>
</cp:coreProperties>
</file>