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23" w:rsidRDefault="009D0E23" w:rsidP="008B17B8">
      <w:pPr>
        <w:bidi w:val="0"/>
        <w:jc w:val="lowKashida"/>
        <w:rPr>
          <w:b/>
          <w:bCs/>
          <w:color w:val="000000"/>
        </w:rPr>
      </w:pPr>
    </w:p>
    <w:p w:rsidR="009D0E23" w:rsidRDefault="009D0E23" w:rsidP="009D0E23">
      <w:pPr>
        <w:bidi w:val="0"/>
        <w:jc w:val="center"/>
        <w:rPr>
          <w:b/>
          <w:bCs/>
          <w:sz w:val="36"/>
          <w:szCs w:val="36"/>
        </w:rPr>
      </w:pPr>
      <w:r w:rsidRPr="009D0E23">
        <w:rPr>
          <w:b/>
          <w:bCs/>
          <w:color w:val="000000"/>
          <w:sz w:val="32"/>
          <w:szCs w:val="32"/>
        </w:rPr>
        <w:t>Palestinian Central Bureau of Statistics (PCBS)</w:t>
      </w:r>
    </w:p>
    <w:p w:rsidR="009D0E23" w:rsidRPr="009D0E23" w:rsidRDefault="009D0E23" w:rsidP="009D0E23">
      <w:pPr>
        <w:bidi w:val="0"/>
        <w:jc w:val="center"/>
        <w:rPr>
          <w:b/>
          <w:bCs/>
          <w:sz w:val="16"/>
          <w:szCs w:val="16"/>
          <w:rtl/>
        </w:rPr>
      </w:pPr>
    </w:p>
    <w:p w:rsidR="009D0E23" w:rsidRDefault="00D94AF4" w:rsidP="009D0E23">
      <w:pPr>
        <w:bidi w:val="0"/>
        <w:jc w:val="center"/>
        <w:rPr>
          <w:b/>
          <w:bCs/>
          <w:sz w:val="28"/>
          <w:szCs w:val="28"/>
        </w:rPr>
      </w:pPr>
      <w:r w:rsidRPr="009D0E23">
        <w:rPr>
          <w:b/>
          <w:bCs/>
          <w:sz w:val="28"/>
          <w:szCs w:val="28"/>
        </w:rPr>
        <w:t>Consumer Prices</w:t>
      </w:r>
      <w:r w:rsidRPr="009D0E23">
        <w:rPr>
          <w:sz w:val="28"/>
          <w:szCs w:val="28"/>
        </w:rPr>
        <w:t xml:space="preserve"> </w:t>
      </w:r>
      <w:proofErr w:type="gramStart"/>
      <w:r w:rsidR="007D312D" w:rsidRPr="009D0E23">
        <w:rPr>
          <w:b/>
          <w:bCs/>
          <w:sz w:val="28"/>
          <w:szCs w:val="28"/>
        </w:rPr>
        <w:t>Continued</w:t>
      </w:r>
      <w:proofErr w:type="gramEnd"/>
      <w:r w:rsidR="007D312D" w:rsidRPr="009D0E23">
        <w:rPr>
          <w:b/>
          <w:bCs/>
          <w:sz w:val="28"/>
          <w:szCs w:val="28"/>
        </w:rPr>
        <w:t xml:space="preserve"> its Increase </w:t>
      </w:r>
      <w:r w:rsidRPr="009D0E23">
        <w:rPr>
          <w:b/>
          <w:bCs/>
          <w:sz w:val="28"/>
          <w:szCs w:val="28"/>
        </w:rPr>
        <w:t xml:space="preserve">within the </w:t>
      </w:r>
      <w:r w:rsidR="00D331CC" w:rsidRPr="009D0E23">
        <w:rPr>
          <w:b/>
          <w:bCs/>
          <w:sz w:val="28"/>
          <w:szCs w:val="28"/>
        </w:rPr>
        <w:t>t</w:t>
      </w:r>
      <w:r w:rsidR="007D312D" w:rsidRPr="009D0E23">
        <w:rPr>
          <w:b/>
          <w:bCs/>
          <w:sz w:val="28"/>
          <w:szCs w:val="28"/>
        </w:rPr>
        <w:t xml:space="preserve">hird month respectively </w:t>
      </w:r>
      <w:r w:rsidRPr="009D0E23">
        <w:rPr>
          <w:b/>
          <w:bCs/>
          <w:sz w:val="28"/>
          <w:szCs w:val="28"/>
        </w:rPr>
        <w:t>as result</w:t>
      </w:r>
      <w:r w:rsidR="007D312D" w:rsidRPr="009D0E23">
        <w:rPr>
          <w:b/>
          <w:bCs/>
          <w:sz w:val="28"/>
          <w:szCs w:val="28"/>
        </w:rPr>
        <w:t xml:space="preserve"> of the increase in the prices of </w:t>
      </w:r>
      <w:r w:rsidRPr="009D0E23">
        <w:rPr>
          <w:b/>
          <w:bCs/>
          <w:sz w:val="28"/>
          <w:szCs w:val="28"/>
        </w:rPr>
        <w:t xml:space="preserve">fresh chicken, eggs, </w:t>
      </w:r>
      <w:r w:rsidR="008B17B8" w:rsidRPr="009D0E23">
        <w:rPr>
          <w:b/>
          <w:bCs/>
          <w:sz w:val="28"/>
          <w:szCs w:val="28"/>
        </w:rPr>
        <w:t>fruit</w:t>
      </w:r>
      <w:r w:rsidR="007D312D" w:rsidRPr="009D0E23">
        <w:rPr>
          <w:b/>
          <w:bCs/>
          <w:sz w:val="28"/>
          <w:szCs w:val="28"/>
        </w:rPr>
        <w:t xml:space="preserve">, </w:t>
      </w:r>
      <w:r w:rsidRPr="009D0E23">
        <w:rPr>
          <w:b/>
          <w:bCs/>
          <w:sz w:val="28"/>
          <w:szCs w:val="28"/>
        </w:rPr>
        <w:t xml:space="preserve">and flour </w:t>
      </w:r>
    </w:p>
    <w:p w:rsidR="009D0E23" w:rsidRDefault="009D0E23" w:rsidP="009D0E23">
      <w:pPr>
        <w:bidi w:val="0"/>
        <w:jc w:val="center"/>
        <w:rPr>
          <w:b/>
          <w:bCs/>
          <w:sz w:val="28"/>
          <w:szCs w:val="28"/>
        </w:rPr>
      </w:pPr>
      <w:r w:rsidRPr="009D0E23">
        <w:rPr>
          <w:b/>
          <w:bCs/>
          <w:sz w:val="28"/>
          <w:szCs w:val="28"/>
        </w:rPr>
        <w:t>During</w:t>
      </w:r>
      <w:r w:rsidR="007D312D" w:rsidRPr="009D0E23">
        <w:rPr>
          <w:b/>
          <w:bCs/>
          <w:sz w:val="28"/>
          <w:szCs w:val="28"/>
        </w:rPr>
        <w:t xml:space="preserve"> </w:t>
      </w:r>
      <w:r w:rsidRPr="009D0E23">
        <w:rPr>
          <w:b/>
          <w:bCs/>
          <w:sz w:val="28"/>
          <w:szCs w:val="28"/>
        </w:rPr>
        <w:t>March</w:t>
      </w:r>
      <w:r>
        <w:rPr>
          <w:b/>
          <w:bCs/>
          <w:sz w:val="28"/>
          <w:szCs w:val="28"/>
        </w:rPr>
        <w:t>, 03/2022</w:t>
      </w:r>
    </w:p>
    <w:p w:rsidR="009D0E23" w:rsidRDefault="009D0E23" w:rsidP="009D0E23">
      <w:pPr>
        <w:bidi w:val="0"/>
        <w:jc w:val="center"/>
        <w:rPr>
          <w:b/>
          <w:bCs/>
          <w:sz w:val="28"/>
          <w:szCs w:val="28"/>
        </w:rPr>
      </w:pPr>
    </w:p>
    <w:p w:rsidR="00331192" w:rsidRPr="009D0E23" w:rsidRDefault="007D312D" w:rsidP="009D0E23">
      <w:pPr>
        <w:bidi w:val="0"/>
        <w:jc w:val="center"/>
        <w:rPr>
          <w:b/>
          <w:bCs/>
          <w:sz w:val="28"/>
          <w:szCs w:val="28"/>
        </w:rPr>
      </w:pPr>
      <w:r w:rsidRPr="009D0E2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B97F74" w:rsidRPr="009D0E23" w:rsidRDefault="00D870F0" w:rsidP="009D0E23">
      <w:pPr>
        <w:bidi w:val="0"/>
        <w:jc w:val="lowKashida"/>
        <w:rPr>
          <w:b/>
          <w:bCs/>
          <w:sz w:val="26"/>
          <w:szCs w:val="26"/>
        </w:rPr>
      </w:pPr>
      <w:r w:rsidRPr="009D0E23">
        <w:rPr>
          <w:sz w:val="26"/>
          <w:szCs w:val="26"/>
        </w:rPr>
        <w:t>T</w:t>
      </w:r>
      <w:r w:rsidR="004079A5" w:rsidRPr="009D0E23">
        <w:rPr>
          <w:sz w:val="26"/>
          <w:szCs w:val="26"/>
        </w:rPr>
        <w:t xml:space="preserve">he overall </w:t>
      </w:r>
      <w:r w:rsidR="00D94AF4" w:rsidRPr="009D0E23">
        <w:rPr>
          <w:sz w:val="26"/>
          <w:szCs w:val="26"/>
        </w:rPr>
        <w:t xml:space="preserve">Consumer Price Index </w:t>
      </w:r>
      <w:r w:rsidR="00230FBE" w:rsidRPr="009D0E23">
        <w:rPr>
          <w:sz w:val="26"/>
          <w:szCs w:val="26"/>
        </w:rPr>
        <w:t>CPI</w:t>
      </w:r>
      <w:r w:rsidR="004079A5" w:rsidRPr="009D0E23">
        <w:rPr>
          <w:sz w:val="26"/>
          <w:szCs w:val="26"/>
        </w:rPr>
        <w:t xml:space="preserve"> fo</w:t>
      </w:r>
      <w:r w:rsidR="00F40B11" w:rsidRPr="009D0E23">
        <w:rPr>
          <w:sz w:val="26"/>
          <w:szCs w:val="26"/>
        </w:rPr>
        <w:t xml:space="preserve">r </w:t>
      </w:r>
      <w:r w:rsidR="006F0B8C" w:rsidRPr="009D0E23">
        <w:rPr>
          <w:sz w:val="26"/>
          <w:szCs w:val="26"/>
        </w:rPr>
        <w:t>Palestine</w:t>
      </w:r>
      <w:r w:rsidR="00F40B11" w:rsidRPr="009D0E23">
        <w:rPr>
          <w:sz w:val="26"/>
          <w:szCs w:val="26"/>
        </w:rPr>
        <w:t xml:space="preserve"> </w:t>
      </w:r>
      <w:r w:rsidR="001A1C4F" w:rsidRPr="009D0E23">
        <w:rPr>
          <w:sz w:val="26"/>
          <w:szCs w:val="26"/>
        </w:rPr>
        <w:t xml:space="preserve">during </w:t>
      </w:r>
      <w:r w:rsidR="007D312D" w:rsidRPr="009D0E23">
        <w:rPr>
          <w:sz w:val="26"/>
          <w:szCs w:val="26"/>
        </w:rPr>
        <w:t>March</w:t>
      </w:r>
      <w:r w:rsidR="00B9547A" w:rsidRPr="009D0E23">
        <w:rPr>
          <w:sz w:val="26"/>
          <w:szCs w:val="26"/>
        </w:rPr>
        <w:t xml:space="preserve"> 202</w:t>
      </w:r>
      <w:r w:rsidR="006F07EB" w:rsidRPr="009D0E23">
        <w:rPr>
          <w:sz w:val="26"/>
          <w:szCs w:val="26"/>
        </w:rPr>
        <w:t>2</w:t>
      </w:r>
      <w:r w:rsidR="003559C9" w:rsidRPr="009D0E23">
        <w:rPr>
          <w:b/>
          <w:bCs/>
          <w:sz w:val="26"/>
          <w:szCs w:val="26"/>
        </w:rPr>
        <w:t xml:space="preserve"> </w:t>
      </w:r>
      <w:r w:rsidR="000912D0" w:rsidRPr="009D0E23">
        <w:rPr>
          <w:b/>
          <w:bCs/>
          <w:sz w:val="26"/>
          <w:szCs w:val="26"/>
        </w:rPr>
        <w:t>r</w:t>
      </w:r>
      <w:r w:rsidR="00C73747" w:rsidRPr="009D0E23">
        <w:rPr>
          <w:b/>
          <w:bCs/>
          <w:sz w:val="26"/>
          <w:szCs w:val="26"/>
        </w:rPr>
        <w:t xml:space="preserve">ecorded </w:t>
      </w:r>
      <w:r w:rsidR="00B9547A" w:rsidRPr="009D0E23">
        <w:rPr>
          <w:b/>
          <w:bCs/>
          <w:sz w:val="26"/>
          <w:szCs w:val="26"/>
        </w:rPr>
        <w:t>a</w:t>
      </w:r>
      <w:r w:rsidR="001D0D5A" w:rsidRPr="009D0E23">
        <w:rPr>
          <w:b/>
          <w:bCs/>
          <w:sz w:val="26"/>
          <w:szCs w:val="26"/>
        </w:rPr>
        <w:t>n</w:t>
      </w:r>
      <w:r w:rsidR="009D5587" w:rsidRPr="009D0E23">
        <w:rPr>
          <w:b/>
          <w:bCs/>
          <w:sz w:val="26"/>
          <w:szCs w:val="26"/>
        </w:rPr>
        <w:t xml:space="preserve"> </w:t>
      </w:r>
      <w:r w:rsidR="001D0D5A" w:rsidRPr="009D0E23">
        <w:rPr>
          <w:b/>
          <w:bCs/>
          <w:sz w:val="26"/>
          <w:szCs w:val="26"/>
        </w:rPr>
        <w:t>in</w:t>
      </w:r>
      <w:r w:rsidR="007F12FC" w:rsidRPr="009D0E23">
        <w:rPr>
          <w:b/>
          <w:bCs/>
          <w:sz w:val="26"/>
          <w:szCs w:val="26"/>
        </w:rPr>
        <w:t>crease</w:t>
      </w:r>
      <w:r w:rsidR="00E52BB1" w:rsidRPr="009D0E23">
        <w:rPr>
          <w:b/>
          <w:bCs/>
          <w:sz w:val="26"/>
          <w:szCs w:val="26"/>
        </w:rPr>
        <w:t xml:space="preserve"> </w:t>
      </w:r>
      <w:r w:rsidR="002612BB" w:rsidRPr="009D0E23">
        <w:rPr>
          <w:b/>
          <w:bCs/>
          <w:sz w:val="26"/>
          <w:szCs w:val="26"/>
        </w:rPr>
        <w:t>by</w:t>
      </w:r>
      <w:r w:rsidR="00E52BB1" w:rsidRPr="009D0E23">
        <w:rPr>
          <w:b/>
          <w:bCs/>
          <w:sz w:val="26"/>
          <w:szCs w:val="26"/>
        </w:rPr>
        <w:t xml:space="preserve"> </w:t>
      </w:r>
      <w:r w:rsidR="007D312D" w:rsidRPr="009D0E23">
        <w:rPr>
          <w:b/>
          <w:bCs/>
          <w:sz w:val="26"/>
          <w:szCs w:val="26"/>
        </w:rPr>
        <w:t>1.03</w:t>
      </w:r>
      <w:r w:rsidR="00E52BB1" w:rsidRPr="009D0E23">
        <w:rPr>
          <w:b/>
          <w:bCs/>
          <w:sz w:val="26"/>
          <w:szCs w:val="26"/>
        </w:rPr>
        <w:t xml:space="preserve">% </w:t>
      </w:r>
      <w:r w:rsidR="004079A5" w:rsidRPr="009D0E23">
        <w:rPr>
          <w:sz w:val="26"/>
          <w:szCs w:val="26"/>
        </w:rPr>
        <w:t xml:space="preserve">compared </w:t>
      </w:r>
      <w:r w:rsidR="00E939CB" w:rsidRPr="009D0E23">
        <w:rPr>
          <w:sz w:val="26"/>
          <w:szCs w:val="26"/>
        </w:rPr>
        <w:t>with</w:t>
      </w:r>
      <w:r w:rsidR="004079A5" w:rsidRPr="009D0E23">
        <w:rPr>
          <w:sz w:val="26"/>
          <w:szCs w:val="26"/>
        </w:rPr>
        <w:t xml:space="preserve"> </w:t>
      </w:r>
      <w:r w:rsidR="007D312D" w:rsidRPr="009D0E23">
        <w:rPr>
          <w:sz w:val="26"/>
          <w:szCs w:val="26"/>
        </w:rPr>
        <w:t>February</w:t>
      </w:r>
      <w:r w:rsidR="00956A65" w:rsidRPr="009D0E23">
        <w:rPr>
          <w:sz w:val="26"/>
          <w:szCs w:val="26"/>
        </w:rPr>
        <w:t xml:space="preserve"> </w:t>
      </w:r>
      <w:r w:rsidR="005F681D" w:rsidRPr="009D0E23">
        <w:rPr>
          <w:sz w:val="26"/>
          <w:szCs w:val="26"/>
        </w:rPr>
        <w:t>2022</w:t>
      </w:r>
      <w:r w:rsidR="00285A6B" w:rsidRPr="009D0E23">
        <w:rPr>
          <w:sz w:val="26"/>
          <w:szCs w:val="26"/>
        </w:rPr>
        <w:t xml:space="preserve"> (</w:t>
      </w:r>
      <w:r w:rsidR="007D312D" w:rsidRPr="009D0E23">
        <w:rPr>
          <w:sz w:val="26"/>
          <w:szCs w:val="26"/>
        </w:rPr>
        <w:t>1.93</w:t>
      </w:r>
      <w:r w:rsidR="00BE6004" w:rsidRPr="009D0E23">
        <w:rPr>
          <w:sz w:val="26"/>
          <w:szCs w:val="26"/>
        </w:rPr>
        <w:t xml:space="preserve">% </w:t>
      </w:r>
      <w:r w:rsidR="005F681D" w:rsidRPr="009D0E23">
        <w:rPr>
          <w:sz w:val="26"/>
          <w:szCs w:val="26"/>
        </w:rPr>
        <w:t xml:space="preserve">in Gaza Strip, </w:t>
      </w:r>
      <w:r w:rsidR="007D312D" w:rsidRPr="009D0E23">
        <w:rPr>
          <w:sz w:val="26"/>
          <w:szCs w:val="26"/>
        </w:rPr>
        <w:t>0.80</w:t>
      </w:r>
      <w:r w:rsidR="00A940E1" w:rsidRPr="009D0E23">
        <w:rPr>
          <w:sz w:val="26"/>
          <w:szCs w:val="26"/>
        </w:rPr>
        <w:t xml:space="preserve">% </w:t>
      </w:r>
      <w:r w:rsidR="007D312D" w:rsidRPr="009D0E23">
        <w:rPr>
          <w:sz w:val="26"/>
          <w:szCs w:val="26"/>
        </w:rPr>
        <w:t>in the West Bank**,</w:t>
      </w:r>
      <w:r w:rsidR="00062623" w:rsidRPr="009D0E23">
        <w:rPr>
          <w:sz w:val="26"/>
          <w:szCs w:val="26"/>
        </w:rPr>
        <w:t xml:space="preserve"> and </w:t>
      </w:r>
      <w:r w:rsidR="007D312D" w:rsidRPr="009D0E23">
        <w:rPr>
          <w:sz w:val="26"/>
          <w:szCs w:val="26"/>
        </w:rPr>
        <w:t xml:space="preserve">0.71% </w:t>
      </w:r>
      <w:r w:rsidR="005F681D" w:rsidRPr="009D0E23">
        <w:rPr>
          <w:sz w:val="26"/>
          <w:szCs w:val="26"/>
        </w:rPr>
        <w:t>in Jerusalem J1*</w:t>
      </w:r>
      <w:r w:rsidR="00AE2C56" w:rsidRPr="009D0E23">
        <w:rPr>
          <w:sz w:val="26"/>
          <w:szCs w:val="26"/>
        </w:rPr>
        <w:t>).</w:t>
      </w:r>
      <w:r w:rsidR="00FF3F67" w:rsidRPr="009D0E23">
        <w:rPr>
          <w:sz w:val="26"/>
          <w:szCs w:val="26"/>
        </w:rPr>
        <w:t xml:space="preserve"> </w:t>
      </w:r>
      <w:r w:rsidR="006903FA" w:rsidRPr="009D0E23">
        <w:rPr>
          <w:b/>
          <w:bCs/>
          <w:sz w:val="26"/>
          <w:szCs w:val="26"/>
        </w:rPr>
        <w:t xml:space="preserve">  </w:t>
      </w:r>
    </w:p>
    <w:p w:rsidR="006134BE" w:rsidRPr="009D0E23" w:rsidRDefault="006134BE" w:rsidP="006134BE">
      <w:pPr>
        <w:bidi w:val="0"/>
        <w:spacing w:line="360" w:lineRule="auto"/>
        <w:jc w:val="lowKashida"/>
        <w:rPr>
          <w:sz w:val="26"/>
          <w:szCs w:val="26"/>
        </w:rPr>
      </w:pPr>
    </w:p>
    <w:p w:rsidR="00B97F74" w:rsidRPr="009D0E23" w:rsidRDefault="00B97F74" w:rsidP="009D0E23">
      <w:pPr>
        <w:bidi w:val="0"/>
        <w:rPr>
          <w:sz w:val="26"/>
          <w:szCs w:val="26"/>
        </w:rPr>
      </w:pPr>
      <w:r w:rsidRPr="009D0E23">
        <w:rPr>
          <w:sz w:val="26"/>
          <w:szCs w:val="26"/>
        </w:rPr>
        <w:t>The change</w:t>
      </w:r>
      <w:r w:rsidR="005C035D" w:rsidRPr="009D0E23">
        <w:rPr>
          <w:sz w:val="26"/>
          <w:szCs w:val="26"/>
        </w:rPr>
        <w:t>s</w:t>
      </w:r>
      <w:r w:rsidRPr="009D0E23">
        <w:rPr>
          <w:sz w:val="26"/>
          <w:szCs w:val="26"/>
        </w:rPr>
        <w:t xml:space="preserve"> in </w:t>
      </w:r>
      <w:r w:rsidR="005C035D" w:rsidRPr="009D0E23">
        <w:rPr>
          <w:sz w:val="26"/>
          <w:szCs w:val="26"/>
        </w:rPr>
        <w:t>Palestinian CPI</w:t>
      </w:r>
      <w:r w:rsidRPr="009D0E23">
        <w:rPr>
          <w:sz w:val="26"/>
          <w:szCs w:val="26"/>
        </w:rPr>
        <w:t xml:space="preserve"> for </w:t>
      </w:r>
      <w:r w:rsidR="00A31458" w:rsidRPr="009D0E23">
        <w:rPr>
          <w:sz w:val="26"/>
          <w:szCs w:val="26"/>
        </w:rPr>
        <w:t>March</w:t>
      </w:r>
      <w:r w:rsidR="007F12FC" w:rsidRPr="009D0E23">
        <w:rPr>
          <w:sz w:val="26"/>
          <w:szCs w:val="26"/>
        </w:rPr>
        <w:t xml:space="preserve"> </w:t>
      </w:r>
      <w:r w:rsidR="00B9547A" w:rsidRPr="009D0E23">
        <w:rPr>
          <w:sz w:val="26"/>
          <w:szCs w:val="26"/>
        </w:rPr>
        <w:t>202</w:t>
      </w:r>
      <w:r w:rsidR="006F07EB" w:rsidRPr="009D0E23">
        <w:rPr>
          <w:sz w:val="26"/>
          <w:szCs w:val="26"/>
        </w:rPr>
        <w:t>2</w:t>
      </w:r>
      <w:r w:rsidRPr="009D0E23">
        <w:rPr>
          <w:sz w:val="26"/>
          <w:szCs w:val="26"/>
        </w:rPr>
        <w:t xml:space="preserve"> </w:t>
      </w:r>
      <w:proofErr w:type="gramStart"/>
      <w:r w:rsidR="00235C91" w:rsidRPr="009D0E23">
        <w:rPr>
          <w:sz w:val="26"/>
          <w:szCs w:val="26"/>
        </w:rPr>
        <w:t>were</w:t>
      </w:r>
      <w:r w:rsidR="009F28F3" w:rsidRPr="009D0E23">
        <w:rPr>
          <w:sz w:val="26"/>
          <w:szCs w:val="26"/>
        </w:rPr>
        <w:t xml:space="preserve"> </w:t>
      </w:r>
      <w:r w:rsidRPr="009D0E23">
        <w:rPr>
          <w:sz w:val="26"/>
          <w:szCs w:val="26"/>
        </w:rPr>
        <w:t>traced</w:t>
      </w:r>
      <w:proofErr w:type="gramEnd"/>
      <w:r w:rsidRPr="009D0E23">
        <w:rPr>
          <w:sz w:val="26"/>
          <w:szCs w:val="26"/>
        </w:rPr>
        <w:t xml:space="preserve"> back to changes in prices of the following expenditure sub groups compared with previous month:</w:t>
      </w:r>
    </w:p>
    <w:p w:rsidR="00B97F74" w:rsidRPr="004C7BC6" w:rsidRDefault="00B97F74" w:rsidP="00B97F74">
      <w:pPr>
        <w:bidi w:val="0"/>
        <w:jc w:val="both"/>
        <w:rPr>
          <w:sz w:val="20"/>
          <w:szCs w:val="20"/>
        </w:rPr>
      </w:pPr>
    </w:p>
    <w:tbl>
      <w:tblPr>
        <w:tblW w:w="6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2397"/>
      </w:tblGrid>
      <w:tr w:rsidR="00B97F74" w:rsidRPr="009D0E23" w:rsidTr="00E7126F">
        <w:trPr>
          <w:trHeight w:hRule="exact" w:val="435"/>
          <w:tblHeader/>
          <w:jc w:val="center"/>
        </w:trPr>
        <w:tc>
          <w:tcPr>
            <w:tcW w:w="3790" w:type="dxa"/>
            <w:vAlign w:val="center"/>
          </w:tcPr>
          <w:p w:rsidR="00B97F74" w:rsidRPr="009D0E23" w:rsidRDefault="00B97F74" w:rsidP="009D0E23">
            <w:pPr>
              <w:pStyle w:val="BodyText3"/>
              <w:bidi w:val="0"/>
              <w:spacing w:after="0"/>
              <w:rPr>
                <w:sz w:val="24"/>
                <w:szCs w:val="24"/>
              </w:rPr>
            </w:pPr>
            <w:r w:rsidRPr="009D0E23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397" w:type="dxa"/>
            <w:vAlign w:val="center"/>
          </w:tcPr>
          <w:p w:rsidR="00B97F74" w:rsidRPr="009D0E23" w:rsidRDefault="004A26E9" w:rsidP="009D0E23">
            <w:pPr>
              <w:pStyle w:val="BodyText3"/>
              <w:bidi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0E23">
              <w:rPr>
                <w:b/>
                <w:bCs/>
                <w:sz w:val="24"/>
                <w:szCs w:val="24"/>
              </w:rPr>
              <w:t xml:space="preserve">Percent </w:t>
            </w:r>
            <w:r w:rsidR="00B97F74" w:rsidRPr="009D0E23">
              <w:rPr>
                <w:b/>
                <w:bCs/>
                <w:sz w:val="24"/>
                <w:szCs w:val="24"/>
              </w:rPr>
              <w:t>Change</w:t>
            </w:r>
          </w:p>
        </w:tc>
      </w:tr>
      <w:tr w:rsidR="00A31458" w:rsidRPr="009D0E23" w:rsidTr="00E7126F">
        <w:trPr>
          <w:trHeight w:hRule="exact" w:val="332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Fresh Chicken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11.75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61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Dried Vegetables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11.66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27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Eggs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7.90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34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Flour of Cereals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6.17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63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Potatoes and other Tubers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3.55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51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Fresh Fruit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>+ 2.</w:t>
            </w:r>
            <w:r w:rsidR="007B0B9C" w:rsidRPr="009D0E23">
              <w:t>55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356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Fresh meat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1.60</w:t>
            </w:r>
            <w:r w:rsidRPr="009D0E23">
              <w:t>%</w:t>
            </w:r>
          </w:p>
        </w:tc>
      </w:tr>
      <w:tr w:rsidR="00A31458" w:rsidRPr="009D0E23" w:rsidTr="00E7126F">
        <w:trPr>
          <w:trHeight w:hRule="exact" w:val="501"/>
          <w:jc w:val="center"/>
        </w:trPr>
        <w:tc>
          <w:tcPr>
            <w:tcW w:w="3790" w:type="dxa"/>
            <w:vAlign w:val="center"/>
          </w:tcPr>
          <w:p w:rsidR="00A31458" w:rsidRPr="009D0E23" w:rsidRDefault="00A31458" w:rsidP="009D0E23">
            <w:pPr>
              <w:bidi w:val="0"/>
            </w:pPr>
            <w:r w:rsidRPr="009D0E23">
              <w:t>Fish, Live, Fresh, Chilled, or Frozen</w:t>
            </w:r>
          </w:p>
        </w:tc>
        <w:tc>
          <w:tcPr>
            <w:tcW w:w="2397" w:type="dxa"/>
            <w:vAlign w:val="center"/>
          </w:tcPr>
          <w:p w:rsidR="00A31458" w:rsidRPr="009D0E23" w:rsidRDefault="00A31458" w:rsidP="009D0E23">
            <w:pPr>
              <w:tabs>
                <w:tab w:val="right" w:pos="338"/>
              </w:tabs>
              <w:bidi w:val="0"/>
              <w:jc w:val="center"/>
            </w:pPr>
            <w:r w:rsidRPr="009D0E23">
              <w:t xml:space="preserve">+ </w:t>
            </w:r>
            <w:r w:rsidR="007B0B9C" w:rsidRPr="009D0E23">
              <w:t>1.22</w:t>
            </w:r>
            <w:r w:rsidRPr="009D0E23">
              <w:t>%</w:t>
            </w:r>
          </w:p>
        </w:tc>
      </w:tr>
    </w:tbl>
    <w:p w:rsidR="00D54C28" w:rsidRPr="009D0E23" w:rsidRDefault="00D54C28" w:rsidP="00A4668A">
      <w:pPr>
        <w:bidi w:val="0"/>
        <w:spacing w:line="360" w:lineRule="auto"/>
        <w:jc w:val="lowKashida"/>
        <w:rPr>
          <w:sz w:val="26"/>
          <w:szCs w:val="26"/>
        </w:rPr>
      </w:pPr>
    </w:p>
    <w:p w:rsidR="00AD720D" w:rsidRPr="009D0E23" w:rsidRDefault="00285A6B" w:rsidP="009D0E23">
      <w:pPr>
        <w:bidi w:val="0"/>
        <w:jc w:val="lowKashida"/>
        <w:rPr>
          <w:sz w:val="26"/>
          <w:szCs w:val="26"/>
        </w:rPr>
      </w:pPr>
      <w:r w:rsidRPr="009D0E23">
        <w:rPr>
          <w:sz w:val="26"/>
          <w:szCs w:val="26"/>
        </w:rPr>
        <w:t>The</w:t>
      </w:r>
      <w:r w:rsidR="00B713D3" w:rsidRPr="009D0E23">
        <w:rPr>
          <w:sz w:val="26"/>
          <w:szCs w:val="26"/>
        </w:rPr>
        <w:t xml:space="preserve"> </w:t>
      </w:r>
      <w:r w:rsidR="00A31479" w:rsidRPr="009D0E23">
        <w:rPr>
          <w:sz w:val="26"/>
          <w:szCs w:val="26"/>
        </w:rPr>
        <w:t xml:space="preserve">Palestinian </w:t>
      </w:r>
      <w:r w:rsidRPr="009D0E23">
        <w:rPr>
          <w:sz w:val="26"/>
          <w:szCs w:val="26"/>
        </w:rPr>
        <w:t xml:space="preserve">CPI during </w:t>
      </w:r>
      <w:r w:rsidR="00062623" w:rsidRPr="009D0E23">
        <w:rPr>
          <w:sz w:val="26"/>
          <w:szCs w:val="26"/>
        </w:rPr>
        <w:t>March</w:t>
      </w:r>
      <w:r w:rsidR="007F12FC" w:rsidRPr="009D0E23">
        <w:rPr>
          <w:sz w:val="26"/>
          <w:szCs w:val="26"/>
        </w:rPr>
        <w:t xml:space="preserve"> </w:t>
      </w:r>
      <w:r w:rsidR="001D03A5" w:rsidRPr="009D0E23">
        <w:rPr>
          <w:sz w:val="26"/>
          <w:szCs w:val="26"/>
        </w:rPr>
        <w:t>202</w:t>
      </w:r>
      <w:r w:rsidR="006F07EB" w:rsidRPr="009D0E23">
        <w:rPr>
          <w:sz w:val="26"/>
          <w:szCs w:val="26"/>
        </w:rPr>
        <w:t>2</w:t>
      </w:r>
      <w:r w:rsidRPr="009D0E23">
        <w:rPr>
          <w:sz w:val="26"/>
          <w:szCs w:val="26"/>
        </w:rPr>
        <w:t xml:space="preserve"> </w:t>
      </w:r>
      <w:r w:rsidR="003968BB" w:rsidRPr="009D0E23">
        <w:rPr>
          <w:sz w:val="26"/>
          <w:szCs w:val="26"/>
        </w:rPr>
        <w:t>in</w:t>
      </w:r>
      <w:r w:rsidR="00B25883" w:rsidRPr="009D0E23">
        <w:rPr>
          <w:sz w:val="26"/>
          <w:szCs w:val="26"/>
        </w:rPr>
        <w:t>creased</w:t>
      </w:r>
      <w:r w:rsidRPr="009D0E23">
        <w:rPr>
          <w:sz w:val="26"/>
          <w:szCs w:val="26"/>
        </w:rPr>
        <w:t xml:space="preserve"> by </w:t>
      </w:r>
      <w:r w:rsidR="00062623" w:rsidRPr="009D0E23">
        <w:rPr>
          <w:sz w:val="26"/>
          <w:szCs w:val="26"/>
        </w:rPr>
        <w:t>3.62</w:t>
      </w:r>
      <w:r w:rsidRPr="009D0E23">
        <w:rPr>
          <w:sz w:val="26"/>
          <w:szCs w:val="26"/>
        </w:rPr>
        <w:t xml:space="preserve">% compared </w:t>
      </w:r>
      <w:r w:rsidR="00E939CB" w:rsidRPr="009D0E23">
        <w:rPr>
          <w:sz w:val="26"/>
          <w:szCs w:val="26"/>
        </w:rPr>
        <w:t>with</w:t>
      </w:r>
      <w:r w:rsidR="009A2F5B" w:rsidRPr="009D0E23">
        <w:rPr>
          <w:sz w:val="26"/>
          <w:szCs w:val="26"/>
        </w:rPr>
        <w:t xml:space="preserve"> </w:t>
      </w:r>
      <w:r w:rsidR="00062623" w:rsidRPr="009D0E23">
        <w:rPr>
          <w:sz w:val="26"/>
          <w:szCs w:val="26"/>
        </w:rPr>
        <w:t>March</w:t>
      </w:r>
      <w:r w:rsidR="005F681D" w:rsidRPr="009D0E23">
        <w:rPr>
          <w:sz w:val="26"/>
          <w:szCs w:val="26"/>
        </w:rPr>
        <w:t xml:space="preserve"> </w:t>
      </w:r>
      <w:r w:rsidR="001D03A5" w:rsidRPr="009D0E23">
        <w:rPr>
          <w:sz w:val="26"/>
          <w:szCs w:val="26"/>
        </w:rPr>
        <w:t>202</w:t>
      </w:r>
      <w:r w:rsidR="006F07EB" w:rsidRPr="009D0E23">
        <w:rPr>
          <w:sz w:val="26"/>
          <w:szCs w:val="26"/>
        </w:rPr>
        <w:t>1</w:t>
      </w:r>
      <w:r w:rsidRPr="009D0E23">
        <w:rPr>
          <w:sz w:val="26"/>
          <w:szCs w:val="26"/>
        </w:rPr>
        <w:t xml:space="preserve"> (</w:t>
      </w:r>
      <w:r w:rsidR="00062623" w:rsidRPr="009D0E23">
        <w:rPr>
          <w:sz w:val="26"/>
          <w:szCs w:val="26"/>
        </w:rPr>
        <w:t>4.82</w:t>
      </w:r>
      <w:r w:rsidR="0037538E" w:rsidRPr="009D0E23">
        <w:rPr>
          <w:sz w:val="26"/>
          <w:szCs w:val="26"/>
        </w:rPr>
        <w:t xml:space="preserve">% </w:t>
      </w:r>
      <w:r w:rsidR="00062623" w:rsidRPr="009D0E23">
        <w:rPr>
          <w:sz w:val="26"/>
          <w:szCs w:val="26"/>
        </w:rPr>
        <w:t xml:space="preserve">in Gaza Strip, 4.16% </w:t>
      </w:r>
      <w:r w:rsidR="00A50BEF" w:rsidRPr="009D0E23">
        <w:rPr>
          <w:sz w:val="26"/>
          <w:szCs w:val="26"/>
        </w:rPr>
        <w:t xml:space="preserve">in </w:t>
      </w:r>
      <w:r w:rsidR="003968BB" w:rsidRPr="009D0E23">
        <w:rPr>
          <w:sz w:val="26"/>
          <w:szCs w:val="26"/>
        </w:rPr>
        <w:t>Jerusalem J1*</w:t>
      </w:r>
      <w:r w:rsidR="00A429B7" w:rsidRPr="009D0E23">
        <w:rPr>
          <w:sz w:val="26"/>
          <w:szCs w:val="26"/>
        </w:rPr>
        <w:t>,</w:t>
      </w:r>
      <w:r w:rsidR="005F681D" w:rsidRPr="009D0E23">
        <w:rPr>
          <w:sz w:val="26"/>
          <w:szCs w:val="26"/>
        </w:rPr>
        <w:t xml:space="preserve"> and</w:t>
      </w:r>
      <w:r w:rsidR="00113280" w:rsidRPr="009D0E23">
        <w:rPr>
          <w:sz w:val="26"/>
          <w:szCs w:val="26"/>
        </w:rPr>
        <w:t xml:space="preserve"> </w:t>
      </w:r>
      <w:r w:rsidR="00062623" w:rsidRPr="009D0E23">
        <w:rPr>
          <w:sz w:val="26"/>
          <w:szCs w:val="26"/>
        </w:rPr>
        <w:t>3.14</w:t>
      </w:r>
      <w:r w:rsidR="00CB09DA" w:rsidRPr="009D0E23">
        <w:rPr>
          <w:sz w:val="26"/>
          <w:szCs w:val="26"/>
        </w:rPr>
        <w:t>% in the West Bank**</w:t>
      </w:r>
      <w:r w:rsidRPr="009D0E23">
        <w:rPr>
          <w:sz w:val="26"/>
          <w:szCs w:val="26"/>
        </w:rPr>
        <w:t>).</w:t>
      </w:r>
    </w:p>
    <w:p w:rsidR="007D0A3E" w:rsidRDefault="007D0A3E" w:rsidP="007D0A3E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9D0E23" w:rsidRDefault="009D0E23" w:rsidP="009D0E2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9D0E23" w:rsidRPr="009D0E23" w:rsidRDefault="009D0E23" w:rsidP="009D0E23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6"/>
          <w:szCs w:val="26"/>
        </w:rPr>
      </w:pPr>
    </w:p>
    <w:p w:rsidR="008C2376" w:rsidRPr="009D0E23" w:rsidRDefault="008C2376" w:rsidP="007D0A3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9D0E23">
        <w:rPr>
          <w:rFonts w:cs="Simplified Arabic"/>
          <w:b/>
          <w:bCs/>
          <w:snapToGrid w:val="0"/>
        </w:rPr>
        <w:t>Notes</w:t>
      </w:r>
      <w:r w:rsidRPr="009D0E23">
        <w:rPr>
          <w:rFonts w:cs="Simplified Arabic"/>
          <w:snapToGrid w:val="0"/>
        </w:rPr>
        <w:t>:</w:t>
      </w:r>
    </w:p>
    <w:p w:rsidR="008C2376" w:rsidRPr="009D0E23" w:rsidRDefault="008C2376" w:rsidP="009D0E23">
      <w:pPr>
        <w:bidi w:val="0"/>
        <w:jc w:val="both"/>
      </w:pPr>
      <w:r w:rsidRPr="009D0E23">
        <w:t xml:space="preserve">*Data represent those parts of </w:t>
      </w:r>
      <w:r w:rsidR="009F28F3" w:rsidRPr="009D0E23">
        <w:t>Jerusalem, which</w:t>
      </w:r>
      <w:r w:rsidRPr="009D0E23">
        <w:t xml:space="preserve"> </w:t>
      </w:r>
      <w:proofErr w:type="gramStart"/>
      <w:r w:rsidRPr="009D0E23">
        <w:t>were annexed</w:t>
      </w:r>
      <w:proofErr w:type="gramEnd"/>
      <w:r w:rsidRPr="009D0E23">
        <w:t xml:space="preserve"> by Israeli Occ</w:t>
      </w:r>
      <w:r w:rsidR="009D0E23">
        <w:t>upation in 1967.</w:t>
      </w:r>
    </w:p>
    <w:p w:rsidR="008C2376" w:rsidRPr="009D0E23" w:rsidRDefault="008C2376" w:rsidP="008C2376">
      <w:pPr>
        <w:bidi w:val="0"/>
        <w:jc w:val="both"/>
      </w:pPr>
      <w:r w:rsidRPr="009D0E23">
        <w:t xml:space="preserve">**Data exclude those parts of </w:t>
      </w:r>
      <w:r w:rsidR="009F28F3" w:rsidRPr="009D0E23">
        <w:t>Jerusalem, which</w:t>
      </w:r>
      <w:r w:rsidRPr="009D0E23">
        <w:t xml:space="preserve"> </w:t>
      </w:r>
      <w:proofErr w:type="gramStart"/>
      <w:r w:rsidRPr="009D0E23">
        <w:t>were annexed</w:t>
      </w:r>
      <w:proofErr w:type="gramEnd"/>
      <w:r w:rsidRPr="009D0E23">
        <w:t xml:space="preserve"> by Israeli Occupation in 1967.</w:t>
      </w:r>
    </w:p>
    <w:p w:rsidR="00501938" w:rsidRPr="009D0E23" w:rsidRDefault="00501938" w:rsidP="00674962">
      <w:pPr>
        <w:pStyle w:val="ListParagraph"/>
        <w:bidi w:val="0"/>
        <w:ind w:left="0"/>
        <w:jc w:val="both"/>
      </w:pPr>
    </w:p>
    <w:p w:rsidR="009D0E23" w:rsidRDefault="009D0E23" w:rsidP="00501938">
      <w:pPr>
        <w:pStyle w:val="ListParagraph"/>
        <w:bidi w:val="0"/>
        <w:ind w:left="0"/>
        <w:jc w:val="both"/>
      </w:pPr>
    </w:p>
    <w:p w:rsidR="00674962" w:rsidRPr="009D0E23" w:rsidRDefault="009A525B" w:rsidP="009D0E23">
      <w:pPr>
        <w:pStyle w:val="ListParagraph"/>
        <w:bidi w:val="0"/>
        <w:ind w:left="0"/>
        <w:jc w:val="both"/>
      </w:pPr>
      <w:r w:rsidRPr="009D0E23">
        <w:t>Please note that the pr</w:t>
      </w:r>
      <w:r w:rsidR="00891E2C" w:rsidRPr="009D0E23">
        <w:t xml:space="preserve">ess release in English is brief </w:t>
      </w:r>
      <w:r w:rsidRPr="009D0E23">
        <w:t>compared to the Arabic version</w:t>
      </w:r>
    </w:p>
    <w:p w:rsidR="001D6762" w:rsidRPr="009D0E23" w:rsidRDefault="001D6762" w:rsidP="001D6762">
      <w:pPr>
        <w:bidi w:val="0"/>
        <w:jc w:val="both"/>
        <w:rPr>
          <w:b/>
          <w:bCs/>
        </w:rPr>
      </w:pPr>
    </w:p>
    <w:p w:rsidR="001B4876" w:rsidRDefault="001B4876" w:rsidP="001B4876">
      <w:pPr>
        <w:bidi w:val="0"/>
        <w:jc w:val="both"/>
        <w:rPr>
          <w:b/>
          <w:bCs/>
          <w:sz w:val="12"/>
          <w:szCs w:val="12"/>
        </w:rPr>
      </w:pPr>
    </w:p>
    <w:p w:rsidR="001B4876" w:rsidRDefault="001B4876" w:rsidP="001B4876">
      <w:pPr>
        <w:bidi w:val="0"/>
        <w:jc w:val="both"/>
        <w:rPr>
          <w:b/>
          <w:bCs/>
          <w:sz w:val="20"/>
          <w:szCs w:val="20"/>
        </w:rPr>
      </w:pPr>
    </w:p>
    <w:sectPr w:rsidR="001B4876" w:rsidSect="009D0E23">
      <w:footerReference w:type="even" r:id="rId8"/>
      <w:footerReference w:type="default" r:id="rId9"/>
      <w:pgSz w:w="11907" w:h="16840" w:code="9"/>
      <w:pgMar w:top="851" w:right="851" w:bottom="851" w:left="851" w:header="720" w:footer="1122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60" w:rsidRDefault="00C11960">
      <w:r>
        <w:separator/>
      </w:r>
    </w:p>
  </w:endnote>
  <w:endnote w:type="continuationSeparator" w:id="0">
    <w:p w:rsidR="00C11960" w:rsidRDefault="00C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E23" w:rsidRDefault="009D0E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3C5B">
      <w:rPr>
        <w:noProof/>
        <w:rtl/>
      </w:rPr>
      <w:t>1</w:t>
    </w:r>
    <w:r>
      <w:rPr>
        <w:noProof/>
      </w:rPr>
      <w:fldChar w:fldCharType="end"/>
    </w:r>
  </w:p>
  <w:p w:rsidR="009D0E23" w:rsidRDefault="009D0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60" w:rsidRDefault="00C11960">
      <w:r>
        <w:separator/>
      </w:r>
    </w:p>
  </w:footnote>
  <w:footnote w:type="continuationSeparator" w:id="0">
    <w:p w:rsidR="00C11960" w:rsidRDefault="00C11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2B32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4081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368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193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6776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B19"/>
    <w:rsid w:val="009756E9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0E23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58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219"/>
    <w:rsid w:val="00BE5708"/>
    <w:rsid w:val="00BE6004"/>
    <w:rsid w:val="00BF02CD"/>
    <w:rsid w:val="00BF35DE"/>
    <w:rsid w:val="00BF3642"/>
    <w:rsid w:val="00BF5C30"/>
    <w:rsid w:val="00BF5DF8"/>
    <w:rsid w:val="00BF7358"/>
    <w:rsid w:val="00BF74E5"/>
    <w:rsid w:val="00C00100"/>
    <w:rsid w:val="00C033B7"/>
    <w:rsid w:val="00C039BC"/>
    <w:rsid w:val="00C04B00"/>
    <w:rsid w:val="00C0529F"/>
    <w:rsid w:val="00C05B60"/>
    <w:rsid w:val="00C116A5"/>
    <w:rsid w:val="00C11960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3C5B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3675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126F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E5822-CBEF-43BE-80F8-575E1FE0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BDEBC-D975-4553-A986-75006E52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2022-04-10T07:06:00Z</cp:lastPrinted>
  <dcterms:created xsi:type="dcterms:W3CDTF">2022-04-14T08:20:00Z</dcterms:created>
  <dcterms:modified xsi:type="dcterms:W3CDTF">2022-04-14T08:20:00Z</dcterms:modified>
</cp:coreProperties>
</file>