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03" w:rsidRDefault="007C6F03" w:rsidP="007C6F03">
      <w:pPr>
        <w:pStyle w:val="Header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C6F03" w:rsidRPr="0000790F" w:rsidRDefault="007C6F03" w:rsidP="007C6F03">
      <w:pPr>
        <w:pStyle w:val="Header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790F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7C6F03" w:rsidRPr="0000790F" w:rsidRDefault="007C6F03" w:rsidP="007C6F03">
      <w:pPr>
        <w:bidi w:val="0"/>
        <w:jc w:val="center"/>
        <w:rPr>
          <w:b/>
          <w:bCs/>
          <w:sz w:val="28"/>
          <w:szCs w:val="28"/>
          <w:rtl/>
        </w:rPr>
      </w:pPr>
    </w:p>
    <w:p w:rsidR="007C6F03" w:rsidRPr="00401502" w:rsidRDefault="007C6F03" w:rsidP="007C6F03">
      <w:pPr>
        <w:bidi w:val="0"/>
        <w:jc w:val="center"/>
        <w:rPr>
          <w:b/>
          <w:bCs/>
          <w:sz w:val="28"/>
          <w:szCs w:val="28"/>
        </w:rPr>
      </w:pPr>
      <w:r w:rsidRPr="00401502">
        <w:rPr>
          <w:b/>
          <w:bCs/>
          <w:sz w:val="28"/>
          <w:szCs w:val="28"/>
        </w:rPr>
        <w:t>Preliminary Results of the Palestinian Registered* External Trade</w:t>
      </w:r>
    </w:p>
    <w:p w:rsidR="007C6F03" w:rsidRPr="00401502" w:rsidRDefault="007C6F03" w:rsidP="00401502">
      <w:pPr>
        <w:bidi w:val="0"/>
        <w:jc w:val="center"/>
        <w:rPr>
          <w:b/>
          <w:bCs/>
          <w:sz w:val="28"/>
          <w:szCs w:val="28"/>
          <w:rtl/>
        </w:rPr>
      </w:pPr>
      <w:r w:rsidRPr="00401502">
        <w:rPr>
          <w:b/>
          <w:bCs/>
          <w:sz w:val="28"/>
          <w:szCs w:val="28"/>
        </w:rPr>
        <w:t xml:space="preserve"> in Goods of </w:t>
      </w:r>
      <w:r w:rsidR="00401502" w:rsidRPr="00401502">
        <w:rPr>
          <w:b/>
          <w:bCs/>
          <w:sz w:val="28"/>
          <w:szCs w:val="28"/>
        </w:rPr>
        <w:t>February</w:t>
      </w:r>
      <w:r w:rsidRPr="00401502">
        <w:rPr>
          <w:b/>
          <w:bCs/>
          <w:sz w:val="28"/>
          <w:szCs w:val="28"/>
        </w:rPr>
        <w:t xml:space="preserve">, </w:t>
      </w:r>
      <w:r w:rsidR="00401502" w:rsidRPr="00401502">
        <w:rPr>
          <w:b/>
          <w:bCs/>
          <w:sz w:val="28"/>
          <w:szCs w:val="28"/>
        </w:rPr>
        <w:t>02</w:t>
      </w:r>
      <w:r w:rsidRPr="00401502">
        <w:rPr>
          <w:b/>
          <w:bCs/>
          <w:sz w:val="28"/>
          <w:szCs w:val="28"/>
        </w:rPr>
        <w:t>/2016.</w:t>
      </w:r>
    </w:p>
    <w:p w:rsidR="007C6F03" w:rsidRPr="00401502" w:rsidRDefault="007C6F03" w:rsidP="007C6F03">
      <w:pPr>
        <w:bidi w:val="0"/>
        <w:jc w:val="both"/>
        <w:rPr>
          <w:b/>
          <w:bCs/>
          <w:sz w:val="28"/>
          <w:szCs w:val="28"/>
        </w:rPr>
      </w:pPr>
    </w:p>
    <w:p w:rsidR="00401502" w:rsidRPr="003B5140" w:rsidRDefault="00401502" w:rsidP="00401502">
      <w:pPr>
        <w:bidi w:val="0"/>
        <w:jc w:val="both"/>
      </w:pPr>
    </w:p>
    <w:p w:rsidR="00164B5F" w:rsidRDefault="00164B5F" w:rsidP="00401502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401502" w:rsidRPr="00401502" w:rsidRDefault="00401502" w:rsidP="00164B5F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401502">
        <w:rPr>
          <w:rStyle w:val="longtext"/>
          <w:b/>
          <w:bCs/>
          <w:sz w:val="26"/>
          <w:szCs w:val="26"/>
          <w:shd w:val="clear" w:color="auto" w:fill="FFFFFF"/>
        </w:rPr>
        <w:t>Exports:</w:t>
      </w:r>
    </w:p>
    <w:p w:rsidR="00401502" w:rsidRPr="003B5140" w:rsidRDefault="00401502" w:rsidP="00401502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increased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February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10.8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January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>
        <w:rPr>
          <w:rStyle w:val="longtext"/>
          <w:color w:val="000000" w:themeColor="text1"/>
          <w:shd w:val="clear" w:color="auto" w:fill="FFFFFF"/>
          <w:lang w:bidi="ar-JO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It also increased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1.5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February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69.0 </w:t>
      </w:r>
      <w:r w:rsidRPr="003B5140">
        <w:rPr>
          <w:rStyle w:val="longtext"/>
          <w:shd w:val="clear" w:color="auto" w:fill="FFFFFF"/>
        </w:rPr>
        <w:t>Million.</w:t>
      </w:r>
    </w:p>
    <w:p w:rsidR="00401502" w:rsidRPr="00401502" w:rsidRDefault="00401502" w:rsidP="0040150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401502" w:rsidRPr="003A52DD" w:rsidRDefault="00401502" w:rsidP="00401502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increased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February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11.6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January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 xml:space="preserve">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88.6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February,</w:t>
      </w:r>
      <w:r w:rsidRPr="003A52DD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>.</w:t>
      </w:r>
    </w:p>
    <w:p w:rsidR="00401502" w:rsidRPr="00401502" w:rsidRDefault="00401502" w:rsidP="0040150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401502" w:rsidRPr="00E87AD8" w:rsidRDefault="00401502" w:rsidP="00401502">
      <w:pPr>
        <w:bidi w:val="0"/>
        <w:jc w:val="both"/>
        <w:rPr>
          <w:color w:val="FF0000"/>
          <w:lang w:bidi="ar-JO"/>
        </w:rPr>
      </w:pPr>
      <w:r w:rsidRPr="003B0E62">
        <w:rPr>
          <w:rStyle w:val="longtext"/>
          <w:color w:val="000000" w:themeColor="text1"/>
          <w:shd w:val="clear" w:color="auto" w:fill="FFFFFF"/>
        </w:rPr>
        <w:t>At the same time</w:t>
      </w:r>
      <w:r w:rsidRPr="003B5140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 xml:space="preserve"> increased </w:t>
      </w:r>
      <w:r w:rsidRPr="003B5140">
        <w:rPr>
          <w:rStyle w:val="longtext"/>
          <w:shd w:val="clear" w:color="auto" w:fill="FFFFFF"/>
        </w:rPr>
        <w:t>by</w:t>
      </w:r>
      <w:r>
        <w:rPr>
          <w:rStyle w:val="longtext"/>
          <w:shd w:val="clear" w:color="auto" w:fill="FFFFFF"/>
        </w:rPr>
        <w:t xml:space="preserve"> 4.3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January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4175F7">
        <w:rPr>
          <w:rStyle w:val="longtext"/>
          <w:shd w:val="clear" w:color="auto" w:fill="FFFFFF"/>
        </w:rPr>
        <w:t>.</w:t>
      </w:r>
    </w:p>
    <w:p w:rsidR="00401502" w:rsidRPr="00401502" w:rsidRDefault="00401502" w:rsidP="00401502">
      <w:pPr>
        <w:bidi w:val="0"/>
        <w:jc w:val="both"/>
        <w:rPr>
          <w:color w:val="FF0000"/>
          <w:sz w:val="16"/>
          <w:szCs w:val="16"/>
          <w:lang w:bidi="ar-JO"/>
        </w:rPr>
      </w:pPr>
    </w:p>
    <w:p w:rsidR="00401502" w:rsidRPr="00401502" w:rsidRDefault="00401502" w:rsidP="00401502">
      <w:pPr>
        <w:pStyle w:val="BodyText"/>
        <w:ind w:right="0"/>
        <w:jc w:val="both"/>
        <w:rPr>
          <w:sz w:val="26"/>
          <w:szCs w:val="26"/>
        </w:rPr>
      </w:pPr>
      <w:r w:rsidRPr="00401502">
        <w:rPr>
          <w:sz w:val="26"/>
          <w:szCs w:val="26"/>
        </w:rPr>
        <w:t>Imports:</w:t>
      </w:r>
    </w:p>
    <w:p w:rsidR="00401502" w:rsidRPr="00164B5F" w:rsidRDefault="00401502" w:rsidP="00401502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164B5F">
        <w:rPr>
          <w:rStyle w:val="longtext"/>
          <w:b w:val="0"/>
          <w:bCs w:val="0"/>
          <w:shd w:val="clear" w:color="auto" w:fill="FFFFFF"/>
        </w:rPr>
        <w:t xml:space="preserve">Imports increased in February, 2016 by 1.6% compared to January, 2016. It also increased by 9.1% compared to February, 2015 and reached USD </w:t>
      </w:r>
      <w:r w:rsidRPr="00164B5F">
        <w:rPr>
          <w:rStyle w:val="longtext"/>
          <w:b w:val="0"/>
          <w:bCs w:val="0"/>
          <w:shd w:val="clear" w:color="auto" w:fill="FFFFFF"/>
          <w:lang w:val="en-GB"/>
        </w:rPr>
        <w:t>377.3</w:t>
      </w:r>
      <w:r w:rsidRPr="00164B5F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401502" w:rsidRPr="00401502" w:rsidRDefault="00401502" w:rsidP="00401502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5B0056">
        <w:rPr>
          <w:rStyle w:val="longtext"/>
          <w:shd w:val="clear" w:color="auto" w:fill="FFFFFF"/>
        </w:rPr>
        <w:t xml:space="preserve"> </w:t>
      </w:r>
    </w:p>
    <w:p w:rsidR="00401502" w:rsidRPr="003A1A47" w:rsidRDefault="00401502" w:rsidP="00401502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shd w:val="clear" w:color="auto" w:fill="FFFFFF"/>
        </w:rPr>
        <w:t>increased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5.1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color w:val="000000" w:themeColor="text1"/>
          <w:shd w:val="clear" w:color="auto" w:fill="FFFFFF"/>
        </w:rPr>
        <w:t xml:space="preserve">February, </w:t>
      </w:r>
      <w:r>
        <w:rPr>
          <w:b w:val="0"/>
          <w:bCs w:val="0"/>
          <w:color w:val="000000" w:themeColor="text1"/>
        </w:rPr>
        <w:t>2016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shd w:val="clear" w:color="auto" w:fill="FFFFFF"/>
        </w:rPr>
        <w:t>January</w:t>
      </w:r>
      <w:r w:rsidRPr="003B5140">
        <w:rPr>
          <w:rStyle w:val="longtext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2016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57.2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February, </w:t>
      </w:r>
      <w:r>
        <w:rPr>
          <w:b w:val="0"/>
          <w:bCs w:val="0"/>
          <w:color w:val="000000" w:themeColor="text1"/>
        </w:rPr>
        <w:t>2016</w:t>
      </w:r>
      <w:r w:rsidRPr="003A1A47">
        <w:rPr>
          <w:b w:val="0"/>
          <w:bCs w:val="0"/>
          <w:color w:val="000000" w:themeColor="text1"/>
        </w:rPr>
        <w:t>.</w:t>
      </w:r>
    </w:p>
    <w:p w:rsidR="00401502" w:rsidRPr="003A1A47" w:rsidRDefault="00401502" w:rsidP="00401502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401502" w:rsidRPr="00401502" w:rsidRDefault="00401502" w:rsidP="00401502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401502" w:rsidRPr="00854DEC" w:rsidRDefault="00401502" w:rsidP="00401502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8"/>
          <w:szCs w:val="8"/>
          <w:rtl/>
        </w:rPr>
      </w:pPr>
      <w:r w:rsidRPr="00E66E44">
        <w:rPr>
          <w:b w:val="0"/>
          <w:bCs w:val="0"/>
        </w:rPr>
        <w:t>On the other hand</w:t>
      </w:r>
      <w:r w:rsidRPr="00854DEC">
        <w:rPr>
          <w:b w:val="0"/>
          <w:bCs w:val="0"/>
        </w:rPr>
        <w:t xml:space="preserve">, imports from other countries </w:t>
      </w:r>
      <w:r w:rsidRPr="00854DEC">
        <w:rPr>
          <w:rStyle w:val="longtext"/>
          <w:shd w:val="clear" w:color="auto" w:fill="FFFFFF"/>
        </w:rPr>
        <w:t>decreased</w:t>
      </w:r>
      <w:r w:rsidRPr="00854DEC">
        <w:rPr>
          <w:b w:val="0"/>
          <w:bCs w:val="0"/>
        </w:rPr>
        <w:t xml:space="preserve"> by </w:t>
      </w:r>
      <w:r>
        <w:rPr>
          <w:b w:val="0"/>
          <w:bCs w:val="0"/>
          <w:color w:val="000000" w:themeColor="text1"/>
        </w:rPr>
        <w:t>2.8</w:t>
      </w:r>
      <w:r w:rsidRPr="00854DEC">
        <w:rPr>
          <w:b w:val="0"/>
          <w:bCs w:val="0"/>
          <w:color w:val="000000" w:themeColor="text1"/>
        </w:rPr>
        <w:t>%</w:t>
      </w:r>
      <w:r w:rsidRPr="00854DEC">
        <w:rPr>
          <w:b w:val="0"/>
          <w:bCs w:val="0"/>
        </w:rPr>
        <w:t xml:space="preserve"> compared </w:t>
      </w:r>
      <w:r w:rsidRPr="00854DEC">
        <w:rPr>
          <w:b w:val="0"/>
          <w:bCs w:val="0"/>
          <w:color w:val="000000" w:themeColor="text1"/>
        </w:rPr>
        <w:t xml:space="preserve">to </w:t>
      </w:r>
      <w:r>
        <w:rPr>
          <w:b w:val="0"/>
          <w:bCs w:val="0"/>
          <w:color w:val="000000" w:themeColor="text1"/>
        </w:rPr>
        <w:t>January</w:t>
      </w:r>
      <w:r w:rsidRPr="00854DEC">
        <w:rPr>
          <w:rStyle w:val="longtext"/>
          <w:color w:val="000000" w:themeColor="text1"/>
          <w:shd w:val="clear" w:color="auto" w:fill="FFFFFF"/>
        </w:rPr>
        <w:t>,</w:t>
      </w:r>
      <w:r w:rsidRPr="00854DE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2016</w:t>
      </w:r>
      <w:r w:rsidRPr="00854DEC">
        <w:rPr>
          <w:b w:val="0"/>
          <w:bCs w:val="0"/>
          <w:color w:val="000000" w:themeColor="text1"/>
        </w:rPr>
        <w:t>.</w:t>
      </w:r>
    </w:p>
    <w:p w:rsidR="00401502" w:rsidRPr="00401502" w:rsidRDefault="00401502" w:rsidP="00401502">
      <w:pPr>
        <w:bidi w:val="0"/>
        <w:spacing w:before="120"/>
        <w:ind w:right="284"/>
        <w:jc w:val="lowKashida"/>
        <w:rPr>
          <w:b/>
          <w:bCs/>
          <w:color w:val="000000" w:themeColor="text1"/>
          <w:sz w:val="16"/>
          <w:szCs w:val="16"/>
          <w:lang w:eastAsia="en-US"/>
        </w:rPr>
      </w:pPr>
    </w:p>
    <w:p w:rsidR="00401502" w:rsidRPr="001A6C5B" w:rsidRDefault="00401502" w:rsidP="00401502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1A73A1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390900" cy="33337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01502" w:rsidRDefault="00401502" w:rsidP="00401502">
      <w:pPr>
        <w:bidi w:val="0"/>
        <w:jc w:val="both"/>
        <w:rPr>
          <w:b/>
          <w:bCs/>
          <w:color w:val="000000" w:themeColor="text1"/>
          <w:sz w:val="26"/>
          <w:szCs w:val="26"/>
          <w:lang w:eastAsia="en-US"/>
        </w:rPr>
      </w:pPr>
    </w:p>
    <w:p w:rsidR="00401502" w:rsidRPr="00401502" w:rsidRDefault="00401502" w:rsidP="00401502">
      <w:pPr>
        <w:bidi w:val="0"/>
        <w:jc w:val="both"/>
        <w:rPr>
          <w:b/>
          <w:bCs/>
          <w:color w:val="000000" w:themeColor="text1"/>
          <w:sz w:val="26"/>
          <w:szCs w:val="26"/>
          <w:lang w:eastAsia="en-US"/>
        </w:rPr>
      </w:pPr>
      <w:r w:rsidRPr="00401502">
        <w:rPr>
          <w:b/>
          <w:bCs/>
          <w:color w:val="000000" w:themeColor="text1"/>
          <w:sz w:val="26"/>
          <w:szCs w:val="26"/>
          <w:lang w:eastAsia="en-US"/>
        </w:rPr>
        <w:t>Net Trade Balance on Registered Goods:</w:t>
      </w:r>
    </w:p>
    <w:p w:rsidR="00401502" w:rsidRDefault="00401502" w:rsidP="0040150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</w:t>
      </w:r>
      <w:r>
        <w:rPr>
          <w:b w:val="0"/>
          <w:bCs w:val="0"/>
        </w:rPr>
        <w:t>was</w:t>
      </w:r>
      <w:r w:rsidRPr="008C5C6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slightly decreased </w:t>
      </w:r>
      <w:r w:rsidRPr="008C5C61">
        <w:rPr>
          <w:b w:val="0"/>
          <w:bCs w:val="0"/>
        </w:rPr>
        <w:t xml:space="preserve">by </w:t>
      </w:r>
      <w:r>
        <w:rPr>
          <w:b w:val="0"/>
          <w:bCs w:val="0"/>
        </w:rPr>
        <w:t>0.3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February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January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. </w:t>
      </w:r>
      <w:r>
        <w:rPr>
          <w:b w:val="0"/>
          <w:bCs w:val="0"/>
        </w:rPr>
        <w:t>While it increased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11.0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February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308.3</w:t>
      </w:r>
      <w:r w:rsidRPr="008C5C61">
        <w:rPr>
          <w:b w:val="0"/>
          <w:bCs w:val="0"/>
        </w:rPr>
        <w:t xml:space="preserve"> Million.</w:t>
      </w:r>
    </w:p>
    <w:p w:rsidR="00E776AB" w:rsidRDefault="00E776AB" w:rsidP="0040150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</w:p>
    <w:p w:rsidR="00E776AB" w:rsidRDefault="00E776AB" w:rsidP="00E776AB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401502" w:rsidRDefault="00401502" w:rsidP="00401502">
      <w:pPr>
        <w:bidi w:val="0"/>
        <w:jc w:val="both"/>
        <w:rPr>
          <w:b/>
          <w:bCs/>
          <w:sz w:val="20"/>
          <w:szCs w:val="20"/>
        </w:rPr>
      </w:pPr>
    </w:p>
    <w:p w:rsidR="000815E7" w:rsidRPr="00E02F40" w:rsidRDefault="000815E7" w:rsidP="000815E7">
      <w:pPr>
        <w:pStyle w:val="Footer"/>
        <w:bidi w:val="0"/>
        <w:rPr>
          <w:b/>
          <w:bCs/>
          <w:sz w:val="22"/>
          <w:szCs w:val="22"/>
          <w:rtl/>
        </w:rPr>
      </w:pPr>
    </w:p>
    <w:sectPr w:rsidR="000815E7" w:rsidRPr="00E02F40" w:rsidSect="007C6F03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C6F03"/>
    <w:rsid w:val="000815E7"/>
    <w:rsid w:val="00164B5F"/>
    <w:rsid w:val="00164D11"/>
    <w:rsid w:val="001C0679"/>
    <w:rsid w:val="00394283"/>
    <w:rsid w:val="00401502"/>
    <w:rsid w:val="005E7849"/>
    <w:rsid w:val="00625A4C"/>
    <w:rsid w:val="007C6F03"/>
    <w:rsid w:val="00BA01C1"/>
    <w:rsid w:val="00C47DAC"/>
    <w:rsid w:val="00D624E0"/>
    <w:rsid w:val="00E02F40"/>
    <w:rsid w:val="00E7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F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7C6F03"/>
  </w:style>
  <w:style w:type="paragraph" w:styleId="BodyText">
    <w:name w:val="Body Text"/>
    <w:basedOn w:val="Normal"/>
    <w:link w:val="BodyTextChar"/>
    <w:semiHidden/>
    <w:rsid w:val="007C6F03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C6F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C6F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03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nhideWhenUsed/>
    <w:rsid w:val="00081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1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2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February 1999-2016</a:t>
            </a:r>
          </a:p>
        </c:rich>
      </c:tx>
      <c:layout>
        <c:manualLayout>
          <c:xMode val="edge"/>
          <c:yMode val="edge"/>
          <c:x val="0.19747865377587309"/>
          <c:y val="2.5579139564076325E-2"/>
        </c:manualLayout>
      </c:layout>
    </c:title>
    <c:plotArea>
      <c:layout>
        <c:manualLayout>
          <c:layoutTarget val="inner"/>
          <c:xMode val="edge"/>
          <c:yMode val="edge"/>
          <c:x val="0.17906443937498567"/>
          <c:y val="9.0857012438663065E-2"/>
          <c:w val="0.74437559791007812"/>
          <c:h val="0.72740984822549604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mmm\-yy</c:formatCode>
                <c:ptCount val="18"/>
                <c:pt idx="0">
                  <c:v>36192</c:v>
                </c:pt>
                <c:pt idx="1">
                  <c:v>36557</c:v>
                </c:pt>
                <c:pt idx="2">
                  <c:v>36923</c:v>
                </c:pt>
                <c:pt idx="3">
                  <c:v>37288</c:v>
                </c:pt>
                <c:pt idx="4">
                  <c:v>37653</c:v>
                </c:pt>
                <c:pt idx="5">
                  <c:v>38018</c:v>
                </c:pt>
                <c:pt idx="6">
                  <c:v>38384</c:v>
                </c:pt>
                <c:pt idx="7">
                  <c:v>38749</c:v>
                </c:pt>
                <c:pt idx="8">
                  <c:v>39114</c:v>
                </c:pt>
                <c:pt idx="9">
                  <c:v>39479</c:v>
                </c:pt>
                <c:pt idx="10">
                  <c:v>39845</c:v>
                </c:pt>
                <c:pt idx="11">
                  <c:v>40210</c:v>
                </c:pt>
                <c:pt idx="12">
                  <c:v>40575</c:v>
                </c:pt>
                <c:pt idx="13">
                  <c:v>40940</c:v>
                </c:pt>
                <c:pt idx="14">
                  <c:v>41306</c:v>
                </c:pt>
                <c:pt idx="15">
                  <c:v>41671</c:v>
                </c:pt>
                <c:pt idx="16">
                  <c:v>42036</c:v>
                </c:pt>
                <c:pt idx="17">
                  <c:v>42401</c:v>
                </c:pt>
              </c:numCache>
            </c:numRef>
          </c:cat>
          <c:val>
            <c:numRef>
              <c:f>'صادرات وواردات'!$B$2:$B$19</c:f>
              <c:numCache>
                <c:formatCode>0.0</c:formatCode>
                <c:ptCount val="18"/>
                <c:pt idx="0">
                  <c:v>221.70845790235029</c:v>
                </c:pt>
                <c:pt idx="1">
                  <c:v>189.34019275109586</c:v>
                </c:pt>
                <c:pt idx="2">
                  <c:v>132.47299999999998</c:v>
                </c:pt>
                <c:pt idx="3">
                  <c:v>117.01900000000002</c:v>
                </c:pt>
                <c:pt idx="4">
                  <c:v>123.471</c:v>
                </c:pt>
                <c:pt idx="5">
                  <c:v>172.863</c:v>
                </c:pt>
                <c:pt idx="6">
                  <c:v>181.36500000000001</c:v>
                </c:pt>
                <c:pt idx="7">
                  <c:v>214.65200000000004</c:v>
                </c:pt>
                <c:pt idx="8">
                  <c:v>252.85600000000031</c:v>
                </c:pt>
                <c:pt idx="9">
                  <c:v>200.26</c:v>
                </c:pt>
                <c:pt idx="10">
                  <c:v>264.36700000000002</c:v>
                </c:pt>
                <c:pt idx="11">
                  <c:v>268.9509999999994</c:v>
                </c:pt>
                <c:pt idx="12">
                  <c:v>336.96799999999939</c:v>
                </c:pt>
                <c:pt idx="13">
                  <c:v>367.58499999999964</c:v>
                </c:pt>
                <c:pt idx="14">
                  <c:v>364.3</c:v>
                </c:pt>
                <c:pt idx="15">
                  <c:v>409.26799999999969</c:v>
                </c:pt>
                <c:pt idx="16">
                  <c:v>345.75963541706994</c:v>
                </c:pt>
                <c:pt idx="17" formatCode="#,##0.0">
                  <c:v>377.28943638431707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mmm\-yy</c:formatCode>
                <c:ptCount val="18"/>
                <c:pt idx="0">
                  <c:v>36192</c:v>
                </c:pt>
                <c:pt idx="1">
                  <c:v>36557</c:v>
                </c:pt>
                <c:pt idx="2">
                  <c:v>36923</c:v>
                </c:pt>
                <c:pt idx="3">
                  <c:v>37288</c:v>
                </c:pt>
                <c:pt idx="4">
                  <c:v>37653</c:v>
                </c:pt>
                <c:pt idx="5">
                  <c:v>38018</c:v>
                </c:pt>
                <c:pt idx="6">
                  <c:v>38384</c:v>
                </c:pt>
                <c:pt idx="7">
                  <c:v>38749</c:v>
                </c:pt>
                <c:pt idx="8">
                  <c:v>39114</c:v>
                </c:pt>
                <c:pt idx="9">
                  <c:v>39479</c:v>
                </c:pt>
                <c:pt idx="10">
                  <c:v>39845</c:v>
                </c:pt>
                <c:pt idx="11">
                  <c:v>40210</c:v>
                </c:pt>
                <c:pt idx="12">
                  <c:v>40575</c:v>
                </c:pt>
                <c:pt idx="13">
                  <c:v>40940</c:v>
                </c:pt>
                <c:pt idx="14">
                  <c:v>41306</c:v>
                </c:pt>
                <c:pt idx="15">
                  <c:v>41671</c:v>
                </c:pt>
                <c:pt idx="16">
                  <c:v>42036</c:v>
                </c:pt>
                <c:pt idx="17">
                  <c:v>42401</c:v>
                </c:pt>
              </c:numCache>
            </c:numRef>
          </c:cat>
          <c:val>
            <c:numRef>
              <c:f>'صادرات وواردات'!$C$2:$C$19</c:f>
              <c:numCache>
                <c:formatCode>0.0</c:formatCode>
                <c:ptCount val="18"/>
                <c:pt idx="0">
                  <c:v>29.182247546004824</c:v>
                </c:pt>
                <c:pt idx="1">
                  <c:v>34.858381501699867</c:v>
                </c:pt>
                <c:pt idx="2">
                  <c:v>21.625</c:v>
                </c:pt>
                <c:pt idx="3">
                  <c:v>18.532</c:v>
                </c:pt>
                <c:pt idx="4">
                  <c:v>18.355</c:v>
                </c:pt>
                <c:pt idx="5">
                  <c:v>23.863</c:v>
                </c:pt>
                <c:pt idx="6">
                  <c:v>21.978999999999989</c:v>
                </c:pt>
                <c:pt idx="7">
                  <c:v>26.416</c:v>
                </c:pt>
                <c:pt idx="8">
                  <c:v>42.759</c:v>
                </c:pt>
                <c:pt idx="9">
                  <c:v>42.758000000000003</c:v>
                </c:pt>
                <c:pt idx="10">
                  <c:v>38.778000000000013</c:v>
                </c:pt>
                <c:pt idx="11">
                  <c:v>28.815000000000001</c:v>
                </c:pt>
                <c:pt idx="12">
                  <c:v>49.932000000000002</c:v>
                </c:pt>
                <c:pt idx="13">
                  <c:v>58.141000000000005</c:v>
                </c:pt>
                <c:pt idx="14">
                  <c:v>68.900000000000006</c:v>
                </c:pt>
                <c:pt idx="15">
                  <c:v>68.8</c:v>
                </c:pt>
                <c:pt idx="16">
                  <c:v>68.000399672938528</c:v>
                </c:pt>
                <c:pt idx="17" formatCode="#,##0.0">
                  <c:v>69.016776841613549</c:v>
                </c:pt>
              </c:numCache>
            </c:numRef>
          </c:val>
        </c:ser>
        <c:marker val="1"/>
        <c:axId val="60393728"/>
        <c:axId val="60411904"/>
      </c:lineChart>
      <c:dateAx>
        <c:axId val="60393728"/>
        <c:scaling>
          <c:orientation val="minMax"/>
          <c:max val="42401"/>
          <c:min val="36192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041190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6041190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193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039372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641"/>
          <c:y val="0.95515651333057272"/>
          <c:w val="0.49514993438320232"/>
          <c:h val="3.581378643459041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5</cp:revision>
  <cp:lastPrinted>2016-04-24T07:52:00Z</cp:lastPrinted>
  <dcterms:created xsi:type="dcterms:W3CDTF">2016-04-24T07:51:00Z</dcterms:created>
  <dcterms:modified xsi:type="dcterms:W3CDTF">2016-04-24T09:12:00Z</dcterms:modified>
</cp:coreProperties>
</file>